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ADA67" w14:textId="520203C2" w:rsidR="00DE7F79" w:rsidRDefault="00DE7F79" w:rsidP="00297CA8">
      <w:pPr>
        <w:ind w:left="-284" w:firstLine="3969"/>
      </w:pPr>
      <w:r>
        <w:rPr>
          <w:b/>
          <w:bCs/>
          <w:smallCaps/>
          <w:noProof/>
          <w:color w:val="0070C0"/>
          <w:sz w:val="26"/>
          <w:szCs w:val="26"/>
        </w:rPr>
        <w:drawing>
          <wp:inline distT="0" distB="0" distL="0" distR="0" wp14:anchorId="2D0F3B1A" wp14:editId="3717505F">
            <wp:extent cx="751904" cy="980111"/>
            <wp:effectExtent l="0" t="0" r="0" b="0"/>
            <wp:docPr id="5" name="Image 5" descr="C:\Documents and Settings\PC\Bureau\sauv-bureau\dossier boulo\doc samir\cv actualisé\Photo sami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C\Bureau\sauv-bureau\dossier boulo\doc samir\cv actualisé\Photo samirjpg.jpg"/>
                    <pic:cNvPicPr>
                      <a:picLocks noChangeAspect="1" noChangeArrowheads="1"/>
                    </pic:cNvPicPr>
                  </pic:nvPicPr>
                  <pic:blipFill>
                    <a:blip r:embed="rId7" cstate="print"/>
                    <a:srcRect/>
                    <a:stretch>
                      <a:fillRect/>
                    </a:stretch>
                  </pic:blipFill>
                  <pic:spPr bwMode="auto">
                    <a:xfrm>
                      <a:off x="0" y="0"/>
                      <a:ext cx="754121" cy="983001"/>
                    </a:xfrm>
                    <a:prstGeom prst="rect">
                      <a:avLst/>
                    </a:prstGeom>
                    <a:noFill/>
                    <a:ln w="9525">
                      <a:noFill/>
                      <a:miter lim="800000"/>
                      <a:headEnd/>
                      <a:tailEnd/>
                    </a:ln>
                  </pic:spPr>
                </pic:pic>
              </a:graphicData>
            </a:graphic>
          </wp:inline>
        </w:drawing>
      </w:r>
    </w:p>
    <w:p w14:paraId="5D59E845" w14:textId="09F98EB3" w:rsidR="00DE7F79" w:rsidRDefault="00DE7F79" w:rsidP="00DE7F79">
      <w:pPr>
        <w:ind w:firstLine="3969"/>
      </w:pPr>
    </w:p>
    <w:tbl>
      <w:tblPr>
        <w:tblStyle w:val="Grilledutableau"/>
        <w:tblpPr w:leftFromText="141" w:rightFromText="141" w:vertAnchor="page" w:horzAnchor="margin" w:tblpXSpec="center" w:tblpY="5461"/>
        <w:tblOverlap w:val="never"/>
        <w:tblW w:w="8613" w:type="dxa"/>
        <w:tblLayout w:type="fixed"/>
        <w:tblLook w:val="0000" w:firstRow="0" w:lastRow="0" w:firstColumn="0" w:lastColumn="0" w:noHBand="0" w:noVBand="0"/>
      </w:tblPr>
      <w:tblGrid>
        <w:gridCol w:w="675"/>
        <w:gridCol w:w="4111"/>
        <w:gridCol w:w="992"/>
        <w:gridCol w:w="2835"/>
      </w:tblGrid>
      <w:tr w:rsidR="00297CA8" w:rsidRPr="008D2026" w14:paraId="18F17EBC" w14:textId="77777777" w:rsidTr="00297CA8">
        <w:tc>
          <w:tcPr>
            <w:tcW w:w="675" w:type="dxa"/>
            <w:shd w:val="clear" w:color="auto" w:fill="auto"/>
          </w:tcPr>
          <w:p w14:paraId="45613A56" w14:textId="77777777" w:rsidR="00297CA8" w:rsidRPr="001E2E08" w:rsidRDefault="00297CA8" w:rsidP="00297CA8">
            <w:pPr>
              <w:widowControl w:val="0"/>
              <w:spacing w:before="120" w:after="120" w:line="-240" w:lineRule="auto"/>
              <w:ind w:left="-470" w:right="-369" w:firstLine="44"/>
              <w:jc w:val="center"/>
              <w:rPr>
                <w:rFonts w:cstheme="minorHAnsi"/>
                <w:b/>
                <w:smallCaps/>
                <w:color w:val="000000" w:themeColor="text1"/>
                <w:sz w:val="20"/>
              </w:rPr>
            </w:pPr>
            <w:r w:rsidRPr="001E2E08">
              <w:rPr>
                <w:rFonts w:cstheme="minorHAnsi"/>
                <w:b/>
                <w:smallCaps/>
                <w:color w:val="000000" w:themeColor="text1"/>
                <w:sz w:val="20"/>
              </w:rPr>
              <w:t>Année</w:t>
            </w:r>
          </w:p>
        </w:tc>
        <w:tc>
          <w:tcPr>
            <w:tcW w:w="4111" w:type="dxa"/>
            <w:shd w:val="clear" w:color="auto" w:fill="auto"/>
          </w:tcPr>
          <w:p w14:paraId="3E07C5A4" w14:textId="77777777" w:rsidR="00297CA8" w:rsidRPr="001E2E08" w:rsidRDefault="00297CA8" w:rsidP="00297CA8">
            <w:pPr>
              <w:widowControl w:val="0"/>
              <w:spacing w:before="120" w:after="120" w:line="-240" w:lineRule="auto"/>
              <w:ind w:right="72"/>
              <w:jc w:val="center"/>
              <w:rPr>
                <w:rFonts w:cstheme="minorHAnsi"/>
                <w:b/>
                <w:smallCaps/>
                <w:color w:val="000000" w:themeColor="text1"/>
                <w:sz w:val="20"/>
              </w:rPr>
            </w:pPr>
            <w:proofErr w:type="spellStart"/>
            <w:r w:rsidRPr="001E2E08">
              <w:rPr>
                <w:rFonts w:cstheme="minorHAnsi"/>
                <w:b/>
                <w:smallCaps/>
                <w:color w:val="000000" w:themeColor="text1"/>
                <w:sz w:val="20"/>
              </w:rPr>
              <w:t>Etablissement</w:t>
            </w:r>
            <w:proofErr w:type="spellEnd"/>
          </w:p>
        </w:tc>
        <w:tc>
          <w:tcPr>
            <w:tcW w:w="992" w:type="dxa"/>
            <w:shd w:val="clear" w:color="auto" w:fill="auto"/>
          </w:tcPr>
          <w:p w14:paraId="4B36060F" w14:textId="77777777" w:rsidR="00297CA8" w:rsidRPr="001E2E08" w:rsidRDefault="00297CA8" w:rsidP="00297CA8">
            <w:pPr>
              <w:widowControl w:val="0"/>
              <w:spacing w:before="120" w:after="120" w:line="-240" w:lineRule="auto"/>
              <w:ind w:right="72"/>
              <w:jc w:val="center"/>
              <w:rPr>
                <w:rFonts w:cstheme="minorHAnsi"/>
                <w:b/>
                <w:smallCaps/>
                <w:color w:val="000000" w:themeColor="text1"/>
                <w:sz w:val="20"/>
              </w:rPr>
            </w:pPr>
            <w:r w:rsidRPr="001E2E08">
              <w:rPr>
                <w:rFonts w:cstheme="minorHAnsi"/>
                <w:b/>
                <w:smallCaps/>
                <w:color w:val="000000" w:themeColor="text1"/>
                <w:sz w:val="20"/>
              </w:rPr>
              <w:t>Pays</w:t>
            </w:r>
          </w:p>
        </w:tc>
        <w:tc>
          <w:tcPr>
            <w:tcW w:w="2835" w:type="dxa"/>
            <w:shd w:val="clear" w:color="auto" w:fill="auto"/>
          </w:tcPr>
          <w:p w14:paraId="72935359" w14:textId="77777777" w:rsidR="00297CA8" w:rsidRPr="001E2E08" w:rsidRDefault="00297CA8" w:rsidP="00297CA8">
            <w:pPr>
              <w:widowControl w:val="0"/>
              <w:spacing w:before="120" w:after="120" w:line="-240" w:lineRule="auto"/>
              <w:ind w:right="72"/>
              <w:jc w:val="center"/>
              <w:rPr>
                <w:rFonts w:cstheme="minorHAnsi"/>
                <w:b/>
                <w:smallCaps/>
                <w:color w:val="000000" w:themeColor="text1"/>
                <w:sz w:val="20"/>
              </w:rPr>
            </w:pPr>
            <w:r w:rsidRPr="001E2E08">
              <w:rPr>
                <w:rFonts w:cstheme="minorHAnsi"/>
                <w:b/>
                <w:smallCaps/>
                <w:color w:val="000000" w:themeColor="text1"/>
                <w:sz w:val="20"/>
              </w:rPr>
              <w:t>Diplôme</w:t>
            </w:r>
          </w:p>
        </w:tc>
      </w:tr>
      <w:tr w:rsidR="00297CA8" w:rsidRPr="004A3D03" w14:paraId="7643AE94" w14:textId="77777777" w:rsidTr="00297CA8">
        <w:tc>
          <w:tcPr>
            <w:tcW w:w="675" w:type="dxa"/>
            <w:shd w:val="clear" w:color="auto" w:fill="auto"/>
          </w:tcPr>
          <w:p w14:paraId="0397C073" w14:textId="77777777" w:rsidR="00297CA8" w:rsidRPr="001E2E08" w:rsidRDefault="00297CA8" w:rsidP="00297CA8">
            <w:pPr>
              <w:widowControl w:val="0"/>
              <w:tabs>
                <w:tab w:val="left" w:pos="1206"/>
              </w:tabs>
              <w:spacing w:before="120" w:after="120"/>
              <w:ind w:left="-426" w:right="-500" w:hanging="141"/>
              <w:jc w:val="center"/>
              <w:rPr>
                <w:rFonts w:cstheme="minorHAnsi"/>
                <w:b/>
                <w:color w:val="000000" w:themeColor="text1"/>
                <w:sz w:val="20"/>
              </w:rPr>
            </w:pPr>
            <w:r w:rsidRPr="001E2E08">
              <w:rPr>
                <w:rFonts w:cstheme="minorHAnsi"/>
                <w:b/>
                <w:color w:val="000000" w:themeColor="text1"/>
                <w:sz w:val="20"/>
              </w:rPr>
              <w:t>1979</w:t>
            </w:r>
          </w:p>
        </w:tc>
        <w:tc>
          <w:tcPr>
            <w:tcW w:w="4111" w:type="dxa"/>
            <w:shd w:val="clear" w:color="auto" w:fill="auto"/>
          </w:tcPr>
          <w:p w14:paraId="6FBEC08F" w14:textId="77777777" w:rsidR="00297CA8" w:rsidRPr="001E2E08" w:rsidRDefault="00297CA8" w:rsidP="00297CA8">
            <w:pPr>
              <w:widowControl w:val="0"/>
              <w:spacing w:before="120" w:after="120"/>
              <w:ind w:right="72"/>
              <w:rPr>
                <w:rFonts w:cstheme="minorHAnsi"/>
                <w:color w:val="000000" w:themeColor="text1"/>
                <w:sz w:val="20"/>
              </w:rPr>
            </w:pPr>
            <w:r w:rsidRPr="001E2E08">
              <w:rPr>
                <w:rFonts w:cstheme="minorHAnsi"/>
                <w:color w:val="000000" w:themeColor="text1"/>
                <w:sz w:val="20"/>
              </w:rPr>
              <w:t>ECOLE NATIONALE DES INGENIEURS DE TUNIS</w:t>
            </w:r>
          </w:p>
        </w:tc>
        <w:tc>
          <w:tcPr>
            <w:tcW w:w="992" w:type="dxa"/>
            <w:shd w:val="clear" w:color="auto" w:fill="auto"/>
          </w:tcPr>
          <w:p w14:paraId="03EE246A" w14:textId="77777777" w:rsidR="00297CA8" w:rsidRPr="001E2E08" w:rsidRDefault="00297CA8" w:rsidP="00297CA8">
            <w:pPr>
              <w:widowControl w:val="0"/>
              <w:spacing w:before="120" w:after="120"/>
              <w:ind w:right="72"/>
              <w:jc w:val="center"/>
              <w:rPr>
                <w:rFonts w:cstheme="minorHAnsi"/>
                <w:b/>
                <w:color w:val="000000" w:themeColor="text1"/>
                <w:sz w:val="20"/>
              </w:rPr>
            </w:pPr>
            <w:r w:rsidRPr="001E2E08">
              <w:rPr>
                <w:rFonts w:cstheme="minorHAnsi"/>
                <w:b/>
                <w:color w:val="000000" w:themeColor="text1"/>
                <w:sz w:val="20"/>
              </w:rPr>
              <w:t>TUNISIE</w:t>
            </w:r>
          </w:p>
        </w:tc>
        <w:tc>
          <w:tcPr>
            <w:tcW w:w="2835" w:type="dxa"/>
            <w:shd w:val="clear" w:color="auto" w:fill="auto"/>
          </w:tcPr>
          <w:p w14:paraId="61F7B0BA" w14:textId="77777777" w:rsidR="00297CA8" w:rsidRPr="001E2E08" w:rsidRDefault="00297CA8" w:rsidP="00297CA8">
            <w:pPr>
              <w:widowControl w:val="0"/>
              <w:tabs>
                <w:tab w:val="left" w:pos="4192"/>
              </w:tabs>
              <w:spacing w:before="120" w:after="120"/>
              <w:rPr>
                <w:rFonts w:cstheme="minorHAnsi"/>
                <w:b/>
                <w:color w:val="000000" w:themeColor="text1"/>
                <w:sz w:val="20"/>
              </w:rPr>
            </w:pPr>
            <w:r w:rsidRPr="001E2E08">
              <w:rPr>
                <w:rFonts w:cstheme="minorHAnsi"/>
                <w:color w:val="000000" w:themeColor="text1"/>
                <w:sz w:val="20"/>
              </w:rPr>
              <w:t xml:space="preserve">Diplôme d’Ingénieur en </w:t>
            </w:r>
            <w:proofErr w:type="spellStart"/>
            <w:r w:rsidRPr="001E2E08">
              <w:rPr>
                <w:rFonts w:cstheme="minorHAnsi"/>
                <w:color w:val="000000" w:themeColor="text1"/>
                <w:sz w:val="20"/>
              </w:rPr>
              <w:t>G</w:t>
            </w:r>
            <w:r>
              <w:rPr>
                <w:rFonts w:cstheme="minorHAnsi"/>
                <w:color w:val="000000" w:themeColor="text1"/>
                <w:sz w:val="20"/>
              </w:rPr>
              <w:t>.Civil</w:t>
            </w:r>
            <w:proofErr w:type="spellEnd"/>
          </w:p>
        </w:tc>
      </w:tr>
    </w:tbl>
    <w:tbl>
      <w:tblPr>
        <w:tblpPr w:leftFromText="141" w:rightFromText="141" w:vertAnchor="page" w:horzAnchor="margin" w:tblpY="3561"/>
        <w:tblW w:w="9496" w:type="dxa"/>
        <w:tblCellMar>
          <w:left w:w="70" w:type="dxa"/>
          <w:right w:w="70" w:type="dxa"/>
        </w:tblCellMar>
        <w:tblLook w:val="0000" w:firstRow="0" w:lastRow="0" w:firstColumn="0" w:lastColumn="0" w:noHBand="0" w:noVBand="0"/>
      </w:tblPr>
      <w:tblGrid>
        <w:gridCol w:w="4558"/>
        <w:gridCol w:w="3503"/>
        <w:gridCol w:w="1259"/>
        <w:gridCol w:w="84"/>
        <w:gridCol w:w="92"/>
      </w:tblGrid>
      <w:tr w:rsidR="004D3DD9" w:rsidRPr="00755BA8" w14:paraId="606B3A4F" w14:textId="77777777" w:rsidTr="004D3DD9">
        <w:trPr>
          <w:gridAfter w:val="2"/>
          <w:wAfter w:w="176" w:type="dxa"/>
        </w:trPr>
        <w:tc>
          <w:tcPr>
            <w:tcW w:w="4558" w:type="dxa"/>
            <w:tcBorders>
              <w:top w:val="single" w:sz="4" w:space="0" w:color="auto"/>
              <w:left w:val="single" w:sz="4" w:space="0" w:color="auto"/>
              <w:bottom w:val="single" w:sz="4" w:space="0" w:color="auto"/>
              <w:right w:val="single" w:sz="4" w:space="0" w:color="auto"/>
            </w:tcBorders>
            <w:shd w:val="clear" w:color="auto" w:fill="auto"/>
          </w:tcPr>
          <w:p w14:paraId="28A5F003" w14:textId="77777777" w:rsidR="004D3DD9" w:rsidRPr="00755BA8" w:rsidRDefault="004D3DD9" w:rsidP="004D3DD9">
            <w:pPr>
              <w:spacing w:line="240" w:lineRule="auto"/>
              <w:rPr>
                <w:rFonts w:ascii="Arial" w:hAnsi="Arial" w:cs="Arial"/>
                <w:b/>
                <w:sz w:val="18"/>
                <w:szCs w:val="18"/>
              </w:rPr>
            </w:pPr>
            <w:r w:rsidRPr="00755BA8">
              <w:rPr>
                <w:rStyle w:val="CharacterStyle1"/>
                <w:b/>
                <w:bCs/>
                <w:spacing w:val="-4"/>
                <w:sz w:val="18"/>
                <w:szCs w:val="18"/>
              </w:rPr>
              <w:t>Poste, Fonction et N° </w:t>
            </w:r>
          </w:p>
        </w:tc>
        <w:tc>
          <w:tcPr>
            <w:tcW w:w="4762" w:type="dxa"/>
            <w:gridSpan w:val="2"/>
            <w:tcBorders>
              <w:top w:val="single" w:sz="4" w:space="0" w:color="auto"/>
              <w:left w:val="single" w:sz="4" w:space="0" w:color="auto"/>
              <w:bottom w:val="single" w:sz="4" w:space="0" w:color="auto"/>
              <w:right w:val="single" w:sz="4" w:space="0" w:color="auto"/>
            </w:tcBorders>
            <w:shd w:val="clear" w:color="auto" w:fill="auto"/>
          </w:tcPr>
          <w:p w14:paraId="00F55FDC" w14:textId="77777777" w:rsidR="004D3DD9" w:rsidRPr="00755BA8" w:rsidRDefault="004D3DD9" w:rsidP="004D3DD9">
            <w:pPr>
              <w:spacing w:line="240" w:lineRule="auto"/>
              <w:rPr>
                <w:rFonts w:ascii="Arial" w:hAnsi="Arial" w:cs="Arial"/>
                <w:sz w:val="18"/>
                <w:szCs w:val="18"/>
              </w:rPr>
            </w:pPr>
            <w:r>
              <w:rPr>
                <w:rFonts w:ascii="Arial" w:hAnsi="Arial" w:cs="Arial"/>
                <w:sz w:val="18"/>
                <w:szCs w:val="18"/>
              </w:rPr>
              <w:t>Chef de mission</w:t>
            </w:r>
          </w:p>
        </w:tc>
      </w:tr>
      <w:tr w:rsidR="004D3DD9" w:rsidRPr="00755BA8" w14:paraId="08B4700D" w14:textId="77777777" w:rsidTr="004D3DD9">
        <w:trPr>
          <w:gridAfter w:val="2"/>
          <w:wAfter w:w="176" w:type="dxa"/>
        </w:trPr>
        <w:tc>
          <w:tcPr>
            <w:tcW w:w="4558" w:type="dxa"/>
            <w:tcBorders>
              <w:top w:val="single" w:sz="4" w:space="0" w:color="auto"/>
              <w:left w:val="single" w:sz="4" w:space="0" w:color="auto"/>
              <w:bottom w:val="single" w:sz="4" w:space="0" w:color="auto"/>
              <w:right w:val="single" w:sz="4" w:space="0" w:color="auto"/>
            </w:tcBorders>
            <w:shd w:val="clear" w:color="auto" w:fill="auto"/>
          </w:tcPr>
          <w:p w14:paraId="0CA8DC2B" w14:textId="77777777" w:rsidR="004D3DD9" w:rsidRPr="00755BA8" w:rsidRDefault="004D3DD9" w:rsidP="004D3DD9">
            <w:pPr>
              <w:spacing w:line="240" w:lineRule="auto"/>
              <w:rPr>
                <w:rFonts w:ascii="Arial" w:hAnsi="Arial" w:cs="Arial"/>
                <w:b/>
                <w:sz w:val="18"/>
                <w:szCs w:val="18"/>
              </w:rPr>
            </w:pPr>
            <w:r w:rsidRPr="00755BA8">
              <w:rPr>
                <w:rStyle w:val="CharacterStyle1"/>
                <w:b/>
                <w:bCs/>
                <w:sz w:val="18"/>
                <w:szCs w:val="18"/>
              </w:rPr>
              <w:t>Nom de l’Expert </w:t>
            </w:r>
          </w:p>
        </w:tc>
        <w:tc>
          <w:tcPr>
            <w:tcW w:w="4762" w:type="dxa"/>
            <w:gridSpan w:val="2"/>
            <w:tcBorders>
              <w:top w:val="single" w:sz="4" w:space="0" w:color="auto"/>
              <w:left w:val="single" w:sz="4" w:space="0" w:color="auto"/>
              <w:bottom w:val="single" w:sz="4" w:space="0" w:color="auto"/>
              <w:right w:val="single" w:sz="4" w:space="0" w:color="auto"/>
            </w:tcBorders>
            <w:shd w:val="clear" w:color="auto" w:fill="auto"/>
          </w:tcPr>
          <w:p w14:paraId="4513190A" w14:textId="77777777" w:rsidR="004D3DD9" w:rsidRPr="00755BA8" w:rsidRDefault="004D3DD9" w:rsidP="004D3DD9">
            <w:pPr>
              <w:spacing w:line="240" w:lineRule="auto"/>
              <w:rPr>
                <w:rFonts w:ascii="Arial" w:hAnsi="Arial" w:cs="Arial"/>
                <w:sz w:val="18"/>
                <w:szCs w:val="18"/>
              </w:rPr>
            </w:pPr>
            <w:r>
              <w:rPr>
                <w:rFonts w:ascii="Arial" w:hAnsi="Arial" w:cs="Arial"/>
                <w:sz w:val="18"/>
                <w:szCs w:val="18"/>
              </w:rPr>
              <w:t>Samir BRADAI</w:t>
            </w:r>
            <w:r w:rsidRPr="00755BA8">
              <w:rPr>
                <w:rFonts w:ascii="Arial" w:hAnsi="Arial" w:cs="Arial"/>
                <w:sz w:val="18"/>
                <w:szCs w:val="18"/>
                <w:lang w:val="en-US"/>
              </w:rPr>
              <w:t xml:space="preserve"> </w:t>
            </w:r>
          </w:p>
        </w:tc>
      </w:tr>
      <w:tr w:rsidR="004D3DD9" w:rsidRPr="00755BA8" w14:paraId="2D289410" w14:textId="77777777" w:rsidTr="004D3DD9">
        <w:trPr>
          <w:trHeight w:val="181"/>
        </w:trPr>
        <w:tc>
          <w:tcPr>
            <w:tcW w:w="4558" w:type="dxa"/>
            <w:tcBorders>
              <w:top w:val="single" w:sz="4" w:space="0" w:color="auto"/>
              <w:left w:val="single" w:sz="4" w:space="0" w:color="auto"/>
              <w:bottom w:val="single" w:sz="4" w:space="0" w:color="auto"/>
              <w:right w:val="single" w:sz="4" w:space="0" w:color="auto"/>
            </w:tcBorders>
            <w:shd w:val="clear" w:color="auto" w:fill="auto"/>
          </w:tcPr>
          <w:p w14:paraId="0D3B46EB" w14:textId="77777777" w:rsidR="004D3DD9" w:rsidRPr="00755BA8" w:rsidRDefault="004D3DD9" w:rsidP="004D3DD9">
            <w:pPr>
              <w:spacing w:line="240" w:lineRule="auto"/>
              <w:rPr>
                <w:rFonts w:ascii="Arial" w:hAnsi="Arial" w:cs="Arial"/>
                <w:b/>
                <w:sz w:val="18"/>
                <w:szCs w:val="18"/>
              </w:rPr>
            </w:pPr>
            <w:r w:rsidRPr="00755BA8">
              <w:rPr>
                <w:rStyle w:val="CharacterStyle1"/>
                <w:b/>
                <w:bCs/>
                <w:spacing w:val="-4"/>
                <w:sz w:val="18"/>
                <w:szCs w:val="18"/>
              </w:rPr>
              <w:t>Date de Naissance</w:t>
            </w:r>
          </w:p>
        </w:tc>
        <w:tc>
          <w:tcPr>
            <w:tcW w:w="3503" w:type="dxa"/>
            <w:tcBorders>
              <w:top w:val="single" w:sz="4" w:space="0" w:color="auto"/>
              <w:left w:val="single" w:sz="4" w:space="0" w:color="auto"/>
              <w:bottom w:val="single" w:sz="4" w:space="0" w:color="auto"/>
            </w:tcBorders>
            <w:shd w:val="clear" w:color="auto" w:fill="auto"/>
          </w:tcPr>
          <w:p w14:paraId="361C4E95" w14:textId="77777777" w:rsidR="004D3DD9" w:rsidRPr="00755BA8" w:rsidRDefault="004D3DD9" w:rsidP="004D3DD9">
            <w:pPr>
              <w:tabs>
                <w:tab w:val="right" w:pos="8789"/>
              </w:tabs>
              <w:spacing w:line="240" w:lineRule="auto"/>
              <w:rPr>
                <w:rFonts w:ascii="Arial" w:hAnsi="Arial" w:cs="Arial"/>
                <w:sz w:val="18"/>
                <w:szCs w:val="18"/>
              </w:rPr>
            </w:pPr>
            <w:r>
              <w:rPr>
                <w:rFonts w:ascii="Arial" w:hAnsi="Arial" w:cs="Arial"/>
                <w:sz w:val="18"/>
                <w:szCs w:val="18"/>
              </w:rPr>
              <w:t>28/05/1954</w:t>
            </w:r>
          </w:p>
        </w:tc>
        <w:tc>
          <w:tcPr>
            <w:tcW w:w="1259" w:type="dxa"/>
            <w:tcBorders>
              <w:top w:val="single" w:sz="4" w:space="0" w:color="auto"/>
              <w:bottom w:val="single" w:sz="4" w:space="0" w:color="auto"/>
              <w:right w:val="single" w:sz="4" w:space="0" w:color="auto"/>
            </w:tcBorders>
            <w:shd w:val="clear" w:color="auto" w:fill="auto"/>
          </w:tcPr>
          <w:p w14:paraId="76FF8038" w14:textId="77777777" w:rsidR="004D3DD9" w:rsidRPr="00755BA8" w:rsidRDefault="004D3DD9" w:rsidP="004D3DD9">
            <w:pPr>
              <w:tabs>
                <w:tab w:val="right" w:pos="8789"/>
              </w:tabs>
              <w:jc w:val="both"/>
              <w:rPr>
                <w:rFonts w:ascii="Arial" w:hAnsi="Arial" w:cs="Arial"/>
                <w:bCs/>
                <w:sz w:val="18"/>
                <w:szCs w:val="18"/>
              </w:rPr>
            </w:pPr>
          </w:p>
        </w:tc>
        <w:tc>
          <w:tcPr>
            <w:tcW w:w="176" w:type="dxa"/>
            <w:gridSpan w:val="2"/>
            <w:tcBorders>
              <w:left w:val="single" w:sz="4" w:space="0" w:color="auto"/>
            </w:tcBorders>
            <w:shd w:val="clear" w:color="auto" w:fill="auto"/>
          </w:tcPr>
          <w:p w14:paraId="42E6D93B" w14:textId="77777777" w:rsidR="004D3DD9" w:rsidRPr="00755BA8" w:rsidRDefault="004D3DD9" w:rsidP="004D3DD9">
            <w:pPr>
              <w:tabs>
                <w:tab w:val="right" w:pos="8789"/>
              </w:tabs>
              <w:ind w:left="498" w:hanging="498"/>
              <w:jc w:val="both"/>
              <w:rPr>
                <w:rFonts w:ascii="Arial" w:hAnsi="Arial" w:cs="Arial"/>
                <w:sz w:val="18"/>
                <w:szCs w:val="18"/>
              </w:rPr>
            </w:pPr>
          </w:p>
        </w:tc>
      </w:tr>
      <w:tr w:rsidR="004D3DD9" w:rsidRPr="00755BA8" w14:paraId="018FC299" w14:textId="77777777" w:rsidTr="004D3DD9">
        <w:trPr>
          <w:trHeight w:val="181"/>
        </w:trPr>
        <w:tc>
          <w:tcPr>
            <w:tcW w:w="4558" w:type="dxa"/>
            <w:tcBorders>
              <w:top w:val="single" w:sz="4" w:space="0" w:color="auto"/>
              <w:left w:val="single" w:sz="4" w:space="0" w:color="auto"/>
              <w:bottom w:val="single" w:sz="4" w:space="0" w:color="auto"/>
              <w:right w:val="single" w:sz="4" w:space="0" w:color="auto"/>
            </w:tcBorders>
            <w:shd w:val="clear" w:color="auto" w:fill="auto"/>
          </w:tcPr>
          <w:p w14:paraId="08C4E54F" w14:textId="77777777" w:rsidR="004D3DD9" w:rsidRPr="00755BA8" w:rsidRDefault="004D3DD9" w:rsidP="004D3DD9">
            <w:pPr>
              <w:spacing w:line="240" w:lineRule="auto"/>
              <w:rPr>
                <w:rFonts w:ascii="Arial" w:hAnsi="Arial" w:cs="Arial"/>
                <w:sz w:val="18"/>
                <w:szCs w:val="18"/>
              </w:rPr>
            </w:pPr>
            <w:r w:rsidRPr="00755BA8">
              <w:rPr>
                <w:rStyle w:val="CharacterStyle1"/>
                <w:b/>
                <w:bCs/>
                <w:spacing w:val="-4"/>
                <w:sz w:val="18"/>
                <w:szCs w:val="18"/>
              </w:rPr>
              <w:t>Nationalité</w:t>
            </w:r>
            <w:r>
              <w:rPr>
                <w:rStyle w:val="CharacterStyle1"/>
                <w:b/>
                <w:bCs/>
                <w:spacing w:val="-4"/>
                <w:sz w:val="18"/>
                <w:szCs w:val="18"/>
              </w:rPr>
              <w:t xml:space="preserve"> </w:t>
            </w:r>
            <w:r w:rsidRPr="00755BA8">
              <w:rPr>
                <w:rStyle w:val="CharacterStyle1"/>
                <w:b/>
                <w:bCs/>
                <w:spacing w:val="-4"/>
                <w:sz w:val="18"/>
                <w:szCs w:val="18"/>
              </w:rPr>
              <w:t>/</w:t>
            </w:r>
            <w:r>
              <w:rPr>
                <w:rStyle w:val="CharacterStyle1"/>
                <w:b/>
                <w:bCs/>
                <w:spacing w:val="-4"/>
                <w:sz w:val="18"/>
                <w:szCs w:val="18"/>
              </w:rPr>
              <w:t xml:space="preserve"> </w:t>
            </w:r>
            <w:r w:rsidRPr="00755BA8">
              <w:rPr>
                <w:rStyle w:val="CharacterStyle1"/>
                <w:b/>
                <w:bCs/>
                <w:spacing w:val="-4"/>
                <w:sz w:val="18"/>
                <w:szCs w:val="18"/>
              </w:rPr>
              <w:t>Pays de résidence </w:t>
            </w:r>
          </w:p>
        </w:tc>
        <w:tc>
          <w:tcPr>
            <w:tcW w:w="3503" w:type="dxa"/>
            <w:tcBorders>
              <w:top w:val="single" w:sz="4" w:space="0" w:color="auto"/>
              <w:left w:val="single" w:sz="4" w:space="0" w:color="auto"/>
              <w:bottom w:val="single" w:sz="4" w:space="0" w:color="auto"/>
            </w:tcBorders>
            <w:shd w:val="clear" w:color="auto" w:fill="auto"/>
          </w:tcPr>
          <w:p w14:paraId="049DC3B9" w14:textId="77777777" w:rsidR="004D3DD9" w:rsidRPr="00755BA8" w:rsidRDefault="004D3DD9" w:rsidP="004D3DD9">
            <w:pPr>
              <w:spacing w:line="240" w:lineRule="auto"/>
              <w:rPr>
                <w:rFonts w:ascii="Arial" w:hAnsi="Arial" w:cs="Arial"/>
                <w:sz w:val="18"/>
                <w:szCs w:val="18"/>
              </w:rPr>
            </w:pPr>
            <w:r>
              <w:rPr>
                <w:rFonts w:ascii="Arial" w:hAnsi="Arial" w:cs="Arial"/>
                <w:sz w:val="18"/>
                <w:szCs w:val="18"/>
              </w:rPr>
              <w:t>Tunisienne</w:t>
            </w:r>
            <w:r w:rsidRPr="00755BA8">
              <w:rPr>
                <w:rFonts w:ascii="Arial" w:hAnsi="Arial" w:cs="Arial"/>
                <w:sz w:val="18"/>
                <w:szCs w:val="18"/>
              </w:rPr>
              <w:t xml:space="preserve"> / Tunisie</w:t>
            </w:r>
          </w:p>
        </w:tc>
        <w:tc>
          <w:tcPr>
            <w:tcW w:w="1259" w:type="dxa"/>
            <w:tcBorders>
              <w:top w:val="single" w:sz="4" w:space="0" w:color="auto"/>
              <w:bottom w:val="single" w:sz="4" w:space="0" w:color="auto"/>
              <w:right w:val="single" w:sz="4" w:space="0" w:color="auto"/>
            </w:tcBorders>
            <w:shd w:val="clear" w:color="auto" w:fill="auto"/>
          </w:tcPr>
          <w:p w14:paraId="336A3047" w14:textId="77777777" w:rsidR="004D3DD9" w:rsidRPr="00755BA8" w:rsidRDefault="004D3DD9" w:rsidP="004D3DD9">
            <w:pPr>
              <w:rPr>
                <w:rFonts w:ascii="Arial" w:hAnsi="Arial" w:cs="Arial"/>
                <w:bCs/>
                <w:sz w:val="18"/>
                <w:szCs w:val="18"/>
              </w:rPr>
            </w:pPr>
          </w:p>
        </w:tc>
        <w:tc>
          <w:tcPr>
            <w:tcW w:w="176" w:type="dxa"/>
            <w:gridSpan w:val="2"/>
            <w:tcBorders>
              <w:left w:val="single" w:sz="4" w:space="0" w:color="auto"/>
            </w:tcBorders>
            <w:shd w:val="clear" w:color="auto" w:fill="auto"/>
          </w:tcPr>
          <w:p w14:paraId="0BCAE3BF" w14:textId="77777777" w:rsidR="004D3DD9" w:rsidRPr="00755BA8" w:rsidRDefault="004D3DD9" w:rsidP="004D3DD9">
            <w:pPr>
              <w:tabs>
                <w:tab w:val="right" w:pos="8789"/>
              </w:tabs>
              <w:ind w:left="498" w:hanging="498"/>
              <w:jc w:val="both"/>
              <w:rPr>
                <w:rFonts w:ascii="Arial" w:hAnsi="Arial" w:cs="Arial"/>
                <w:sz w:val="18"/>
                <w:szCs w:val="18"/>
              </w:rPr>
            </w:pPr>
          </w:p>
        </w:tc>
      </w:tr>
      <w:tr w:rsidR="004D3DD9" w:rsidRPr="00755BA8" w14:paraId="21D79184" w14:textId="77777777" w:rsidTr="004D3DD9">
        <w:trPr>
          <w:gridAfter w:val="1"/>
          <w:wAfter w:w="92" w:type="dxa"/>
        </w:trPr>
        <w:tc>
          <w:tcPr>
            <w:tcW w:w="9404" w:type="dxa"/>
            <w:gridSpan w:val="4"/>
            <w:shd w:val="clear" w:color="auto" w:fill="auto"/>
          </w:tcPr>
          <w:p w14:paraId="03292181" w14:textId="77777777" w:rsidR="004D3DD9" w:rsidRPr="00755BA8" w:rsidRDefault="004D3DD9" w:rsidP="004D3DD9">
            <w:pPr>
              <w:jc w:val="both"/>
              <w:rPr>
                <w:rFonts w:ascii="Arial" w:hAnsi="Arial" w:cs="Arial"/>
                <w:b/>
                <w:sz w:val="18"/>
                <w:szCs w:val="18"/>
              </w:rPr>
            </w:pPr>
          </w:p>
          <w:p w14:paraId="5BF71500" w14:textId="77777777" w:rsidR="004D3DD9" w:rsidRPr="00755BA8" w:rsidRDefault="004D3DD9" w:rsidP="004D3DD9">
            <w:pPr>
              <w:jc w:val="both"/>
              <w:rPr>
                <w:rFonts w:ascii="Arial" w:hAnsi="Arial" w:cs="Arial"/>
                <w:b/>
                <w:sz w:val="18"/>
                <w:szCs w:val="18"/>
              </w:rPr>
            </w:pPr>
            <w:proofErr w:type="spellStart"/>
            <w:r>
              <w:rPr>
                <w:rFonts w:ascii="Arial" w:hAnsi="Arial" w:cs="Arial"/>
                <w:b/>
                <w:sz w:val="18"/>
                <w:szCs w:val="18"/>
              </w:rPr>
              <w:t>Etudes</w:t>
            </w:r>
            <w:proofErr w:type="spellEnd"/>
            <w:r>
              <w:rPr>
                <w:rFonts w:ascii="Arial" w:hAnsi="Arial" w:cs="Arial"/>
                <w:b/>
                <w:sz w:val="18"/>
                <w:szCs w:val="18"/>
              </w:rPr>
              <w:t> :</w:t>
            </w:r>
          </w:p>
          <w:p w14:paraId="30ED7CC0" w14:textId="77777777" w:rsidR="004D3DD9" w:rsidRPr="00755BA8" w:rsidRDefault="004D3DD9" w:rsidP="004D3DD9">
            <w:pPr>
              <w:jc w:val="both"/>
              <w:rPr>
                <w:rFonts w:ascii="Arial" w:hAnsi="Arial" w:cs="Arial"/>
                <w:sz w:val="18"/>
                <w:szCs w:val="18"/>
              </w:rPr>
            </w:pPr>
          </w:p>
        </w:tc>
      </w:tr>
      <w:tr w:rsidR="004D3DD9" w:rsidRPr="00755BA8" w14:paraId="32C9CF7C" w14:textId="77777777" w:rsidTr="004D3DD9">
        <w:trPr>
          <w:gridAfter w:val="1"/>
          <w:wAfter w:w="92" w:type="dxa"/>
        </w:trPr>
        <w:tc>
          <w:tcPr>
            <w:tcW w:w="9404" w:type="dxa"/>
            <w:gridSpan w:val="4"/>
            <w:shd w:val="clear" w:color="auto" w:fill="auto"/>
          </w:tcPr>
          <w:p w14:paraId="65F63E88" w14:textId="77777777" w:rsidR="004D3DD9" w:rsidRPr="00755BA8" w:rsidRDefault="004D3DD9" w:rsidP="004D3DD9">
            <w:pPr>
              <w:jc w:val="both"/>
              <w:rPr>
                <w:rFonts w:ascii="Arial" w:hAnsi="Arial" w:cs="Arial"/>
                <w:sz w:val="18"/>
                <w:szCs w:val="18"/>
              </w:rPr>
            </w:pPr>
          </w:p>
        </w:tc>
      </w:tr>
    </w:tbl>
    <w:p w14:paraId="047B1BED" w14:textId="589D224B" w:rsidR="00077955" w:rsidRPr="00D7186A" w:rsidRDefault="00077955" w:rsidP="00077955">
      <w:pPr>
        <w:rPr>
          <w:rFonts w:cstheme="minorHAnsi"/>
          <w:b/>
          <w:bCs/>
          <w:sz w:val="20"/>
          <w:szCs w:val="20"/>
        </w:rPr>
      </w:pPr>
      <w:r w:rsidRPr="00D7186A">
        <w:rPr>
          <w:rFonts w:cstheme="minorHAnsi"/>
          <w:b/>
          <w:bCs/>
          <w:sz w:val="20"/>
          <w:szCs w:val="20"/>
        </w:rPr>
        <w:t>Expérience professionnelle :</w:t>
      </w:r>
    </w:p>
    <w:p w14:paraId="778CC1F4" w14:textId="39A83161" w:rsidR="00077955" w:rsidRPr="00D7186A" w:rsidRDefault="00077955" w:rsidP="00077955">
      <w:pPr>
        <w:rPr>
          <w:rFonts w:cstheme="minorHAnsi"/>
          <w:sz w:val="20"/>
          <w:szCs w:val="20"/>
        </w:rPr>
      </w:pPr>
      <w:r w:rsidRPr="00D7186A">
        <w:rPr>
          <w:rFonts w:cstheme="minorHAnsi"/>
          <w:sz w:val="20"/>
          <w:szCs w:val="20"/>
        </w:rPr>
        <w:t xml:space="preserve">- Ingénieur diplômé de l'école nationale d'ingénieurs de Tunis </w:t>
      </w:r>
    </w:p>
    <w:p w14:paraId="6DF99A0F" w14:textId="21A75255" w:rsidR="00077955" w:rsidRPr="00D7186A" w:rsidRDefault="00077955" w:rsidP="00077955">
      <w:pPr>
        <w:rPr>
          <w:rFonts w:cstheme="minorHAnsi"/>
          <w:sz w:val="20"/>
          <w:szCs w:val="20"/>
        </w:rPr>
      </w:pPr>
      <w:r w:rsidRPr="00D7186A">
        <w:rPr>
          <w:rFonts w:cstheme="minorHAnsi"/>
          <w:sz w:val="20"/>
          <w:szCs w:val="20"/>
        </w:rPr>
        <w:t xml:space="preserve">- 42 ans d'expérience professionnelle dont 10 ans dans la réalisation de projets (études &amp; travaux) et 10 ans dans l'exploitation et la gestion des réseaux et ouvrages de transfert et de traitement des eaux usées, 10 </w:t>
      </w:r>
      <w:r w:rsidR="007E1DDC" w:rsidRPr="00D7186A">
        <w:rPr>
          <w:rFonts w:cstheme="minorHAnsi"/>
          <w:sz w:val="20"/>
          <w:szCs w:val="20"/>
        </w:rPr>
        <w:t xml:space="preserve">ans </w:t>
      </w:r>
      <w:r w:rsidRPr="00D7186A">
        <w:rPr>
          <w:rFonts w:cstheme="minorHAnsi"/>
          <w:sz w:val="20"/>
          <w:szCs w:val="20"/>
        </w:rPr>
        <w:t xml:space="preserve">en qualité de Directeur régional à l’office national de l’assainissement au gouvernorat de Sfax (1 million d'habitants), 3 ans dans la gestion des boues des stations </w:t>
      </w:r>
      <w:r w:rsidR="007E1DDC" w:rsidRPr="00D7186A">
        <w:rPr>
          <w:rFonts w:cstheme="minorHAnsi"/>
          <w:sz w:val="20"/>
          <w:szCs w:val="20"/>
        </w:rPr>
        <w:t xml:space="preserve">d’épuration et traitement des eaux </w:t>
      </w:r>
      <w:r w:rsidRPr="00D7186A">
        <w:rPr>
          <w:rFonts w:cstheme="minorHAnsi"/>
          <w:sz w:val="20"/>
          <w:szCs w:val="20"/>
        </w:rPr>
        <w:t>et enfin 7 ans comme expert en assainissement</w:t>
      </w:r>
      <w:r w:rsidR="007E1DDC" w:rsidRPr="00D7186A">
        <w:rPr>
          <w:rFonts w:cstheme="minorHAnsi"/>
          <w:sz w:val="20"/>
          <w:szCs w:val="20"/>
        </w:rPr>
        <w:t xml:space="preserve"> et eaux potables</w:t>
      </w:r>
      <w:r w:rsidRPr="00D7186A">
        <w:rPr>
          <w:rFonts w:cstheme="minorHAnsi"/>
          <w:sz w:val="20"/>
          <w:szCs w:val="20"/>
        </w:rPr>
        <w:t>.</w:t>
      </w:r>
    </w:p>
    <w:p w14:paraId="1B982B5C" w14:textId="3FC138E8" w:rsidR="00077955" w:rsidRPr="00D7186A" w:rsidRDefault="00077955" w:rsidP="00077955">
      <w:pPr>
        <w:rPr>
          <w:rFonts w:cstheme="minorHAnsi"/>
          <w:sz w:val="20"/>
          <w:szCs w:val="20"/>
        </w:rPr>
      </w:pPr>
      <w:r w:rsidRPr="00D7186A">
        <w:rPr>
          <w:rFonts w:cstheme="minorHAnsi"/>
          <w:sz w:val="20"/>
          <w:szCs w:val="20"/>
        </w:rPr>
        <w:t xml:space="preserve">- </w:t>
      </w:r>
      <w:r w:rsidR="007E1DDC" w:rsidRPr="00D7186A">
        <w:rPr>
          <w:rFonts w:cstheme="minorHAnsi"/>
          <w:sz w:val="20"/>
          <w:szCs w:val="20"/>
        </w:rPr>
        <w:t>E</w:t>
      </w:r>
      <w:r w:rsidRPr="00D7186A">
        <w:rPr>
          <w:rFonts w:cstheme="minorHAnsi"/>
          <w:sz w:val="20"/>
          <w:szCs w:val="20"/>
        </w:rPr>
        <w:t>nseignant universitaire vacataire  à l'</w:t>
      </w:r>
      <w:r w:rsidR="007E1DDC" w:rsidRPr="00D7186A">
        <w:rPr>
          <w:rFonts w:cstheme="minorHAnsi"/>
          <w:sz w:val="20"/>
          <w:szCs w:val="20"/>
        </w:rPr>
        <w:t>École</w:t>
      </w:r>
      <w:r w:rsidRPr="00D7186A">
        <w:rPr>
          <w:rFonts w:cstheme="minorHAnsi"/>
          <w:sz w:val="20"/>
          <w:szCs w:val="20"/>
        </w:rPr>
        <w:t xml:space="preserve"> Nationale d'Ingénieurs de Sfax , chargé de cours  en Béton armé et Béton Précontraint à partir de 1995 et pour les études de Master </w:t>
      </w:r>
      <w:r w:rsidR="007E1DDC" w:rsidRPr="00D7186A">
        <w:rPr>
          <w:rFonts w:cstheme="minorHAnsi"/>
          <w:sz w:val="20"/>
          <w:szCs w:val="20"/>
        </w:rPr>
        <w:t xml:space="preserve">(dimensionnement de réseaux et stations de pompage) </w:t>
      </w:r>
      <w:r w:rsidRPr="00D7186A">
        <w:rPr>
          <w:rFonts w:cstheme="minorHAnsi"/>
          <w:sz w:val="20"/>
          <w:szCs w:val="20"/>
        </w:rPr>
        <w:t>à partir de 2000.</w:t>
      </w:r>
    </w:p>
    <w:p w14:paraId="37C43047" w14:textId="77777777" w:rsidR="00077955" w:rsidRPr="00D7186A" w:rsidRDefault="00077955" w:rsidP="00077955">
      <w:pPr>
        <w:rPr>
          <w:rFonts w:cstheme="minorHAnsi"/>
          <w:b/>
          <w:bCs/>
          <w:sz w:val="20"/>
          <w:szCs w:val="20"/>
        </w:rPr>
      </w:pPr>
      <w:r w:rsidRPr="00D7186A">
        <w:rPr>
          <w:rFonts w:cstheme="minorHAnsi"/>
          <w:b/>
          <w:bCs/>
          <w:sz w:val="20"/>
          <w:szCs w:val="20"/>
        </w:rPr>
        <w:t>ATTRIBUTIONS SPÉCIFIQUES</w:t>
      </w:r>
    </w:p>
    <w:p w14:paraId="7C7CF50C" w14:textId="290BC264" w:rsidR="00077955" w:rsidRPr="00D7186A" w:rsidRDefault="00077955" w:rsidP="00077955">
      <w:pPr>
        <w:rPr>
          <w:rFonts w:cstheme="minorHAnsi"/>
          <w:sz w:val="20"/>
          <w:szCs w:val="20"/>
        </w:rPr>
      </w:pPr>
      <w:r w:rsidRPr="00D7186A">
        <w:rPr>
          <w:rFonts w:cstheme="minorHAnsi"/>
          <w:sz w:val="20"/>
          <w:szCs w:val="20"/>
        </w:rPr>
        <w:t>-</w:t>
      </w:r>
      <w:r w:rsidR="007E1DDC" w:rsidRPr="00D7186A">
        <w:rPr>
          <w:rFonts w:cstheme="minorHAnsi"/>
          <w:sz w:val="20"/>
          <w:szCs w:val="20"/>
        </w:rPr>
        <w:t>Étude</w:t>
      </w:r>
      <w:r w:rsidRPr="00D7186A">
        <w:rPr>
          <w:rFonts w:cstheme="minorHAnsi"/>
          <w:sz w:val="20"/>
          <w:szCs w:val="20"/>
        </w:rPr>
        <w:t xml:space="preserve"> et réalisation des projets de Stations d'épuration, </w:t>
      </w:r>
      <w:r w:rsidRPr="00D7186A">
        <w:rPr>
          <w:rFonts w:cstheme="minorHAnsi"/>
          <w:color w:val="2F5496" w:themeColor="accent5" w:themeShade="BF"/>
          <w:sz w:val="20"/>
          <w:szCs w:val="20"/>
        </w:rPr>
        <w:t>Ouvrages hydrauliques</w:t>
      </w:r>
      <w:r w:rsidR="00B80796" w:rsidRPr="00D7186A">
        <w:rPr>
          <w:rFonts w:cstheme="minorHAnsi"/>
          <w:color w:val="2F5496" w:themeColor="accent5" w:themeShade="BF"/>
          <w:sz w:val="20"/>
          <w:szCs w:val="20"/>
        </w:rPr>
        <w:t xml:space="preserve"> </w:t>
      </w:r>
      <w:r w:rsidRPr="00D7186A">
        <w:rPr>
          <w:rFonts w:cstheme="minorHAnsi"/>
          <w:color w:val="2F5496" w:themeColor="accent5" w:themeShade="BF"/>
          <w:sz w:val="20"/>
          <w:szCs w:val="20"/>
        </w:rPr>
        <w:t>,</w:t>
      </w:r>
      <w:r w:rsidR="00B14494" w:rsidRPr="00D7186A">
        <w:rPr>
          <w:rFonts w:cstheme="minorHAnsi"/>
          <w:color w:val="2F5496" w:themeColor="accent5" w:themeShade="BF"/>
          <w:sz w:val="20"/>
          <w:szCs w:val="20"/>
        </w:rPr>
        <w:t xml:space="preserve"> </w:t>
      </w:r>
      <w:r w:rsidR="007E1DDC" w:rsidRPr="00D7186A">
        <w:rPr>
          <w:rFonts w:cstheme="minorHAnsi"/>
          <w:color w:val="2F5496" w:themeColor="accent5" w:themeShade="BF"/>
          <w:sz w:val="20"/>
          <w:szCs w:val="20"/>
        </w:rPr>
        <w:t>barrages,</w:t>
      </w:r>
      <w:r w:rsidRPr="00D7186A">
        <w:rPr>
          <w:rFonts w:cstheme="minorHAnsi"/>
          <w:color w:val="2F5496" w:themeColor="accent5" w:themeShade="BF"/>
          <w:sz w:val="20"/>
          <w:szCs w:val="20"/>
        </w:rPr>
        <w:t xml:space="preserve"> Réseaux divers </w:t>
      </w:r>
      <w:r w:rsidRPr="00D7186A">
        <w:rPr>
          <w:rFonts w:cstheme="minorHAnsi"/>
          <w:sz w:val="20"/>
          <w:szCs w:val="20"/>
        </w:rPr>
        <w:t>et voiries (ponts et routes)</w:t>
      </w:r>
    </w:p>
    <w:p w14:paraId="60D1C4B8" w14:textId="77777777" w:rsidR="00077955" w:rsidRPr="00D7186A" w:rsidRDefault="00077955" w:rsidP="00077955">
      <w:pPr>
        <w:rPr>
          <w:rFonts w:cstheme="minorHAnsi"/>
          <w:sz w:val="20"/>
          <w:szCs w:val="20"/>
        </w:rPr>
      </w:pPr>
      <w:r w:rsidRPr="00D7186A">
        <w:rPr>
          <w:rFonts w:cstheme="minorHAnsi"/>
          <w:sz w:val="20"/>
          <w:szCs w:val="20"/>
        </w:rPr>
        <w:t>- Exploitation et gestion des infrastructures d'assainissement.</w:t>
      </w:r>
    </w:p>
    <w:p w14:paraId="3ACC7B4C" w14:textId="338593B8" w:rsidR="00077955" w:rsidRPr="00D7186A" w:rsidRDefault="00077955" w:rsidP="00077955">
      <w:pPr>
        <w:rPr>
          <w:rFonts w:cstheme="minorHAnsi"/>
          <w:sz w:val="20"/>
          <w:szCs w:val="20"/>
        </w:rPr>
      </w:pPr>
      <w:r w:rsidRPr="00D7186A">
        <w:rPr>
          <w:rFonts w:cstheme="minorHAnsi"/>
          <w:sz w:val="20"/>
          <w:szCs w:val="20"/>
        </w:rPr>
        <w:t xml:space="preserve">- Expertises et </w:t>
      </w:r>
      <w:r w:rsidR="007E1DDC" w:rsidRPr="00D7186A">
        <w:rPr>
          <w:rFonts w:cstheme="minorHAnsi"/>
          <w:sz w:val="20"/>
          <w:szCs w:val="20"/>
        </w:rPr>
        <w:t>Évaluations</w:t>
      </w:r>
      <w:r w:rsidRPr="00D7186A">
        <w:rPr>
          <w:rFonts w:cstheme="minorHAnsi"/>
          <w:sz w:val="20"/>
          <w:szCs w:val="20"/>
        </w:rPr>
        <w:t xml:space="preserve"> (Eaux Usées, Pont, Voirie, Domaine Public Hydraulique, Irrigation et Drainage).</w:t>
      </w:r>
    </w:p>
    <w:p w14:paraId="195053B6" w14:textId="7044E13E" w:rsidR="00077955" w:rsidRPr="00D7186A" w:rsidRDefault="00077955" w:rsidP="00077955">
      <w:pPr>
        <w:rPr>
          <w:rFonts w:cstheme="minorHAnsi"/>
          <w:sz w:val="20"/>
          <w:szCs w:val="20"/>
        </w:rPr>
      </w:pPr>
      <w:r w:rsidRPr="00D7186A">
        <w:rPr>
          <w:rFonts w:cstheme="minorHAnsi"/>
          <w:sz w:val="20"/>
          <w:szCs w:val="20"/>
        </w:rPr>
        <w:t>- Suivi de la gestion et valorisation des boues d'épuration des stations d'épuration de toute la Tunisie</w:t>
      </w:r>
    </w:p>
    <w:p w14:paraId="40E9BDF9" w14:textId="563F7928" w:rsidR="00DE7F79" w:rsidRPr="00D7186A" w:rsidRDefault="00DE7F79">
      <w:pPr>
        <w:rPr>
          <w:rFonts w:cstheme="minorHAnsi"/>
          <w:sz w:val="20"/>
          <w:szCs w:val="20"/>
        </w:rPr>
      </w:pPr>
    </w:p>
    <w:p w14:paraId="5C17D503" w14:textId="1953B9FF" w:rsidR="00077955" w:rsidRPr="00D7186A" w:rsidRDefault="00077955">
      <w:pPr>
        <w:rPr>
          <w:rFonts w:cstheme="minorHAnsi"/>
          <w:sz w:val="20"/>
          <w:szCs w:val="20"/>
        </w:rPr>
      </w:pPr>
    </w:p>
    <w:p w14:paraId="3C132050" w14:textId="44CB6B23" w:rsidR="00077955" w:rsidRPr="00D7186A" w:rsidRDefault="00077955">
      <w:pPr>
        <w:rPr>
          <w:rFonts w:cstheme="minorHAnsi"/>
          <w:sz w:val="20"/>
          <w:szCs w:val="20"/>
        </w:rPr>
      </w:pPr>
    </w:p>
    <w:p w14:paraId="4ADA01E5" w14:textId="2887826A" w:rsidR="00077955" w:rsidRPr="00D7186A" w:rsidRDefault="00077955">
      <w:pPr>
        <w:rPr>
          <w:rFonts w:cstheme="minorHAnsi"/>
          <w:sz w:val="20"/>
          <w:szCs w:val="20"/>
        </w:rPr>
      </w:pPr>
    </w:p>
    <w:p w14:paraId="71A2D646" w14:textId="0F033D5C" w:rsidR="00077955" w:rsidRPr="00D7186A" w:rsidRDefault="00077955">
      <w:pPr>
        <w:rPr>
          <w:rFonts w:cstheme="minorHAnsi"/>
          <w:sz w:val="20"/>
          <w:szCs w:val="20"/>
        </w:rPr>
      </w:pPr>
    </w:p>
    <w:p w14:paraId="0A55A4B4" w14:textId="129C3C4D" w:rsidR="00077955" w:rsidRPr="00D7186A" w:rsidRDefault="00077955">
      <w:pPr>
        <w:rPr>
          <w:rFonts w:cstheme="minorHAnsi"/>
          <w:sz w:val="20"/>
          <w:szCs w:val="20"/>
        </w:rPr>
      </w:pPr>
    </w:p>
    <w:p w14:paraId="0EC1FE36" w14:textId="434225D9" w:rsidR="00077955" w:rsidRPr="00D7186A" w:rsidRDefault="00077955">
      <w:pPr>
        <w:rPr>
          <w:rFonts w:cstheme="minorHAnsi"/>
          <w:sz w:val="20"/>
          <w:szCs w:val="20"/>
        </w:rPr>
      </w:pPr>
    </w:p>
    <w:p w14:paraId="5BB2D391" w14:textId="766B446E" w:rsidR="00077955" w:rsidRPr="00D7186A" w:rsidRDefault="00077955">
      <w:pPr>
        <w:rPr>
          <w:rFonts w:cstheme="minorHAnsi"/>
          <w:sz w:val="20"/>
          <w:szCs w:val="20"/>
        </w:rPr>
      </w:pPr>
    </w:p>
    <w:p w14:paraId="0C2D193D" w14:textId="392DF494" w:rsidR="00077955" w:rsidRPr="00D7186A" w:rsidRDefault="00077955">
      <w:pPr>
        <w:rPr>
          <w:rFonts w:cstheme="minorHAnsi"/>
          <w:sz w:val="20"/>
          <w:szCs w:val="20"/>
        </w:rPr>
      </w:pPr>
    </w:p>
    <w:p w14:paraId="7EECC177" w14:textId="47404703" w:rsidR="00297CA8" w:rsidRPr="00D7186A" w:rsidRDefault="00297CA8" w:rsidP="00297CA8">
      <w:pPr>
        <w:jc w:val="both"/>
        <w:rPr>
          <w:rFonts w:cstheme="minorHAnsi"/>
          <w:sz w:val="20"/>
          <w:szCs w:val="20"/>
        </w:rPr>
      </w:pPr>
    </w:p>
    <w:p w14:paraId="07F119F5" w14:textId="77777777" w:rsidR="00D7186A" w:rsidRPr="00D7186A" w:rsidRDefault="00D7186A" w:rsidP="00297CA8">
      <w:pPr>
        <w:jc w:val="both"/>
        <w:rPr>
          <w:rFonts w:cstheme="minorHAnsi"/>
          <w:b/>
          <w:sz w:val="20"/>
          <w:szCs w:val="20"/>
        </w:rPr>
      </w:pPr>
    </w:p>
    <w:p w14:paraId="05E5D4A9" w14:textId="77777777" w:rsidR="007E1DDC" w:rsidRPr="00D7186A" w:rsidRDefault="007E1DDC" w:rsidP="00297CA8">
      <w:pPr>
        <w:jc w:val="both"/>
        <w:rPr>
          <w:rFonts w:cstheme="minorHAnsi"/>
          <w:b/>
          <w:sz w:val="20"/>
          <w:szCs w:val="20"/>
        </w:rPr>
      </w:pPr>
    </w:p>
    <w:p w14:paraId="5BC6E578" w14:textId="17782315" w:rsidR="00297CA8" w:rsidRPr="00D7186A" w:rsidRDefault="00297CA8" w:rsidP="00297CA8">
      <w:pPr>
        <w:jc w:val="both"/>
        <w:rPr>
          <w:rFonts w:cstheme="minorHAnsi"/>
          <w:b/>
          <w:sz w:val="20"/>
          <w:szCs w:val="20"/>
        </w:rPr>
      </w:pPr>
      <w:r w:rsidRPr="00D7186A">
        <w:rPr>
          <w:rFonts w:cstheme="minorHAnsi"/>
          <w:b/>
          <w:sz w:val="20"/>
          <w:szCs w:val="20"/>
        </w:rPr>
        <w:t>Référence</w:t>
      </w:r>
      <w:r w:rsidR="007E1DDC" w:rsidRPr="00D7186A">
        <w:rPr>
          <w:rFonts w:cstheme="minorHAnsi"/>
          <w:b/>
          <w:sz w:val="20"/>
          <w:szCs w:val="20"/>
        </w:rPr>
        <w:t>s</w:t>
      </w:r>
      <w:r w:rsidRPr="00D7186A">
        <w:rPr>
          <w:rFonts w:cstheme="minorHAnsi"/>
          <w:b/>
          <w:sz w:val="20"/>
          <w:szCs w:val="20"/>
        </w:rPr>
        <w:t xml:space="preserve"> professionnelle</w:t>
      </w:r>
      <w:r w:rsidR="007E1DDC" w:rsidRPr="00D7186A">
        <w:rPr>
          <w:rFonts w:cstheme="minorHAnsi"/>
          <w:b/>
          <w:sz w:val="20"/>
          <w:szCs w:val="20"/>
        </w:rPr>
        <w:t>s</w:t>
      </w:r>
      <w:r w:rsidRPr="00D7186A">
        <w:rPr>
          <w:rFonts w:cstheme="minorHAnsi"/>
          <w:b/>
          <w:sz w:val="20"/>
          <w:szCs w:val="20"/>
        </w:rPr>
        <w:t xml:space="preserve"> pertinente pour la mission : </w:t>
      </w:r>
    </w:p>
    <w:p w14:paraId="41D62C7B" w14:textId="77777777" w:rsidR="00DE7F79" w:rsidRPr="00D7186A" w:rsidRDefault="00DE7F79">
      <w:pPr>
        <w:rPr>
          <w:rFonts w:cstheme="minorHAnsi"/>
          <w:sz w:val="20"/>
          <w:szCs w:val="20"/>
        </w:rPr>
      </w:pPr>
    </w:p>
    <w:tbl>
      <w:tblPr>
        <w:tblpPr w:leftFromText="141" w:rightFromText="141" w:vertAnchor="text" w:horzAnchor="margin" w:tblpX="-713" w:tblpY="11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39"/>
        <w:gridCol w:w="922"/>
        <w:gridCol w:w="5520"/>
      </w:tblGrid>
      <w:tr w:rsidR="00DA1EE9" w:rsidRPr="00D7186A" w14:paraId="6516C19E" w14:textId="77777777" w:rsidTr="007E1DDC">
        <w:trPr>
          <w:tblHeader/>
        </w:trPr>
        <w:tc>
          <w:tcPr>
            <w:tcW w:w="675" w:type="dxa"/>
            <w:tcBorders>
              <w:top w:val="single" w:sz="4" w:space="0" w:color="auto"/>
              <w:left w:val="single" w:sz="4" w:space="0" w:color="auto"/>
              <w:bottom w:val="single" w:sz="4" w:space="0" w:color="auto"/>
              <w:right w:val="single" w:sz="4" w:space="0" w:color="auto"/>
            </w:tcBorders>
            <w:shd w:val="clear" w:color="auto" w:fill="4F81BD"/>
            <w:vAlign w:val="center"/>
          </w:tcPr>
          <w:p w14:paraId="0402A84A"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b/>
                <w:color w:val="FFFFFF"/>
                <w:sz w:val="20"/>
                <w:szCs w:val="20"/>
              </w:rPr>
            </w:pPr>
            <w:r w:rsidRPr="00D7186A">
              <w:rPr>
                <w:rFonts w:cstheme="minorHAnsi"/>
                <w:b/>
                <w:color w:val="FFFFFF"/>
                <w:sz w:val="20"/>
                <w:szCs w:val="20"/>
              </w:rPr>
              <w:lastRenderedPageBreak/>
              <w:t>Période</w:t>
            </w:r>
          </w:p>
        </w:tc>
        <w:tc>
          <w:tcPr>
            <w:tcW w:w="2939" w:type="dxa"/>
            <w:tcBorders>
              <w:top w:val="single" w:sz="4" w:space="0" w:color="auto"/>
              <w:left w:val="single" w:sz="4" w:space="0" w:color="auto"/>
              <w:bottom w:val="single" w:sz="4" w:space="0" w:color="auto"/>
              <w:right w:val="single" w:sz="4" w:space="0" w:color="auto"/>
            </w:tcBorders>
            <w:shd w:val="clear" w:color="auto" w:fill="4F81BD"/>
            <w:vAlign w:val="center"/>
          </w:tcPr>
          <w:p w14:paraId="74FEC70B"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b/>
                <w:color w:val="FFFFFF"/>
                <w:sz w:val="20"/>
                <w:szCs w:val="20"/>
              </w:rPr>
            </w:pPr>
            <w:r w:rsidRPr="00D7186A">
              <w:rPr>
                <w:rFonts w:cstheme="minorHAnsi"/>
                <w:b/>
                <w:color w:val="FFFFFF"/>
                <w:sz w:val="20"/>
                <w:szCs w:val="20"/>
              </w:rPr>
              <w:t>Nom de l’Employeur</w:t>
            </w:r>
          </w:p>
          <w:p w14:paraId="6D26D89F"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b/>
                <w:color w:val="FFFFFF"/>
                <w:sz w:val="20"/>
                <w:szCs w:val="20"/>
              </w:rPr>
            </w:pPr>
            <w:r w:rsidRPr="00D7186A">
              <w:rPr>
                <w:rFonts w:cstheme="minorHAnsi"/>
                <w:b/>
                <w:color w:val="FFFFFF"/>
                <w:sz w:val="20"/>
                <w:szCs w:val="20"/>
              </w:rPr>
              <w:t>Titre professionnel / Poste tenu</w:t>
            </w:r>
          </w:p>
          <w:p w14:paraId="06512DB2"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b/>
                <w:color w:val="FFFFFF"/>
                <w:sz w:val="20"/>
                <w:szCs w:val="20"/>
              </w:rPr>
            </w:pPr>
            <w:r w:rsidRPr="00D7186A">
              <w:rPr>
                <w:rFonts w:cstheme="minorHAnsi"/>
                <w:b/>
                <w:color w:val="FFFFFF"/>
                <w:sz w:val="20"/>
                <w:szCs w:val="20"/>
              </w:rPr>
              <w:t>Renseignements sur contact pour référence</w:t>
            </w:r>
          </w:p>
        </w:tc>
        <w:tc>
          <w:tcPr>
            <w:tcW w:w="922" w:type="dxa"/>
            <w:tcBorders>
              <w:top w:val="single" w:sz="4" w:space="0" w:color="auto"/>
              <w:left w:val="single" w:sz="4" w:space="0" w:color="auto"/>
              <w:bottom w:val="single" w:sz="4" w:space="0" w:color="auto"/>
              <w:right w:val="single" w:sz="4" w:space="0" w:color="auto"/>
            </w:tcBorders>
            <w:shd w:val="clear" w:color="auto" w:fill="4F81BD"/>
            <w:vAlign w:val="center"/>
          </w:tcPr>
          <w:p w14:paraId="7352C8B9"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b/>
                <w:color w:val="FFFFFF"/>
                <w:sz w:val="20"/>
                <w:szCs w:val="20"/>
              </w:rPr>
            </w:pPr>
            <w:r w:rsidRPr="00D7186A">
              <w:rPr>
                <w:rFonts w:cstheme="minorHAnsi"/>
                <w:b/>
                <w:color w:val="FFFFFF"/>
                <w:sz w:val="20"/>
                <w:szCs w:val="20"/>
              </w:rPr>
              <w:t>Pays</w:t>
            </w:r>
          </w:p>
        </w:tc>
        <w:tc>
          <w:tcPr>
            <w:tcW w:w="5520" w:type="dxa"/>
            <w:tcBorders>
              <w:top w:val="single" w:sz="4" w:space="0" w:color="auto"/>
              <w:left w:val="single" w:sz="4" w:space="0" w:color="auto"/>
              <w:bottom w:val="single" w:sz="4" w:space="0" w:color="auto"/>
              <w:right w:val="single" w:sz="4" w:space="0" w:color="auto"/>
            </w:tcBorders>
            <w:shd w:val="clear" w:color="auto" w:fill="4F81BD"/>
            <w:vAlign w:val="center"/>
          </w:tcPr>
          <w:p w14:paraId="49EB50DA"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b/>
                <w:color w:val="FFFFFF"/>
                <w:sz w:val="20"/>
                <w:szCs w:val="20"/>
              </w:rPr>
            </w:pPr>
            <w:r w:rsidRPr="00D7186A">
              <w:rPr>
                <w:rFonts w:cstheme="minorHAnsi"/>
                <w:b/>
                <w:color w:val="FFFFFF"/>
                <w:sz w:val="20"/>
                <w:szCs w:val="20"/>
              </w:rPr>
              <w:t xml:space="preserve">Sommaire des activités réalisées en rapport avec la présente </w:t>
            </w:r>
          </w:p>
          <w:p w14:paraId="6389878C"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b/>
                <w:color w:val="FFFFFF"/>
                <w:sz w:val="20"/>
                <w:szCs w:val="20"/>
              </w:rPr>
            </w:pPr>
          </w:p>
          <w:p w14:paraId="2E21E339"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b/>
                <w:sz w:val="20"/>
                <w:szCs w:val="20"/>
              </w:rPr>
            </w:pPr>
            <w:r w:rsidRPr="00D7186A">
              <w:rPr>
                <w:rFonts w:cstheme="minorHAnsi"/>
                <w:b/>
                <w:color w:val="FFFFFF"/>
                <w:sz w:val="20"/>
                <w:szCs w:val="20"/>
              </w:rPr>
              <w:t>mission</w:t>
            </w:r>
          </w:p>
        </w:tc>
      </w:tr>
      <w:tr w:rsidR="00730C0E" w:rsidRPr="00D7186A" w14:paraId="058C30C8" w14:textId="77777777" w:rsidTr="007E1DDC">
        <w:trPr>
          <w:tblHeader/>
        </w:trPr>
        <w:tc>
          <w:tcPr>
            <w:tcW w:w="675" w:type="dxa"/>
            <w:tcBorders>
              <w:top w:val="single" w:sz="4" w:space="0" w:color="4F81BD"/>
              <w:left w:val="single" w:sz="4" w:space="0" w:color="4F81BD"/>
              <w:bottom w:val="single" w:sz="4" w:space="0" w:color="4F81BD"/>
              <w:right w:val="single" w:sz="4" w:space="0" w:color="4F81BD"/>
            </w:tcBorders>
          </w:tcPr>
          <w:p w14:paraId="31544CAA" w14:textId="6491232A" w:rsidR="00730C0E" w:rsidRPr="00D7186A" w:rsidRDefault="00DE7F7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b/>
                <w:sz w:val="20"/>
                <w:szCs w:val="20"/>
              </w:rPr>
            </w:pPr>
            <w:r w:rsidRPr="00D7186A">
              <w:rPr>
                <w:rFonts w:cstheme="minorHAnsi"/>
                <w:b/>
                <w:sz w:val="20"/>
                <w:szCs w:val="20"/>
              </w:rPr>
              <w:t>2021</w:t>
            </w:r>
          </w:p>
        </w:tc>
        <w:tc>
          <w:tcPr>
            <w:tcW w:w="2939" w:type="dxa"/>
            <w:tcBorders>
              <w:top w:val="single" w:sz="4" w:space="0" w:color="4F81BD"/>
              <w:left w:val="single" w:sz="4" w:space="0" w:color="4F81BD"/>
              <w:bottom w:val="single" w:sz="4" w:space="0" w:color="4F81BD"/>
              <w:right w:val="single" w:sz="4" w:space="0" w:color="4F81BD"/>
            </w:tcBorders>
          </w:tcPr>
          <w:p w14:paraId="210B25E6" w14:textId="77777777" w:rsidR="00730C0E" w:rsidRPr="00D7186A" w:rsidRDefault="00730C0E" w:rsidP="007E1DDC">
            <w:pPr>
              <w:autoSpaceDE w:val="0"/>
              <w:autoSpaceDN w:val="0"/>
              <w:adjustRightInd w:val="0"/>
              <w:rPr>
                <w:rFonts w:cstheme="minorHAnsi"/>
                <w:sz w:val="20"/>
                <w:szCs w:val="20"/>
              </w:rPr>
            </w:pPr>
            <w:r w:rsidRPr="00D7186A">
              <w:rPr>
                <w:rFonts w:cstheme="minorHAnsi"/>
                <w:sz w:val="20"/>
                <w:szCs w:val="20"/>
              </w:rPr>
              <w:t>Employeur : WASAC</w:t>
            </w:r>
          </w:p>
          <w:p w14:paraId="43B9A6D2" w14:textId="1036F8D4" w:rsidR="00730C0E" w:rsidRPr="00D7186A" w:rsidRDefault="00730C0E" w:rsidP="007E1DDC">
            <w:pPr>
              <w:autoSpaceDE w:val="0"/>
              <w:autoSpaceDN w:val="0"/>
              <w:adjustRightInd w:val="0"/>
              <w:rPr>
                <w:rFonts w:cstheme="minorHAnsi"/>
                <w:sz w:val="20"/>
                <w:szCs w:val="20"/>
              </w:rPr>
            </w:pPr>
            <w:r w:rsidRPr="00D7186A">
              <w:rPr>
                <w:rFonts w:cstheme="minorHAnsi"/>
                <w:sz w:val="20"/>
                <w:szCs w:val="20"/>
              </w:rPr>
              <w:t>-Titre / Poste : Expert assainissement</w:t>
            </w:r>
          </w:p>
          <w:p w14:paraId="44419DF5" w14:textId="77777777" w:rsidR="00730C0E" w:rsidRPr="00D7186A" w:rsidRDefault="00730C0E" w:rsidP="007E1DDC">
            <w:pPr>
              <w:autoSpaceDE w:val="0"/>
              <w:autoSpaceDN w:val="0"/>
              <w:adjustRightInd w:val="0"/>
              <w:rPr>
                <w:rFonts w:cstheme="minorHAnsi"/>
                <w:sz w:val="20"/>
                <w:szCs w:val="20"/>
              </w:rPr>
            </w:pPr>
            <w:r w:rsidRPr="00D7186A">
              <w:rPr>
                <w:rFonts w:cstheme="minorHAnsi"/>
                <w:sz w:val="20"/>
                <w:szCs w:val="20"/>
              </w:rPr>
              <w:t xml:space="preserve"> -références :</w:t>
            </w:r>
          </w:p>
          <w:p w14:paraId="2455876A" w14:textId="77777777" w:rsidR="00730C0E" w:rsidRPr="00D7186A" w:rsidRDefault="00730C0E" w:rsidP="007E1DDC">
            <w:pPr>
              <w:pStyle w:val="Default"/>
              <w:rPr>
                <w:rFonts w:asciiTheme="minorHAnsi" w:hAnsiTheme="minorHAnsi" w:cstheme="minorHAnsi"/>
                <w:sz w:val="20"/>
                <w:szCs w:val="20"/>
                <w:lang w:val="fr-FR"/>
              </w:rPr>
            </w:pPr>
            <w:r w:rsidRPr="00D7186A">
              <w:rPr>
                <w:rFonts w:asciiTheme="minorHAnsi" w:hAnsiTheme="minorHAnsi" w:cstheme="minorHAnsi"/>
                <w:sz w:val="20"/>
                <w:szCs w:val="20"/>
                <w:lang w:val="fr-FR"/>
              </w:rPr>
              <w:t xml:space="preserve">* Contact : </w:t>
            </w:r>
            <w:r w:rsidRPr="00D7186A">
              <w:rPr>
                <w:rFonts w:asciiTheme="minorHAnsi" w:hAnsiTheme="minorHAnsi" w:cstheme="minorHAnsi"/>
                <w:color w:val="auto"/>
                <w:sz w:val="20"/>
                <w:szCs w:val="20"/>
                <w:lang w:val="fr-FR"/>
              </w:rPr>
              <w:t xml:space="preserve">Vital </w:t>
            </w:r>
            <w:proofErr w:type="spellStart"/>
            <w:r w:rsidRPr="00D7186A">
              <w:rPr>
                <w:rFonts w:asciiTheme="minorHAnsi" w:hAnsiTheme="minorHAnsi" w:cstheme="minorHAnsi"/>
                <w:color w:val="auto"/>
                <w:sz w:val="20"/>
                <w:szCs w:val="20"/>
                <w:lang w:val="fr-FR"/>
              </w:rPr>
              <w:t>Nshimiyimana</w:t>
            </w:r>
            <w:proofErr w:type="spellEnd"/>
            <w:r w:rsidRPr="00D7186A">
              <w:rPr>
                <w:rFonts w:asciiTheme="minorHAnsi" w:hAnsiTheme="minorHAnsi" w:cstheme="minorHAnsi"/>
                <w:color w:val="auto"/>
                <w:sz w:val="20"/>
                <w:szCs w:val="20"/>
                <w:lang w:val="fr-FR"/>
              </w:rPr>
              <w:t xml:space="preserve"> </w:t>
            </w:r>
          </w:p>
          <w:p w14:paraId="0038A4F5" w14:textId="77777777" w:rsidR="00730C0E" w:rsidRPr="00D7186A" w:rsidRDefault="00730C0E" w:rsidP="007E1DDC">
            <w:pPr>
              <w:autoSpaceDE w:val="0"/>
              <w:autoSpaceDN w:val="0"/>
              <w:adjustRightInd w:val="0"/>
              <w:rPr>
                <w:rFonts w:cstheme="minorHAnsi"/>
                <w:sz w:val="20"/>
                <w:szCs w:val="20"/>
              </w:rPr>
            </w:pPr>
            <w:r w:rsidRPr="00D7186A">
              <w:rPr>
                <w:rFonts w:cstheme="minorHAnsi"/>
                <w:sz w:val="20"/>
                <w:szCs w:val="20"/>
              </w:rPr>
              <w:t>*Tél. :+250 788 870 435</w:t>
            </w:r>
          </w:p>
          <w:p w14:paraId="0A0DEF4D" w14:textId="181D0E5E" w:rsidR="00730C0E" w:rsidRPr="00D7186A" w:rsidRDefault="00730C0E"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*Adresse-Email :(vnshimiyimana@wasac.rw)</w:t>
            </w:r>
          </w:p>
        </w:tc>
        <w:tc>
          <w:tcPr>
            <w:tcW w:w="922" w:type="dxa"/>
            <w:tcBorders>
              <w:top w:val="single" w:sz="4" w:space="0" w:color="4F81BD"/>
              <w:left w:val="single" w:sz="4" w:space="0" w:color="4F81BD"/>
              <w:bottom w:val="single" w:sz="4" w:space="0" w:color="4F81BD"/>
              <w:right w:val="single" w:sz="4" w:space="0" w:color="4F81BD"/>
            </w:tcBorders>
            <w:vAlign w:val="center"/>
          </w:tcPr>
          <w:p w14:paraId="53A212C5" w14:textId="388B3BE4" w:rsidR="00730C0E" w:rsidRPr="00D7186A" w:rsidRDefault="00730C0E"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sz w:val="20"/>
                <w:szCs w:val="20"/>
              </w:rPr>
            </w:pPr>
            <w:r w:rsidRPr="00D7186A">
              <w:rPr>
                <w:rFonts w:cstheme="minorHAnsi"/>
                <w:sz w:val="20"/>
                <w:szCs w:val="20"/>
              </w:rPr>
              <w:t>Rwanda</w:t>
            </w:r>
          </w:p>
        </w:tc>
        <w:tc>
          <w:tcPr>
            <w:tcW w:w="5520" w:type="dxa"/>
            <w:tcBorders>
              <w:top w:val="single" w:sz="4" w:space="0" w:color="4F81BD"/>
              <w:left w:val="single" w:sz="4" w:space="0" w:color="4F81BD"/>
              <w:bottom w:val="single" w:sz="4" w:space="0" w:color="4F81BD"/>
              <w:right w:val="single" w:sz="4" w:space="0" w:color="4F81BD"/>
            </w:tcBorders>
          </w:tcPr>
          <w:p w14:paraId="3BAC6D28" w14:textId="1645ED79" w:rsidR="00730C0E" w:rsidRPr="00D7186A" w:rsidRDefault="00730C0E" w:rsidP="00284C3A">
            <w:pPr>
              <w:spacing w:before="10" w:after="10"/>
              <w:ind w:left="-5" w:firstLine="5"/>
              <w:contextualSpacing/>
              <w:rPr>
                <w:rFonts w:cstheme="minorHAnsi"/>
                <w:color w:val="2F5496" w:themeColor="accent5" w:themeShade="BF"/>
                <w:sz w:val="20"/>
                <w:szCs w:val="20"/>
                <w:lang w:val="fr-CA"/>
              </w:rPr>
            </w:pPr>
            <w:r w:rsidRPr="00D7186A">
              <w:rPr>
                <w:rFonts w:ascii="Segoe UI Symbol" w:hAnsi="Segoe UI Symbol" w:cs="Segoe UI Symbol"/>
                <w:b/>
                <w:bCs/>
                <w:color w:val="2F5496" w:themeColor="accent5" w:themeShade="BF"/>
                <w:sz w:val="20"/>
                <w:szCs w:val="20"/>
                <w:lang w:val="fr-CA"/>
              </w:rPr>
              <w:t>➢</w:t>
            </w:r>
            <w:r w:rsidRPr="00D7186A">
              <w:rPr>
                <w:rFonts w:cstheme="minorHAnsi"/>
                <w:b/>
                <w:bCs/>
                <w:color w:val="2F5496" w:themeColor="accent5" w:themeShade="BF"/>
                <w:sz w:val="20"/>
                <w:szCs w:val="20"/>
                <w:lang w:val="fr-CA"/>
              </w:rPr>
              <w:t xml:space="preserve"> Projet :</w:t>
            </w:r>
            <w:r w:rsidRPr="00D7186A">
              <w:rPr>
                <w:rFonts w:cstheme="minorHAnsi"/>
                <w:color w:val="2F5496" w:themeColor="accent5" w:themeShade="BF"/>
                <w:sz w:val="20"/>
                <w:szCs w:val="20"/>
                <w:lang w:val="fr-CA"/>
              </w:rPr>
              <w:t xml:space="preserve"> Programme Eau et Assainissement Durables (RSWSP)</w:t>
            </w:r>
          </w:p>
          <w:p w14:paraId="13B3FAA6" w14:textId="77777777" w:rsidR="00730C0E" w:rsidRPr="00D7186A" w:rsidRDefault="00730C0E" w:rsidP="00284C3A">
            <w:pPr>
              <w:spacing w:before="10" w:after="10"/>
              <w:ind w:left="-5" w:firstLine="5"/>
              <w:contextualSpacing/>
              <w:rPr>
                <w:rFonts w:cstheme="minorHAnsi"/>
                <w:sz w:val="20"/>
                <w:szCs w:val="20"/>
                <w:lang w:val="fr-CA"/>
              </w:rPr>
            </w:pPr>
          </w:p>
          <w:p w14:paraId="0BB6F972" w14:textId="53746DEE" w:rsidR="00730C0E" w:rsidRPr="00D7186A" w:rsidRDefault="00730C0E" w:rsidP="00284C3A">
            <w:pPr>
              <w:tabs>
                <w:tab w:val="left" w:pos="0"/>
              </w:tabs>
              <w:ind w:left="-5" w:firstLine="5"/>
              <w:rPr>
                <w:rFonts w:cstheme="minorHAnsi"/>
                <w:bCs/>
                <w:sz w:val="20"/>
                <w:szCs w:val="20"/>
              </w:rPr>
            </w:pPr>
            <w:r w:rsidRPr="00D7186A">
              <w:rPr>
                <w:rFonts w:cstheme="minorHAnsi"/>
                <w:sz w:val="20"/>
                <w:szCs w:val="20"/>
                <w:lang w:val="fr-CA"/>
              </w:rPr>
              <w:t xml:space="preserve">Contrat d'expert pour soutenir et renforcer les capacités du personnel de </w:t>
            </w:r>
            <w:proofErr w:type="spellStart"/>
            <w:r w:rsidRPr="00D7186A">
              <w:rPr>
                <w:rFonts w:cstheme="minorHAnsi"/>
                <w:sz w:val="20"/>
                <w:szCs w:val="20"/>
                <w:lang w:val="fr-CA"/>
              </w:rPr>
              <w:t>Wasac</w:t>
            </w:r>
            <w:proofErr w:type="spellEnd"/>
            <w:r w:rsidR="00284C3A" w:rsidRPr="00D7186A">
              <w:rPr>
                <w:rFonts w:cstheme="minorHAnsi"/>
                <w:sz w:val="20"/>
                <w:szCs w:val="20"/>
                <w:lang w:val="fr-CA"/>
              </w:rPr>
              <w:t xml:space="preserve"> </w:t>
            </w:r>
            <w:r w:rsidR="007E1DDC" w:rsidRPr="00D7186A">
              <w:rPr>
                <w:rFonts w:cstheme="minorHAnsi"/>
                <w:sz w:val="20"/>
                <w:szCs w:val="20"/>
                <w:lang w:val="fr-CA"/>
              </w:rPr>
              <w:t>(</w:t>
            </w:r>
            <w:r w:rsidR="00284C3A" w:rsidRPr="00D7186A">
              <w:rPr>
                <w:rFonts w:cstheme="minorHAnsi"/>
                <w:bCs/>
                <w:sz w:val="20"/>
                <w:szCs w:val="20"/>
              </w:rPr>
              <w:t>WATER SANITATION AND CORPORATION</w:t>
            </w:r>
            <w:r w:rsidR="007E1DDC" w:rsidRPr="00D7186A">
              <w:rPr>
                <w:rFonts w:cstheme="minorHAnsi"/>
                <w:sz w:val="20"/>
                <w:szCs w:val="20"/>
                <w:lang w:val="fr-CA"/>
              </w:rPr>
              <w:t>)</w:t>
            </w:r>
            <w:r w:rsidRPr="00D7186A">
              <w:rPr>
                <w:rFonts w:cstheme="minorHAnsi"/>
                <w:sz w:val="20"/>
                <w:szCs w:val="20"/>
                <w:lang w:val="fr-CA"/>
              </w:rPr>
              <w:t xml:space="preserve"> dans la préparation, la conception et l'exécution de </w:t>
            </w:r>
            <w:r w:rsidR="007E1DDC" w:rsidRPr="00D7186A">
              <w:rPr>
                <w:rFonts w:cstheme="minorHAnsi"/>
                <w:sz w:val="20"/>
                <w:szCs w:val="20"/>
                <w:lang w:val="fr-CA"/>
              </w:rPr>
              <w:t>projets (</w:t>
            </w:r>
            <w:r w:rsidRPr="00D7186A">
              <w:rPr>
                <w:rFonts w:cstheme="minorHAnsi"/>
                <w:sz w:val="20"/>
                <w:szCs w:val="20"/>
                <w:lang w:val="fr-CA"/>
              </w:rPr>
              <w:t>financement BAD)</w:t>
            </w:r>
          </w:p>
        </w:tc>
      </w:tr>
      <w:tr w:rsidR="00730C0E" w:rsidRPr="00D7186A" w14:paraId="564AD000" w14:textId="77777777" w:rsidTr="007E1DDC">
        <w:trPr>
          <w:tblHeader/>
        </w:trPr>
        <w:tc>
          <w:tcPr>
            <w:tcW w:w="675" w:type="dxa"/>
            <w:tcBorders>
              <w:top w:val="single" w:sz="4" w:space="0" w:color="4F81BD"/>
              <w:left w:val="single" w:sz="4" w:space="0" w:color="4F81BD"/>
              <w:bottom w:val="single" w:sz="4" w:space="0" w:color="4F81BD"/>
              <w:right w:val="single" w:sz="4" w:space="0" w:color="4F81BD"/>
            </w:tcBorders>
          </w:tcPr>
          <w:p w14:paraId="306C82FE" w14:textId="32B5AAE9" w:rsidR="00730C0E" w:rsidRPr="00D7186A" w:rsidRDefault="00DE7F7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b/>
                <w:sz w:val="20"/>
                <w:szCs w:val="20"/>
              </w:rPr>
            </w:pPr>
            <w:r w:rsidRPr="00D7186A">
              <w:rPr>
                <w:rFonts w:cstheme="minorHAnsi"/>
                <w:b/>
                <w:sz w:val="20"/>
                <w:szCs w:val="20"/>
              </w:rPr>
              <w:t>2020</w:t>
            </w:r>
          </w:p>
        </w:tc>
        <w:tc>
          <w:tcPr>
            <w:tcW w:w="2939" w:type="dxa"/>
            <w:tcBorders>
              <w:top w:val="single" w:sz="4" w:space="0" w:color="4F81BD"/>
              <w:left w:val="single" w:sz="4" w:space="0" w:color="4F81BD"/>
              <w:bottom w:val="single" w:sz="4" w:space="0" w:color="4F81BD"/>
              <w:right w:val="single" w:sz="4" w:space="0" w:color="4F81BD"/>
            </w:tcBorders>
          </w:tcPr>
          <w:p w14:paraId="1C3554EB" w14:textId="77777777" w:rsidR="00730C0E" w:rsidRPr="00D7186A" w:rsidRDefault="00730C0E" w:rsidP="007E1DDC">
            <w:pPr>
              <w:widowControl w:val="0"/>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r w:rsidRPr="00D7186A">
              <w:rPr>
                <w:rFonts w:cstheme="minorHAnsi"/>
                <w:sz w:val="20"/>
                <w:szCs w:val="20"/>
              </w:rPr>
              <w:t>-Employeur </w:t>
            </w:r>
            <w:r w:rsidRPr="00D7186A">
              <w:rPr>
                <w:rFonts w:cstheme="minorHAnsi"/>
                <w:color w:val="000000"/>
                <w:sz w:val="20"/>
                <w:szCs w:val="20"/>
                <w:shd w:val="clear" w:color="auto" w:fill="FFFFFF"/>
              </w:rPr>
              <w:t xml:space="preserve">: Groupement GKW </w:t>
            </w:r>
            <w:proofErr w:type="spellStart"/>
            <w:r w:rsidRPr="00D7186A">
              <w:rPr>
                <w:rFonts w:cstheme="minorHAnsi"/>
                <w:color w:val="000000"/>
                <w:sz w:val="20"/>
                <w:szCs w:val="20"/>
                <w:shd w:val="clear" w:color="auto" w:fill="FFFFFF"/>
              </w:rPr>
              <w:t>Consult</w:t>
            </w:r>
            <w:proofErr w:type="spellEnd"/>
            <w:r w:rsidRPr="00D7186A">
              <w:rPr>
                <w:rFonts w:cstheme="minorHAnsi"/>
                <w:color w:val="000000"/>
                <w:sz w:val="20"/>
                <w:szCs w:val="20"/>
                <w:shd w:val="clear" w:color="auto" w:fill="FFFFFF"/>
              </w:rPr>
              <w:t xml:space="preserve"> </w:t>
            </w:r>
            <w:proofErr w:type="spellStart"/>
            <w:r w:rsidRPr="00D7186A">
              <w:rPr>
                <w:rFonts w:cstheme="minorHAnsi"/>
                <w:color w:val="000000"/>
                <w:sz w:val="20"/>
                <w:szCs w:val="20"/>
                <w:shd w:val="clear" w:color="auto" w:fill="FFFFFF"/>
              </w:rPr>
              <w:t>GmbH</w:t>
            </w:r>
            <w:proofErr w:type="spellEnd"/>
            <w:r w:rsidRPr="00D7186A">
              <w:rPr>
                <w:rFonts w:cstheme="minorHAnsi"/>
                <w:color w:val="000000"/>
                <w:sz w:val="20"/>
                <w:szCs w:val="20"/>
                <w:shd w:val="clear" w:color="auto" w:fill="FFFFFF"/>
              </w:rPr>
              <w:t xml:space="preserve"> / STUDI</w:t>
            </w:r>
          </w:p>
          <w:p w14:paraId="45077896" w14:textId="0522504D" w:rsidR="00730C0E" w:rsidRPr="00D7186A" w:rsidRDefault="00730C0E" w:rsidP="007E1DDC">
            <w:pPr>
              <w:widowControl w:val="0"/>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r w:rsidRPr="00D7186A">
              <w:rPr>
                <w:rFonts w:cstheme="minorHAnsi"/>
                <w:sz w:val="20"/>
                <w:szCs w:val="20"/>
              </w:rPr>
              <w:t>-Titre / Poste </w:t>
            </w:r>
            <w:r w:rsidR="001E2E08" w:rsidRPr="00D7186A">
              <w:rPr>
                <w:rFonts w:cstheme="minorHAnsi"/>
                <w:sz w:val="20"/>
                <w:szCs w:val="20"/>
              </w:rPr>
              <w:t xml:space="preserve">Expert </w:t>
            </w:r>
            <w:proofErr w:type="spellStart"/>
            <w:r w:rsidR="001E2E08" w:rsidRPr="00D7186A">
              <w:rPr>
                <w:rFonts w:cstheme="minorHAnsi"/>
                <w:sz w:val="20"/>
                <w:szCs w:val="20"/>
              </w:rPr>
              <w:t>regional</w:t>
            </w:r>
            <w:proofErr w:type="spellEnd"/>
          </w:p>
          <w:p w14:paraId="4AA9FBB1" w14:textId="77777777" w:rsidR="00730C0E" w:rsidRPr="00D7186A" w:rsidRDefault="00730C0E" w:rsidP="007E1DDC">
            <w:pPr>
              <w:widowControl w:val="0"/>
              <w:tabs>
                <w:tab w:val="left" w:pos="-708"/>
                <w:tab w:val="left" w:pos="0"/>
                <w:tab w:val="left" w:pos="317"/>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s>
              <w:ind w:left="317" w:hanging="284"/>
              <w:rPr>
                <w:rFonts w:cstheme="minorHAnsi"/>
                <w:sz w:val="20"/>
                <w:szCs w:val="20"/>
              </w:rPr>
            </w:pPr>
            <w:r w:rsidRPr="00D7186A">
              <w:rPr>
                <w:rFonts w:cstheme="minorHAnsi"/>
                <w:sz w:val="20"/>
                <w:szCs w:val="20"/>
              </w:rPr>
              <w:t xml:space="preserve">-références : </w:t>
            </w:r>
          </w:p>
          <w:p w14:paraId="76299009" w14:textId="77777777" w:rsidR="00730C0E" w:rsidRPr="00D7186A" w:rsidRDefault="00730C0E" w:rsidP="007E1DDC">
            <w:pPr>
              <w:pStyle w:val="Paragraphedeliste"/>
              <w:widowControl w:val="0"/>
              <w:numPr>
                <w:ilvl w:val="0"/>
                <w:numId w:val="36"/>
              </w:numPr>
              <w:tabs>
                <w:tab w:val="left" w:pos="-708"/>
                <w:tab w:val="left" w:pos="0"/>
                <w:tab w:val="left" w:pos="317"/>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hanging="753"/>
              <w:rPr>
                <w:rFonts w:cstheme="minorHAnsi"/>
                <w:sz w:val="20"/>
                <w:szCs w:val="20"/>
              </w:rPr>
            </w:pPr>
            <w:r w:rsidRPr="00D7186A">
              <w:rPr>
                <w:rFonts w:cstheme="minorHAnsi"/>
                <w:sz w:val="20"/>
                <w:szCs w:val="20"/>
              </w:rPr>
              <w:t xml:space="preserve">Contact : IMED </w:t>
            </w:r>
            <w:proofErr w:type="spellStart"/>
            <w:r w:rsidRPr="00D7186A">
              <w:rPr>
                <w:rFonts w:cstheme="minorHAnsi"/>
                <w:sz w:val="20"/>
                <w:szCs w:val="20"/>
              </w:rPr>
              <w:t>sassi</w:t>
            </w:r>
            <w:proofErr w:type="spellEnd"/>
          </w:p>
          <w:p w14:paraId="764C7AF9" w14:textId="6A474426" w:rsidR="00730C0E" w:rsidRPr="00D7186A" w:rsidRDefault="00730C0E" w:rsidP="007E1DDC">
            <w:pPr>
              <w:rPr>
                <w:rFonts w:cstheme="minorHAnsi"/>
                <w:color w:val="000000"/>
                <w:sz w:val="20"/>
                <w:szCs w:val="20"/>
                <w:shd w:val="clear" w:color="auto" w:fill="FFFFFF"/>
              </w:rPr>
            </w:pPr>
            <w:r w:rsidRPr="00D7186A">
              <w:rPr>
                <w:rFonts w:cstheme="minorHAnsi"/>
                <w:sz w:val="20"/>
                <w:szCs w:val="20"/>
              </w:rPr>
              <w:t xml:space="preserve">*Tél. : </w:t>
            </w:r>
            <w:r w:rsidRPr="00D7186A">
              <w:rPr>
                <w:rFonts w:cstheme="minorHAnsi"/>
                <w:color w:val="000000"/>
                <w:sz w:val="20"/>
                <w:szCs w:val="20"/>
                <w:shd w:val="clear" w:color="auto" w:fill="FFFFFF"/>
              </w:rPr>
              <w:t>+216 70.021.324 </w:t>
            </w:r>
          </w:p>
          <w:p w14:paraId="4DEA0F5B" w14:textId="7BE293C6" w:rsidR="00730C0E" w:rsidRPr="00D7186A" w:rsidRDefault="00730C0E" w:rsidP="00284C3A">
            <w:pPr>
              <w:jc w:val="center"/>
              <w:rPr>
                <w:rFonts w:cstheme="minorHAnsi"/>
                <w:b/>
                <w:color w:val="3366FF"/>
                <w:sz w:val="20"/>
                <w:szCs w:val="20"/>
                <w:u w:val="single"/>
                <w:shd w:val="clear" w:color="auto" w:fill="FFFFFF"/>
              </w:rPr>
            </w:pPr>
            <w:r w:rsidRPr="00D7186A">
              <w:rPr>
                <w:rFonts w:cstheme="minorHAnsi"/>
                <w:sz w:val="20"/>
                <w:szCs w:val="20"/>
              </w:rPr>
              <w:t xml:space="preserve">    *Adresse E-mail : </w:t>
            </w:r>
            <w:hyperlink r:id="rId8" w:tgtFrame="_blank" w:history="1">
              <w:r w:rsidRPr="00D7186A">
                <w:rPr>
                  <w:rStyle w:val="Lienhypertexte"/>
                  <w:rFonts w:cstheme="minorHAnsi"/>
                  <w:b/>
                  <w:color w:val="3366FF"/>
                  <w:sz w:val="20"/>
                  <w:szCs w:val="20"/>
                  <w:shd w:val="clear" w:color="auto" w:fill="FFFFFF"/>
                </w:rPr>
                <w:t>imed.sassi@studi.com.tn</w:t>
              </w:r>
            </w:hyperlink>
          </w:p>
        </w:tc>
        <w:tc>
          <w:tcPr>
            <w:tcW w:w="922" w:type="dxa"/>
            <w:tcBorders>
              <w:top w:val="single" w:sz="4" w:space="0" w:color="4F81BD"/>
              <w:left w:val="single" w:sz="4" w:space="0" w:color="4F81BD"/>
              <w:bottom w:val="single" w:sz="4" w:space="0" w:color="4F81BD"/>
              <w:right w:val="single" w:sz="4" w:space="0" w:color="4F81BD"/>
            </w:tcBorders>
            <w:vAlign w:val="center"/>
          </w:tcPr>
          <w:p w14:paraId="275C0208" w14:textId="2F6824A4" w:rsidR="00730C0E" w:rsidRPr="00D7186A" w:rsidRDefault="00730C0E" w:rsidP="007E1DDC">
            <w:pPr>
              <w:widowControl w:val="0"/>
              <w:tabs>
                <w:tab w:val="left" w:pos="-708"/>
                <w:tab w:val="left" w:pos="0"/>
                <w:tab w:val="left" w:pos="712"/>
                <w:tab w:val="left" w:pos="1416"/>
                <w:tab w:val="left" w:pos="2124"/>
                <w:tab w:val="left" w:pos="2832"/>
                <w:tab w:val="left" w:pos="3540"/>
                <w:tab w:val="left" w:pos="4248"/>
                <w:tab w:val="left" w:pos="4956"/>
                <w:tab w:val="left" w:pos="5664"/>
                <w:tab w:val="left" w:pos="7788"/>
                <w:tab w:val="left" w:pos="8496"/>
                <w:tab w:val="left" w:pos="9204"/>
              </w:tabs>
              <w:jc w:val="center"/>
              <w:rPr>
                <w:rFonts w:cstheme="minorHAnsi"/>
                <w:sz w:val="20"/>
                <w:szCs w:val="20"/>
              </w:rPr>
            </w:pPr>
            <w:r w:rsidRPr="00D7186A">
              <w:rPr>
                <w:rFonts w:cstheme="minorHAnsi"/>
                <w:sz w:val="20"/>
                <w:szCs w:val="20"/>
              </w:rPr>
              <w:t>Tunisie</w:t>
            </w:r>
          </w:p>
        </w:tc>
        <w:tc>
          <w:tcPr>
            <w:tcW w:w="5520" w:type="dxa"/>
            <w:tcBorders>
              <w:top w:val="single" w:sz="4" w:space="0" w:color="4F81BD"/>
              <w:left w:val="single" w:sz="4" w:space="0" w:color="4F81BD"/>
              <w:bottom w:val="single" w:sz="4" w:space="0" w:color="4F81BD"/>
              <w:right w:val="single" w:sz="4" w:space="0" w:color="4F81BD"/>
            </w:tcBorders>
          </w:tcPr>
          <w:p w14:paraId="633BF70D" w14:textId="77777777" w:rsidR="00730C0E" w:rsidRPr="00D7186A" w:rsidRDefault="00730C0E" w:rsidP="007E1DDC">
            <w:pPr>
              <w:spacing w:before="10" w:after="10"/>
              <w:contextualSpacing/>
              <w:rPr>
                <w:rFonts w:cstheme="minorHAnsi"/>
                <w:b/>
                <w:bCs/>
                <w:sz w:val="20"/>
                <w:szCs w:val="20"/>
                <w:lang w:val="fr-CA"/>
              </w:rPr>
            </w:pPr>
            <w:r w:rsidRPr="00D7186A">
              <w:rPr>
                <w:rFonts w:ascii="Segoe UI Symbol" w:hAnsi="Segoe UI Symbol" w:cs="Segoe UI Symbol"/>
                <w:b/>
                <w:bCs/>
                <w:sz w:val="20"/>
                <w:szCs w:val="20"/>
                <w:lang w:val="fr-CA"/>
              </w:rPr>
              <w:t>➢</w:t>
            </w:r>
            <w:r w:rsidRPr="00D7186A">
              <w:rPr>
                <w:rFonts w:cstheme="minorHAnsi"/>
                <w:b/>
                <w:bCs/>
                <w:sz w:val="20"/>
                <w:szCs w:val="20"/>
                <w:lang w:val="fr-CA"/>
              </w:rPr>
              <w:t xml:space="preserve"> Traitement des eaux usées dans 10 villes moyennes en Tunisie VILLES DE GAFSA KSAR &amp; MDHILLA (financement </w:t>
            </w:r>
            <w:proofErr w:type="spellStart"/>
            <w:r w:rsidRPr="00D7186A">
              <w:rPr>
                <w:rFonts w:cstheme="minorHAnsi"/>
                <w:b/>
                <w:bCs/>
                <w:sz w:val="20"/>
                <w:szCs w:val="20"/>
                <w:lang w:val="fr-CA"/>
              </w:rPr>
              <w:t>KfW</w:t>
            </w:r>
            <w:proofErr w:type="spellEnd"/>
            <w:r w:rsidRPr="00D7186A">
              <w:rPr>
                <w:rFonts w:cstheme="minorHAnsi"/>
                <w:b/>
                <w:bCs/>
                <w:sz w:val="20"/>
                <w:szCs w:val="20"/>
                <w:lang w:val="fr-CA"/>
              </w:rPr>
              <w:t>)</w:t>
            </w:r>
          </w:p>
          <w:p w14:paraId="1CE97214" w14:textId="34AA1489" w:rsidR="00730C0E" w:rsidRPr="00D7186A" w:rsidRDefault="00730C0E" w:rsidP="00284C3A">
            <w:pPr>
              <w:spacing w:before="10" w:after="10"/>
              <w:contextualSpacing/>
              <w:rPr>
                <w:rFonts w:cstheme="minorHAnsi"/>
                <w:sz w:val="20"/>
                <w:szCs w:val="20"/>
                <w:lang w:val="fr-CA"/>
              </w:rPr>
            </w:pPr>
            <w:r w:rsidRPr="00D7186A">
              <w:rPr>
                <w:rFonts w:cstheme="minorHAnsi"/>
                <w:sz w:val="20"/>
                <w:szCs w:val="20"/>
                <w:lang w:val="fr-CA"/>
              </w:rPr>
              <w:t>50 km de réseau du DN 250 au DN 800, 4 stations de pompage et 3 300 branchements</w:t>
            </w:r>
          </w:p>
          <w:p w14:paraId="42CA28CE" w14:textId="5CC3A2B1" w:rsidR="00730C0E" w:rsidRPr="00D7186A" w:rsidRDefault="00730C0E" w:rsidP="007E1DDC">
            <w:pPr>
              <w:spacing w:before="10" w:after="10"/>
              <w:contextualSpacing/>
              <w:rPr>
                <w:rFonts w:cstheme="minorHAnsi"/>
                <w:b/>
                <w:bCs/>
                <w:sz w:val="20"/>
                <w:szCs w:val="20"/>
                <w:lang w:val="fr-CA"/>
              </w:rPr>
            </w:pPr>
            <w:r w:rsidRPr="00D7186A">
              <w:rPr>
                <w:rFonts w:cstheme="minorHAnsi"/>
                <w:b/>
                <w:bCs/>
                <w:sz w:val="20"/>
                <w:szCs w:val="20"/>
                <w:lang w:val="fr-CA"/>
              </w:rPr>
              <w:t xml:space="preserve">*Travail réalisé : </w:t>
            </w:r>
            <w:r w:rsidRPr="00D7186A">
              <w:rPr>
                <w:rFonts w:cstheme="minorHAnsi"/>
                <w:sz w:val="20"/>
                <w:szCs w:val="20"/>
                <w:lang w:val="fr-CA"/>
              </w:rPr>
              <w:t>Expert charg</w:t>
            </w:r>
            <w:r w:rsidR="00284C3A" w:rsidRPr="00D7186A">
              <w:rPr>
                <w:rFonts w:cstheme="minorHAnsi"/>
                <w:sz w:val="20"/>
                <w:szCs w:val="20"/>
                <w:lang w:val="fr-CA"/>
              </w:rPr>
              <w:t>é</w:t>
            </w:r>
            <w:r w:rsidRPr="00D7186A">
              <w:rPr>
                <w:rFonts w:cstheme="minorHAnsi"/>
                <w:sz w:val="20"/>
                <w:szCs w:val="20"/>
                <w:lang w:val="fr-CA"/>
              </w:rPr>
              <w:t xml:space="preserve"> du contrôle et du suivi technique des études d'exécution.</w:t>
            </w:r>
          </w:p>
          <w:p w14:paraId="0FC6BCEF" w14:textId="58454FB8" w:rsidR="00730C0E" w:rsidRPr="00D7186A" w:rsidRDefault="00730C0E" w:rsidP="007E1DDC">
            <w:pPr>
              <w:spacing w:before="10" w:after="10"/>
              <w:contextualSpacing/>
              <w:jc w:val="both"/>
              <w:rPr>
                <w:rFonts w:cstheme="minorHAnsi"/>
                <w:b/>
                <w:bCs/>
                <w:sz w:val="20"/>
                <w:szCs w:val="20"/>
                <w:lang w:val="fr-CA"/>
              </w:rPr>
            </w:pPr>
          </w:p>
        </w:tc>
      </w:tr>
      <w:tr w:rsidR="00DA1EE9" w:rsidRPr="00D7186A" w14:paraId="5689A10D" w14:textId="77777777" w:rsidTr="007E1DDC">
        <w:trPr>
          <w:tblHeader/>
        </w:trPr>
        <w:tc>
          <w:tcPr>
            <w:tcW w:w="675" w:type="dxa"/>
            <w:tcBorders>
              <w:top w:val="single" w:sz="4" w:space="0" w:color="4F81BD"/>
              <w:left w:val="single" w:sz="4" w:space="0" w:color="4F81BD"/>
              <w:bottom w:val="single" w:sz="4" w:space="0" w:color="4F81BD"/>
              <w:right w:val="single" w:sz="4" w:space="0" w:color="4F81BD"/>
            </w:tcBorders>
          </w:tcPr>
          <w:p w14:paraId="350EC847"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b/>
                <w:color w:val="FFFFFF"/>
                <w:sz w:val="20"/>
                <w:szCs w:val="20"/>
              </w:rPr>
            </w:pPr>
            <w:r w:rsidRPr="00D7186A">
              <w:rPr>
                <w:rFonts w:cstheme="minorHAnsi"/>
                <w:b/>
                <w:sz w:val="20"/>
                <w:szCs w:val="20"/>
              </w:rPr>
              <w:t>20192020</w:t>
            </w:r>
          </w:p>
        </w:tc>
        <w:tc>
          <w:tcPr>
            <w:tcW w:w="2939" w:type="dxa"/>
            <w:tcBorders>
              <w:top w:val="single" w:sz="4" w:space="0" w:color="4F81BD"/>
              <w:left w:val="single" w:sz="4" w:space="0" w:color="4F81BD"/>
              <w:bottom w:val="single" w:sz="4" w:space="0" w:color="4F81BD"/>
              <w:right w:val="single" w:sz="4" w:space="0" w:color="4F81BD"/>
            </w:tcBorders>
          </w:tcPr>
          <w:p w14:paraId="13262BA1"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Employeur : Concept</w:t>
            </w:r>
          </w:p>
          <w:p w14:paraId="3A647F2E"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Titre / Poste : Chef de mission P/I et expert GC</w:t>
            </w:r>
          </w:p>
          <w:p w14:paraId="3C6FCA53"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3"/>
              <w:rPr>
                <w:rFonts w:cstheme="minorHAnsi"/>
                <w:sz w:val="20"/>
                <w:szCs w:val="20"/>
              </w:rPr>
            </w:pPr>
            <w:r w:rsidRPr="00D7186A">
              <w:rPr>
                <w:rFonts w:cstheme="minorHAnsi"/>
                <w:sz w:val="20"/>
                <w:szCs w:val="20"/>
              </w:rPr>
              <w:t xml:space="preserve">Pour obtenir références : </w:t>
            </w:r>
          </w:p>
          <w:p w14:paraId="27B197FD" w14:textId="77777777" w:rsidR="00DA1EE9" w:rsidRPr="00D7186A" w:rsidRDefault="00DA1EE9" w:rsidP="007E1DDC">
            <w:pPr>
              <w:widowControl w:val="0"/>
              <w:numPr>
                <w:ilvl w:val="0"/>
                <w:numId w:val="32"/>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 xml:space="preserve">Contact : Imed </w:t>
            </w:r>
            <w:proofErr w:type="spellStart"/>
            <w:r w:rsidRPr="00D7186A">
              <w:rPr>
                <w:rFonts w:cstheme="minorHAnsi"/>
                <w:sz w:val="20"/>
                <w:szCs w:val="20"/>
              </w:rPr>
              <w:t>Ennouri</w:t>
            </w:r>
            <w:proofErr w:type="spellEnd"/>
          </w:p>
          <w:p w14:paraId="63208379"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b/>
                <w:color w:val="FFFFFF"/>
                <w:sz w:val="20"/>
                <w:szCs w:val="20"/>
              </w:rPr>
            </w:pPr>
            <w:r w:rsidRPr="00D7186A">
              <w:rPr>
                <w:rFonts w:cstheme="minorHAnsi"/>
                <w:sz w:val="20"/>
                <w:szCs w:val="20"/>
              </w:rPr>
              <w:t>Tél. : 21670029922</w:t>
            </w:r>
          </w:p>
        </w:tc>
        <w:tc>
          <w:tcPr>
            <w:tcW w:w="922" w:type="dxa"/>
            <w:tcBorders>
              <w:top w:val="single" w:sz="4" w:space="0" w:color="4F81BD"/>
              <w:left w:val="single" w:sz="4" w:space="0" w:color="4F81BD"/>
              <w:bottom w:val="single" w:sz="4" w:space="0" w:color="4F81BD"/>
              <w:right w:val="single" w:sz="4" w:space="0" w:color="4F81BD"/>
            </w:tcBorders>
            <w:vAlign w:val="center"/>
          </w:tcPr>
          <w:p w14:paraId="7160AC7E"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color w:val="FFFFFF"/>
                <w:sz w:val="20"/>
                <w:szCs w:val="20"/>
              </w:rPr>
            </w:pPr>
            <w:r w:rsidRPr="00D7186A">
              <w:rPr>
                <w:rFonts w:cstheme="minorHAnsi"/>
                <w:sz w:val="20"/>
                <w:szCs w:val="20"/>
              </w:rPr>
              <w:t>Tunisie</w:t>
            </w:r>
          </w:p>
        </w:tc>
        <w:tc>
          <w:tcPr>
            <w:tcW w:w="5520" w:type="dxa"/>
            <w:tcBorders>
              <w:top w:val="single" w:sz="4" w:space="0" w:color="4F81BD"/>
              <w:left w:val="single" w:sz="4" w:space="0" w:color="4F81BD"/>
              <w:bottom w:val="single" w:sz="4" w:space="0" w:color="4F81BD"/>
              <w:right w:val="single" w:sz="4" w:space="0" w:color="4F81BD"/>
            </w:tcBorders>
          </w:tcPr>
          <w:p w14:paraId="24C6616D" w14:textId="77777777" w:rsidR="00DA1EE9" w:rsidRPr="00D7186A" w:rsidRDefault="00DA1EE9" w:rsidP="007E1DDC">
            <w:pPr>
              <w:spacing w:before="10" w:after="10"/>
              <w:contextualSpacing/>
              <w:jc w:val="both"/>
              <w:rPr>
                <w:rFonts w:cstheme="minorHAnsi"/>
                <w:bCs/>
                <w:sz w:val="20"/>
                <w:szCs w:val="20"/>
                <w:lang w:val="fr-CA"/>
              </w:rPr>
            </w:pPr>
            <w:r w:rsidRPr="00D7186A">
              <w:rPr>
                <w:rFonts w:cstheme="minorHAnsi"/>
                <w:b/>
                <w:bCs/>
                <w:sz w:val="20"/>
                <w:szCs w:val="20"/>
                <w:lang w:val="fr-CA"/>
              </w:rPr>
              <w:t>Activité :</w:t>
            </w:r>
            <w:r w:rsidRPr="00D7186A">
              <w:rPr>
                <w:rFonts w:cstheme="minorHAnsi"/>
                <w:bCs/>
                <w:color w:val="0070C0"/>
                <w:sz w:val="20"/>
                <w:szCs w:val="20"/>
                <w:lang w:val="fr-CA"/>
              </w:rPr>
              <w:t xml:space="preserve"> </w:t>
            </w:r>
            <w:r w:rsidRPr="00D7186A">
              <w:rPr>
                <w:rFonts w:cstheme="minorHAnsi"/>
                <w:bCs/>
                <w:sz w:val="20"/>
                <w:szCs w:val="20"/>
                <w:lang w:val="fr-CA"/>
              </w:rPr>
              <w:t xml:space="preserve">Chargée du Contrôle et suivi technique  de l’exécution P/I et expert GC de : </w:t>
            </w:r>
          </w:p>
          <w:p w14:paraId="69944B9E" w14:textId="77777777" w:rsidR="00DA1EE9" w:rsidRPr="00D7186A" w:rsidRDefault="00DA1EE9" w:rsidP="007E1DDC">
            <w:pPr>
              <w:pStyle w:val="Paragraphedeliste"/>
              <w:spacing w:before="10" w:after="10"/>
              <w:ind w:left="284"/>
              <w:jc w:val="both"/>
              <w:rPr>
                <w:rFonts w:cstheme="minorHAnsi"/>
                <w:b/>
                <w:sz w:val="20"/>
                <w:szCs w:val="20"/>
                <w:lang w:val="fr-CA"/>
              </w:rPr>
            </w:pPr>
          </w:p>
          <w:p w14:paraId="7925CF00" w14:textId="2632B3F2" w:rsidR="00DA1EE9" w:rsidRPr="00D7186A" w:rsidRDefault="00DA1EE9" w:rsidP="007E1DDC">
            <w:pPr>
              <w:pStyle w:val="Paragraphedeliste"/>
              <w:numPr>
                <w:ilvl w:val="0"/>
                <w:numId w:val="33"/>
              </w:numPr>
              <w:spacing w:before="10" w:after="10" w:line="240" w:lineRule="auto"/>
              <w:ind w:left="284" w:hanging="284"/>
              <w:jc w:val="both"/>
              <w:rPr>
                <w:rFonts w:cstheme="minorHAnsi"/>
                <w:b/>
                <w:sz w:val="20"/>
                <w:szCs w:val="20"/>
                <w:lang w:val="fr-CA"/>
              </w:rPr>
            </w:pPr>
            <w:r w:rsidRPr="00D7186A">
              <w:rPr>
                <w:rFonts w:cstheme="minorHAnsi"/>
                <w:b/>
                <w:sz w:val="20"/>
                <w:szCs w:val="20"/>
                <w:lang w:val="fr-CA"/>
              </w:rPr>
              <w:t xml:space="preserve">Projet de la STEP Mahdia Tunisie </w:t>
            </w:r>
            <w:r w:rsidR="00284C3A" w:rsidRPr="00D7186A">
              <w:rPr>
                <w:rFonts w:cstheme="minorHAnsi"/>
                <w:b/>
                <w:sz w:val="20"/>
                <w:szCs w:val="20"/>
                <w:lang w:val="fr-CA"/>
              </w:rPr>
              <w:t xml:space="preserve">pour le traitement de </w:t>
            </w:r>
            <w:r w:rsidRPr="00D7186A">
              <w:rPr>
                <w:rFonts w:cstheme="minorHAnsi"/>
                <w:b/>
                <w:sz w:val="20"/>
                <w:szCs w:val="20"/>
                <w:lang w:val="fr-CA"/>
              </w:rPr>
              <w:t>25 000</w:t>
            </w:r>
            <w:r w:rsidRPr="00D7186A">
              <w:rPr>
                <w:rFonts w:cstheme="minorHAnsi"/>
                <w:sz w:val="20"/>
                <w:szCs w:val="20"/>
                <w:lang w:val="fr-CA"/>
              </w:rPr>
              <w:t xml:space="preserve"> m</w:t>
            </w:r>
            <w:r w:rsidRPr="00D7186A">
              <w:rPr>
                <w:rFonts w:cstheme="minorHAnsi"/>
                <w:sz w:val="20"/>
                <w:szCs w:val="20"/>
                <w:vertAlign w:val="superscript"/>
                <w:lang w:val="fr-CA"/>
              </w:rPr>
              <w:t>3</w:t>
            </w:r>
            <w:r w:rsidRPr="00D7186A">
              <w:rPr>
                <w:rFonts w:cstheme="minorHAnsi"/>
                <w:sz w:val="20"/>
                <w:szCs w:val="20"/>
                <w:lang w:val="fr-CA"/>
              </w:rPr>
              <w:t>/j</w:t>
            </w:r>
            <w:r w:rsidRPr="00D7186A">
              <w:rPr>
                <w:rFonts w:cstheme="minorHAnsi"/>
                <w:b/>
                <w:sz w:val="20"/>
                <w:szCs w:val="20"/>
                <w:lang w:val="fr-CA"/>
              </w:rPr>
              <w:t> -9000kg DBO</w:t>
            </w:r>
            <w:r w:rsidRPr="00D7186A">
              <w:rPr>
                <w:rFonts w:cstheme="minorHAnsi"/>
                <w:b/>
                <w:sz w:val="20"/>
                <w:szCs w:val="20"/>
                <w:vertAlign w:val="subscript"/>
                <w:lang w:val="fr-CA"/>
              </w:rPr>
              <w:t>5</w:t>
            </w:r>
            <w:r w:rsidRPr="00D7186A">
              <w:rPr>
                <w:rFonts w:cstheme="minorHAnsi"/>
                <w:b/>
                <w:sz w:val="20"/>
                <w:szCs w:val="20"/>
                <w:lang w:val="fr-CA"/>
              </w:rPr>
              <w:t xml:space="preserve">/j </w:t>
            </w:r>
            <w:r w:rsidR="00284C3A" w:rsidRPr="00D7186A">
              <w:rPr>
                <w:rFonts w:cstheme="minorHAnsi"/>
                <w:b/>
                <w:sz w:val="20"/>
                <w:szCs w:val="20"/>
                <w:lang w:val="fr-CA"/>
              </w:rPr>
              <w:t>« </w:t>
            </w:r>
            <w:r w:rsidRPr="00D7186A">
              <w:rPr>
                <w:rFonts w:cstheme="minorHAnsi"/>
                <w:b/>
                <w:sz w:val="20"/>
                <w:szCs w:val="20"/>
                <w:lang w:val="fr-CA"/>
              </w:rPr>
              <w:t>traitement primaire et cogénération</w:t>
            </w:r>
            <w:r w:rsidR="00284C3A" w:rsidRPr="00D7186A">
              <w:rPr>
                <w:rFonts w:cstheme="minorHAnsi"/>
                <w:b/>
                <w:sz w:val="20"/>
                <w:szCs w:val="20"/>
                <w:lang w:val="fr-CA"/>
              </w:rPr>
              <w:t> »</w:t>
            </w:r>
            <w:r w:rsidRPr="00D7186A">
              <w:rPr>
                <w:rFonts w:cstheme="minorHAnsi"/>
                <w:b/>
                <w:color w:val="0000FF"/>
                <w:sz w:val="20"/>
                <w:szCs w:val="20"/>
              </w:rPr>
              <w:t xml:space="preserve">(financement </w:t>
            </w:r>
            <w:proofErr w:type="spellStart"/>
            <w:r w:rsidRPr="00D7186A">
              <w:rPr>
                <w:rFonts w:cstheme="minorHAnsi"/>
                <w:b/>
                <w:color w:val="0000FF"/>
                <w:sz w:val="20"/>
                <w:szCs w:val="20"/>
              </w:rPr>
              <w:t>KfW</w:t>
            </w:r>
            <w:proofErr w:type="spellEnd"/>
            <w:r w:rsidRPr="00D7186A">
              <w:rPr>
                <w:rFonts w:cstheme="minorHAnsi"/>
                <w:b/>
                <w:color w:val="0000FF"/>
                <w:sz w:val="20"/>
                <w:szCs w:val="20"/>
              </w:rPr>
              <w:t>)</w:t>
            </w:r>
          </w:p>
          <w:p w14:paraId="3A8334B4" w14:textId="77777777" w:rsidR="00DA1EE9" w:rsidRPr="00D7186A" w:rsidRDefault="00DA1EE9" w:rsidP="007E1DDC">
            <w:pPr>
              <w:pStyle w:val="Paragraphedeliste"/>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ind w:left="284"/>
              <w:jc w:val="both"/>
              <w:rPr>
                <w:rFonts w:cstheme="minorHAnsi"/>
                <w:b/>
                <w:color w:val="FFFFFF"/>
                <w:sz w:val="20"/>
                <w:szCs w:val="20"/>
              </w:rPr>
            </w:pPr>
          </w:p>
        </w:tc>
      </w:tr>
      <w:tr w:rsidR="00DA1EE9" w:rsidRPr="00D7186A" w14:paraId="00856EE1" w14:textId="77777777" w:rsidTr="007E1DDC">
        <w:trPr>
          <w:tblHeader/>
        </w:trPr>
        <w:tc>
          <w:tcPr>
            <w:tcW w:w="675" w:type="dxa"/>
            <w:tcBorders>
              <w:top w:val="single" w:sz="4" w:space="0" w:color="4F81BD"/>
              <w:left w:val="single" w:sz="4" w:space="0" w:color="4F81BD"/>
              <w:bottom w:val="single" w:sz="4" w:space="0" w:color="4F81BD"/>
              <w:right w:val="single" w:sz="4" w:space="0" w:color="4F81BD"/>
            </w:tcBorders>
          </w:tcPr>
          <w:p w14:paraId="78F44A62"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p>
          <w:p w14:paraId="4ED68990"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r w:rsidRPr="00D7186A">
              <w:rPr>
                <w:rFonts w:cstheme="minorHAnsi"/>
                <w:sz w:val="20"/>
                <w:szCs w:val="20"/>
              </w:rPr>
              <w:t>2016-2019</w:t>
            </w:r>
          </w:p>
        </w:tc>
        <w:tc>
          <w:tcPr>
            <w:tcW w:w="2939" w:type="dxa"/>
            <w:tcBorders>
              <w:top w:val="single" w:sz="4" w:space="0" w:color="4F81BD"/>
              <w:left w:val="single" w:sz="4" w:space="0" w:color="4F81BD"/>
              <w:bottom w:val="single" w:sz="4" w:space="0" w:color="4F81BD"/>
              <w:right w:val="single" w:sz="4" w:space="0" w:color="4F81BD"/>
            </w:tcBorders>
          </w:tcPr>
          <w:p w14:paraId="17682BD0" w14:textId="77777777" w:rsidR="00DA1EE9" w:rsidRPr="00D7186A" w:rsidRDefault="00DA1EE9" w:rsidP="007E1DDC">
            <w:pPr>
              <w:widowControl w:val="0"/>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3"/>
              <w:jc w:val="both"/>
              <w:rPr>
                <w:rFonts w:cstheme="minorHAnsi"/>
                <w:sz w:val="20"/>
                <w:szCs w:val="20"/>
              </w:rPr>
            </w:pPr>
          </w:p>
          <w:p w14:paraId="12657D84"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Employeur : Veolia.</w:t>
            </w:r>
          </w:p>
          <w:p w14:paraId="5A8CF835"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 xml:space="preserve">Titre / Poste : Chef de mission </w:t>
            </w:r>
          </w:p>
          <w:p w14:paraId="6D1AFF7D"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3"/>
              <w:rPr>
                <w:rFonts w:cstheme="minorHAnsi"/>
                <w:sz w:val="20"/>
                <w:szCs w:val="20"/>
              </w:rPr>
            </w:pPr>
            <w:r w:rsidRPr="00D7186A">
              <w:rPr>
                <w:rFonts w:cstheme="minorHAnsi"/>
                <w:sz w:val="20"/>
                <w:szCs w:val="20"/>
              </w:rPr>
              <w:t xml:space="preserve">Pour obtenir références : </w:t>
            </w:r>
          </w:p>
          <w:p w14:paraId="3FC85060" w14:textId="77777777" w:rsidR="00DA1EE9" w:rsidRPr="00D7186A" w:rsidRDefault="00DA1EE9" w:rsidP="007E1DDC">
            <w:pPr>
              <w:widowControl w:val="0"/>
              <w:numPr>
                <w:ilvl w:val="0"/>
                <w:numId w:val="32"/>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 xml:space="preserve">Contact : </w:t>
            </w:r>
            <w:proofErr w:type="spellStart"/>
            <w:r w:rsidRPr="00D7186A">
              <w:rPr>
                <w:rFonts w:cstheme="minorHAnsi"/>
                <w:sz w:val="20"/>
                <w:szCs w:val="20"/>
              </w:rPr>
              <w:t>Beatriz</w:t>
            </w:r>
            <w:proofErr w:type="spellEnd"/>
            <w:r w:rsidRPr="00D7186A">
              <w:rPr>
                <w:rFonts w:cstheme="minorHAnsi"/>
                <w:sz w:val="20"/>
                <w:szCs w:val="20"/>
              </w:rPr>
              <w:t xml:space="preserve"> Ortega.</w:t>
            </w:r>
          </w:p>
          <w:p w14:paraId="02C0575C" w14:textId="77777777" w:rsidR="00DA1EE9" w:rsidRPr="00D7186A" w:rsidRDefault="00DA1EE9" w:rsidP="007E1DDC">
            <w:pPr>
              <w:widowControl w:val="0"/>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3"/>
              <w:jc w:val="both"/>
              <w:rPr>
                <w:rFonts w:cstheme="minorHAnsi"/>
                <w:sz w:val="20"/>
                <w:szCs w:val="20"/>
              </w:rPr>
            </w:pPr>
            <w:r w:rsidRPr="00D7186A">
              <w:rPr>
                <w:rFonts w:cstheme="minorHAnsi"/>
                <w:sz w:val="20"/>
                <w:szCs w:val="20"/>
              </w:rPr>
              <w:t xml:space="preserve">Tél. : +3284282989 </w:t>
            </w:r>
          </w:p>
        </w:tc>
        <w:tc>
          <w:tcPr>
            <w:tcW w:w="922" w:type="dxa"/>
            <w:tcBorders>
              <w:top w:val="single" w:sz="4" w:space="0" w:color="4F81BD"/>
              <w:left w:val="single" w:sz="4" w:space="0" w:color="4F81BD"/>
              <w:bottom w:val="single" w:sz="4" w:space="0" w:color="4F81BD"/>
              <w:right w:val="single" w:sz="4" w:space="0" w:color="4F81BD"/>
            </w:tcBorders>
            <w:vAlign w:val="center"/>
          </w:tcPr>
          <w:p w14:paraId="27E407CA"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sz w:val="20"/>
                <w:szCs w:val="20"/>
              </w:rPr>
            </w:pPr>
            <w:r w:rsidRPr="00D7186A">
              <w:rPr>
                <w:rFonts w:cstheme="minorHAnsi"/>
                <w:sz w:val="20"/>
                <w:szCs w:val="20"/>
              </w:rPr>
              <w:t>Algérie</w:t>
            </w:r>
          </w:p>
        </w:tc>
        <w:tc>
          <w:tcPr>
            <w:tcW w:w="5520" w:type="dxa"/>
            <w:tcBorders>
              <w:top w:val="single" w:sz="4" w:space="0" w:color="4F81BD"/>
              <w:left w:val="single" w:sz="4" w:space="0" w:color="4F81BD"/>
              <w:bottom w:val="single" w:sz="4" w:space="0" w:color="4F81BD"/>
              <w:right w:val="single" w:sz="4" w:space="0" w:color="4F81BD"/>
            </w:tcBorders>
          </w:tcPr>
          <w:p w14:paraId="720BA008" w14:textId="77777777" w:rsidR="00DA1EE9" w:rsidRPr="00D7186A" w:rsidRDefault="00DA1EE9" w:rsidP="007E1DDC">
            <w:pPr>
              <w:spacing w:before="10" w:after="10"/>
              <w:contextualSpacing/>
              <w:jc w:val="both"/>
              <w:rPr>
                <w:rFonts w:cstheme="minorHAnsi"/>
                <w:bCs/>
                <w:sz w:val="20"/>
                <w:szCs w:val="20"/>
                <w:lang w:val="fr-CA"/>
              </w:rPr>
            </w:pPr>
            <w:r w:rsidRPr="00D7186A">
              <w:rPr>
                <w:rFonts w:cstheme="minorHAnsi"/>
                <w:b/>
                <w:bCs/>
                <w:sz w:val="20"/>
                <w:szCs w:val="20"/>
                <w:lang w:val="fr-CA"/>
              </w:rPr>
              <w:t>Activité :</w:t>
            </w:r>
            <w:r w:rsidRPr="00D7186A">
              <w:rPr>
                <w:rFonts w:cstheme="minorHAnsi"/>
                <w:bCs/>
                <w:color w:val="0070C0"/>
                <w:sz w:val="20"/>
                <w:szCs w:val="20"/>
                <w:lang w:val="fr-CA"/>
              </w:rPr>
              <w:t xml:space="preserve"> </w:t>
            </w:r>
            <w:r w:rsidRPr="00D7186A">
              <w:rPr>
                <w:rFonts w:cstheme="minorHAnsi"/>
                <w:sz w:val="20"/>
                <w:szCs w:val="20"/>
                <w:lang w:val="fr-CA"/>
              </w:rPr>
              <w:t xml:space="preserve">Chargée du Contrôle et suivi technique des études d’exécution et des travaux pour l’exécution </w:t>
            </w:r>
            <w:r w:rsidRPr="00D7186A">
              <w:rPr>
                <w:rFonts w:cstheme="minorHAnsi"/>
                <w:bCs/>
                <w:sz w:val="20"/>
                <w:szCs w:val="20"/>
                <w:lang w:val="fr-CA"/>
              </w:rPr>
              <w:t xml:space="preserve">de : </w:t>
            </w:r>
          </w:p>
          <w:p w14:paraId="430746F8" w14:textId="77777777" w:rsidR="00DA1EE9" w:rsidRPr="00D7186A" w:rsidRDefault="00DA1EE9" w:rsidP="007E1DDC">
            <w:pPr>
              <w:spacing w:before="10" w:after="10"/>
              <w:contextualSpacing/>
              <w:jc w:val="both"/>
              <w:rPr>
                <w:rFonts w:cstheme="minorHAnsi"/>
                <w:b/>
                <w:sz w:val="20"/>
                <w:szCs w:val="20"/>
                <w:lang w:val="fr-CA"/>
              </w:rPr>
            </w:pPr>
          </w:p>
          <w:p w14:paraId="093A7FE0" w14:textId="77777777" w:rsidR="00DA1EE9" w:rsidRPr="00D7186A" w:rsidRDefault="00DA1EE9" w:rsidP="007E1DDC">
            <w:pPr>
              <w:pStyle w:val="Paragraphedeliste"/>
              <w:numPr>
                <w:ilvl w:val="0"/>
                <w:numId w:val="33"/>
              </w:numPr>
              <w:spacing w:before="10" w:after="10" w:line="240" w:lineRule="auto"/>
              <w:ind w:left="284" w:hanging="284"/>
              <w:jc w:val="both"/>
              <w:rPr>
                <w:rFonts w:cstheme="minorHAnsi"/>
                <w:b/>
                <w:sz w:val="20"/>
                <w:szCs w:val="20"/>
                <w:lang w:val="fr-CA"/>
              </w:rPr>
            </w:pPr>
            <w:r w:rsidRPr="00D7186A">
              <w:rPr>
                <w:rFonts w:cstheme="minorHAnsi"/>
                <w:b/>
                <w:sz w:val="20"/>
                <w:szCs w:val="20"/>
                <w:lang w:val="fr-CA"/>
              </w:rPr>
              <w:t xml:space="preserve">Projet de la Station d’épuration des eaux usées d’Ali </w:t>
            </w:r>
            <w:proofErr w:type="spellStart"/>
            <w:r w:rsidRPr="00D7186A">
              <w:rPr>
                <w:rFonts w:cstheme="minorHAnsi"/>
                <w:b/>
                <w:sz w:val="20"/>
                <w:szCs w:val="20"/>
                <w:lang w:val="fr-CA"/>
              </w:rPr>
              <w:t>Mendjeli</w:t>
            </w:r>
            <w:proofErr w:type="spellEnd"/>
            <w:r w:rsidRPr="00D7186A">
              <w:rPr>
                <w:rFonts w:cstheme="minorHAnsi"/>
                <w:b/>
                <w:sz w:val="20"/>
                <w:szCs w:val="20"/>
                <w:lang w:val="fr-CA"/>
              </w:rPr>
              <w:t xml:space="preserve"> Constantine </w:t>
            </w:r>
            <w:r w:rsidRPr="00D7186A">
              <w:rPr>
                <w:rFonts w:cstheme="minorHAnsi"/>
                <w:b/>
                <w:bCs/>
                <w:sz w:val="20"/>
                <w:szCs w:val="20"/>
                <w:lang w:val="fr-CA"/>
              </w:rPr>
              <w:t>par boues activées</w:t>
            </w:r>
            <w:r w:rsidRPr="00D7186A">
              <w:rPr>
                <w:rFonts w:cstheme="minorHAnsi"/>
                <w:b/>
                <w:bCs/>
                <w:color w:val="C45911" w:themeColor="accent2" w:themeShade="BF"/>
                <w:sz w:val="20"/>
                <w:szCs w:val="20"/>
                <w:lang w:val="fr-CA"/>
              </w:rPr>
              <w:t xml:space="preserve"> </w:t>
            </w:r>
            <w:r w:rsidRPr="00D7186A">
              <w:rPr>
                <w:rFonts w:cstheme="minorHAnsi"/>
                <w:sz w:val="20"/>
                <w:szCs w:val="20"/>
                <w:lang w:val="fr-CA"/>
              </w:rPr>
              <w:t xml:space="preserve">(aération prolongée faible charge type  </w:t>
            </w:r>
            <w:proofErr w:type="spellStart"/>
            <w:r w:rsidRPr="00D7186A">
              <w:rPr>
                <w:rFonts w:cstheme="minorHAnsi"/>
                <w:sz w:val="20"/>
                <w:szCs w:val="20"/>
                <w:lang w:val="fr-CA"/>
              </w:rPr>
              <w:t>carrossel</w:t>
            </w:r>
            <w:proofErr w:type="spellEnd"/>
            <w:r w:rsidRPr="00D7186A">
              <w:rPr>
                <w:rFonts w:cstheme="minorHAnsi"/>
                <w:sz w:val="20"/>
                <w:szCs w:val="20"/>
                <w:lang w:val="fr-CA"/>
              </w:rPr>
              <w:t xml:space="preserve"> de capacité 42 000 m</w:t>
            </w:r>
            <w:r w:rsidRPr="00D7186A">
              <w:rPr>
                <w:rFonts w:cstheme="minorHAnsi"/>
                <w:sz w:val="20"/>
                <w:szCs w:val="20"/>
                <w:vertAlign w:val="superscript"/>
                <w:lang w:val="fr-CA"/>
              </w:rPr>
              <w:t>3</w:t>
            </w:r>
            <w:r w:rsidRPr="00D7186A">
              <w:rPr>
                <w:rFonts w:cstheme="minorHAnsi"/>
                <w:sz w:val="20"/>
                <w:szCs w:val="20"/>
                <w:lang w:val="fr-CA"/>
              </w:rPr>
              <w:t xml:space="preserve">/j-260 000 </w:t>
            </w:r>
            <w:proofErr w:type="spellStart"/>
            <w:r w:rsidRPr="00D7186A">
              <w:rPr>
                <w:rFonts w:cstheme="minorHAnsi"/>
                <w:sz w:val="20"/>
                <w:szCs w:val="20"/>
                <w:lang w:val="fr-CA"/>
              </w:rPr>
              <w:t>EqH</w:t>
            </w:r>
            <w:proofErr w:type="spellEnd"/>
            <w:r w:rsidRPr="00D7186A">
              <w:rPr>
                <w:rFonts w:cstheme="minorHAnsi"/>
                <w:sz w:val="20"/>
                <w:szCs w:val="20"/>
                <w:lang w:val="fr-CA"/>
              </w:rPr>
              <w:t xml:space="preserve">) </w:t>
            </w:r>
          </w:p>
          <w:p w14:paraId="24485772" w14:textId="77777777" w:rsidR="00DA1EE9" w:rsidRPr="00D7186A" w:rsidRDefault="00DA1EE9" w:rsidP="007E1DDC">
            <w:pPr>
              <w:pStyle w:val="Paragraphedeliste"/>
              <w:spacing w:before="10" w:after="10"/>
              <w:ind w:left="284"/>
              <w:jc w:val="both"/>
              <w:rPr>
                <w:rFonts w:cstheme="minorHAnsi"/>
                <w:b/>
                <w:sz w:val="20"/>
                <w:szCs w:val="20"/>
                <w:lang w:val="fr-CA"/>
              </w:rPr>
            </w:pPr>
          </w:p>
          <w:p w14:paraId="064F6432" w14:textId="50F65A55" w:rsidR="00DA1EE9" w:rsidRPr="00D7186A" w:rsidRDefault="00284C3A" w:rsidP="007E1DDC">
            <w:pPr>
              <w:pStyle w:val="Paragraphedeliste"/>
              <w:numPr>
                <w:ilvl w:val="0"/>
                <w:numId w:val="33"/>
              </w:numPr>
              <w:spacing w:before="10" w:after="10" w:line="240" w:lineRule="auto"/>
              <w:ind w:left="284" w:hanging="284"/>
              <w:jc w:val="both"/>
              <w:rPr>
                <w:rFonts w:cstheme="minorHAnsi"/>
                <w:b/>
                <w:color w:val="2F5496" w:themeColor="accent5" w:themeShade="BF"/>
                <w:sz w:val="20"/>
                <w:szCs w:val="20"/>
                <w:lang w:val="fr-CA"/>
              </w:rPr>
            </w:pPr>
            <w:r w:rsidRPr="00D7186A">
              <w:rPr>
                <w:rFonts w:cstheme="minorHAnsi"/>
                <w:b/>
                <w:color w:val="2F5496" w:themeColor="accent5" w:themeShade="BF"/>
                <w:sz w:val="20"/>
                <w:szCs w:val="20"/>
                <w:lang w:val="fr-CA"/>
              </w:rPr>
              <w:t>Projet</w:t>
            </w:r>
            <w:r w:rsidR="00DA1EE9" w:rsidRPr="00D7186A">
              <w:rPr>
                <w:rFonts w:cstheme="minorHAnsi"/>
                <w:b/>
                <w:color w:val="2F5496" w:themeColor="accent5" w:themeShade="BF"/>
                <w:sz w:val="20"/>
                <w:szCs w:val="20"/>
                <w:lang w:val="fr-CA"/>
              </w:rPr>
              <w:t xml:space="preserve"> de la  station de traitement des eaux potables</w:t>
            </w:r>
            <w:r w:rsidR="00DA1EE9" w:rsidRPr="00D7186A">
              <w:rPr>
                <w:rFonts w:cstheme="minorHAnsi"/>
                <w:color w:val="2F5496" w:themeColor="accent5" w:themeShade="BF"/>
                <w:sz w:val="20"/>
                <w:szCs w:val="20"/>
                <w:lang w:val="fr-CA"/>
              </w:rPr>
              <w:t xml:space="preserve"> de </w:t>
            </w:r>
            <w:proofErr w:type="spellStart"/>
            <w:r w:rsidR="00DA1EE9" w:rsidRPr="00D7186A">
              <w:rPr>
                <w:rFonts w:cstheme="minorHAnsi"/>
                <w:color w:val="2F5496" w:themeColor="accent5" w:themeShade="BF"/>
                <w:sz w:val="20"/>
                <w:szCs w:val="20"/>
                <w:lang w:val="fr-CA"/>
              </w:rPr>
              <w:t>Mahouane</w:t>
            </w:r>
            <w:proofErr w:type="spellEnd"/>
            <w:r w:rsidR="00DA1EE9" w:rsidRPr="00D7186A">
              <w:rPr>
                <w:rFonts w:cstheme="minorHAnsi"/>
                <w:color w:val="2F5496" w:themeColor="accent5" w:themeShade="BF"/>
                <w:sz w:val="20"/>
                <w:szCs w:val="20"/>
                <w:lang w:val="fr-CA"/>
              </w:rPr>
              <w:t>/</w:t>
            </w:r>
            <w:proofErr w:type="spellStart"/>
            <w:r w:rsidR="00DA1EE9" w:rsidRPr="00D7186A">
              <w:rPr>
                <w:rFonts w:cstheme="minorHAnsi"/>
                <w:color w:val="2F5496" w:themeColor="accent5" w:themeShade="BF"/>
                <w:sz w:val="20"/>
                <w:szCs w:val="20"/>
                <w:lang w:val="fr-CA"/>
              </w:rPr>
              <w:t>Sétif:type</w:t>
            </w:r>
            <w:proofErr w:type="spellEnd"/>
            <w:r w:rsidRPr="00D7186A">
              <w:rPr>
                <w:rFonts w:cstheme="minorHAnsi"/>
                <w:color w:val="2F5496" w:themeColor="accent5" w:themeShade="BF"/>
                <w:sz w:val="20"/>
                <w:szCs w:val="20"/>
                <w:lang w:val="fr-CA"/>
              </w:rPr>
              <w:t xml:space="preserve"> </w:t>
            </w:r>
            <w:r w:rsidR="00DA1EE9" w:rsidRPr="00D7186A">
              <w:rPr>
                <w:rFonts w:cstheme="minorHAnsi"/>
                <w:b/>
                <w:color w:val="2F5496" w:themeColor="accent5" w:themeShade="BF"/>
                <w:sz w:val="20"/>
                <w:szCs w:val="20"/>
                <w:lang w:val="fr-CA"/>
              </w:rPr>
              <w:t>classique</w:t>
            </w:r>
            <w:r w:rsidR="00DA1EE9" w:rsidRPr="00D7186A">
              <w:rPr>
                <w:rFonts w:cstheme="minorHAnsi"/>
                <w:color w:val="2F5496" w:themeColor="accent5" w:themeShade="BF"/>
                <w:sz w:val="20"/>
                <w:szCs w:val="20"/>
                <w:lang w:val="fr-CA"/>
              </w:rPr>
              <w:t xml:space="preserve"> (sédimentation-filtration) :198 000 m</w:t>
            </w:r>
            <w:r w:rsidR="00DA1EE9" w:rsidRPr="00D7186A">
              <w:rPr>
                <w:rFonts w:cstheme="minorHAnsi"/>
                <w:color w:val="2F5496" w:themeColor="accent5" w:themeShade="BF"/>
                <w:sz w:val="20"/>
                <w:szCs w:val="20"/>
                <w:vertAlign w:val="superscript"/>
                <w:lang w:val="fr-CA"/>
              </w:rPr>
              <w:t>3</w:t>
            </w:r>
            <w:r w:rsidR="00DA1EE9" w:rsidRPr="00D7186A">
              <w:rPr>
                <w:rFonts w:cstheme="minorHAnsi"/>
                <w:color w:val="2F5496" w:themeColor="accent5" w:themeShade="BF"/>
                <w:sz w:val="20"/>
                <w:szCs w:val="20"/>
                <w:lang w:val="fr-CA"/>
              </w:rPr>
              <w:t>/j (1 100 000 H)</w:t>
            </w:r>
          </w:p>
          <w:p w14:paraId="2EC372FC" w14:textId="77777777" w:rsidR="00DA1EE9" w:rsidRPr="00D7186A" w:rsidRDefault="00DA1EE9" w:rsidP="007E1DDC">
            <w:pPr>
              <w:tabs>
                <w:tab w:val="left" w:pos="5387"/>
              </w:tabs>
              <w:spacing w:before="10" w:after="10"/>
              <w:ind w:left="284"/>
              <w:contextualSpacing/>
              <w:jc w:val="both"/>
              <w:rPr>
                <w:rFonts w:cstheme="minorHAnsi"/>
                <w:color w:val="2F5496" w:themeColor="accent5" w:themeShade="BF"/>
                <w:sz w:val="20"/>
                <w:szCs w:val="20"/>
                <w:lang w:val="fr-CA"/>
              </w:rPr>
            </w:pPr>
            <w:r w:rsidRPr="00D7186A">
              <w:rPr>
                <w:rFonts w:cstheme="minorHAnsi"/>
                <w:color w:val="2F5496" w:themeColor="accent5" w:themeShade="BF"/>
                <w:sz w:val="20"/>
                <w:szCs w:val="20"/>
                <w:lang w:val="fr-CA"/>
              </w:rPr>
              <w:t>*Réservoir 2x15 000 m</w:t>
            </w:r>
            <w:r w:rsidRPr="00D7186A">
              <w:rPr>
                <w:rFonts w:cstheme="minorHAnsi"/>
                <w:color w:val="2F5496" w:themeColor="accent5" w:themeShade="BF"/>
                <w:sz w:val="20"/>
                <w:szCs w:val="20"/>
                <w:vertAlign w:val="superscript"/>
                <w:lang w:val="fr-CA"/>
              </w:rPr>
              <w:t>3</w:t>
            </w:r>
          </w:p>
          <w:p w14:paraId="1B1EF674" w14:textId="77777777" w:rsidR="00DA1EE9" w:rsidRPr="00D7186A" w:rsidRDefault="00DA1EE9" w:rsidP="007E1DDC">
            <w:pPr>
              <w:tabs>
                <w:tab w:val="left" w:pos="5387"/>
              </w:tabs>
              <w:spacing w:before="10" w:after="10"/>
              <w:ind w:left="284"/>
              <w:contextualSpacing/>
              <w:jc w:val="both"/>
              <w:rPr>
                <w:rFonts w:cstheme="minorHAnsi"/>
                <w:color w:val="2F5496" w:themeColor="accent5" w:themeShade="BF"/>
                <w:sz w:val="20"/>
                <w:szCs w:val="20"/>
              </w:rPr>
            </w:pPr>
            <w:r w:rsidRPr="00D7186A">
              <w:rPr>
                <w:rFonts w:cstheme="minorHAnsi"/>
                <w:color w:val="2F5496" w:themeColor="accent5" w:themeShade="BF"/>
                <w:sz w:val="20"/>
                <w:szCs w:val="20"/>
                <w:lang w:val="fr-CA"/>
              </w:rPr>
              <w:t xml:space="preserve">*3 stations de pompage :67 l/s et 199 mCE;98 l/s et 139 </w:t>
            </w:r>
            <w:proofErr w:type="spellStart"/>
            <w:r w:rsidRPr="00D7186A">
              <w:rPr>
                <w:rFonts w:cstheme="minorHAnsi"/>
                <w:color w:val="2F5496" w:themeColor="accent5" w:themeShade="BF"/>
                <w:sz w:val="20"/>
                <w:szCs w:val="20"/>
                <w:lang w:val="fr-CA"/>
              </w:rPr>
              <w:t>mCE</w:t>
            </w:r>
            <w:proofErr w:type="spellEnd"/>
            <w:r w:rsidRPr="00D7186A">
              <w:rPr>
                <w:rFonts w:cstheme="minorHAnsi"/>
                <w:color w:val="2F5496" w:themeColor="accent5" w:themeShade="BF"/>
                <w:sz w:val="20"/>
                <w:szCs w:val="20"/>
                <w:lang w:val="fr-CA"/>
              </w:rPr>
              <w:t xml:space="preserve"> ;516 l/s et 164 </w:t>
            </w:r>
            <w:proofErr w:type="spellStart"/>
            <w:r w:rsidRPr="00D7186A">
              <w:rPr>
                <w:rFonts w:cstheme="minorHAnsi"/>
                <w:color w:val="2F5496" w:themeColor="accent5" w:themeShade="BF"/>
                <w:sz w:val="20"/>
                <w:szCs w:val="20"/>
                <w:lang w:val="fr-CA"/>
              </w:rPr>
              <w:t>mCE</w:t>
            </w:r>
            <w:proofErr w:type="spellEnd"/>
            <w:r w:rsidRPr="00D7186A">
              <w:rPr>
                <w:rFonts w:cstheme="minorHAnsi"/>
                <w:color w:val="2F5496" w:themeColor="accent5" w:themeShade="BF"/>
                <w:sz w:val="20"/>
                <w:szCs w:val="20"/>
                <w:lang w:val="fr-CA"/>
              </w:rPr>
              <w:t xml:space="preserve">; conduite gravitaire </w:t>
            </w:r>
            <w:r w:rsidRPr="00D7186A">
              <w:rPr>
                <w:rFonts w:cstheme="minorHAnsi"/>
                <w:b/>
                <w:color w:val="2F5496" w:themeColor="accent5" w:themeShade="BF"/>
                <w:sz w:val="20"/>
                <w:szCs w:val="20"/>
              </w:rPr>
              <w:t xml:space="preserve"> </w:t>
            </w:r>
            <w:r w:rsidRPr="00D7186A">
              <w:rPr>
                <w:rFonts w:cstheme="minorHAnsi"/>
                <w:color w:val="2F5496" w:themeColor="accent5" w:themeShade="BF"/>
                <w:sz w:val="20"/>
                <w:szCs w:val="20"/>
              </w:rPr>
              <w:t>ø 1400 pour 131 160 m</w:t>
            </w:r>
            <w:r w:rsidRPr="00D7186A">
              <w:rPr>
                <w:rFonts w:cstheme="minorHAnsi"/>
                <w:color w:val="2F5496" w:themeColor="accent5" w:themeShade="BF"/>
                <w:sz w:val="20"/>
                <w:szCs w:val="20"/>
                <w:vertAlign w:val="superscript"/>
              </w:rPr>
              <w:t>3</w:t>
            </w:r>
            <w:r w:rsidRPr="00D7186A">
              <w:rPr>
                <w:rFonts w:cstheme="minorHAnsi"/>
                <w:color w:val="2F5496" w:themeColor="accent5" w:themeShade="BF"/>
                <w:sz w:val="20"/>
                <w:szCs w:val="20"/>
              </w:rPr>
              <w:t>/j .</w:t>
            </w:r>
          </w:p>
          <w:p w14:paraId="0DE18FDE" w14:textId="77777777" w:rsidR="00DA1EE9" w:rsidRPr="00D7186A" w:rsidRDefault="00DA1EE9" w:rsidP="007E1DDC">
            <w:pPr>
              <w:tabs>
                <w:tab w:val="left" w:pos="5387"/>
              </w:tabs>
              <w:spacing w:before="10" w:after="10"/>
              <w:ind w:left="284"/>
              <w:contextualSpacing/>
              <w:jc w:val="both"/>
              <w:rPr>
                <w:rFonts w:cstheme="minorHAnsi"/>
                <w:color w:val="2F5496" w:themeColor="accent5" w:themeShade="BF"/>
                <w:sz w:val="20"/>
                <w:szCs w:val="20"/>
                <w:lang w:val="fr-CA"/>
              </w:rPr>
            </w:pPr>
          </w:p>
          <w:p w14:paraId="2158F551" w14:textId="77777777" w:rsidR="00DA1EE9" w:rsidRPr="00D7186A" w:rsidRDefault="00DA1EE9" w:rsidP="007E1DDC">
            <w:pPr>
              <w:pStyle w:val="Paragraphedeliste"/>
              <w:numPr>
                <w:ilvl w:val="0"/>
                <w:numId w:val="33"/>
              </w:numPr>
              <w:spacing w:before="10" w:after="10" w:line="240" w:lineRule="auto"/>
              <w:ind w:left="284"/>
              <w:jc w:val="both"/>
              <w:rPr>
                <w:rFonts w:cstheme="minorHAnsi"/>
                <w:color w:val="2F5496" w:themeColor="accent5" w:themeShade="BF"/>
                <w:sz w:val="20"/>
                <w:szCs w:val="20"/>
                <w:lang w:val="fr-CA"/>
              </w:rPr>
            </w:pPr>
            <w:r w:rsidRPr="00D7186A">
              <w:rPr>
                <w:rFonts w:cstheme="minorHAnsi"/>
                <w:b/>
                <w:color w:val="2F5496" w:themeColor="accent5" w:themeShade="BF"/>
                <w:sz w:val="20"/>
                <w:szCs w:val="20"/>
                <w:lang w:val="fr-CA"/>
              </w:rPr>
              <w:t xml:space="preserve">Station de traitement des eaux potables </w:t>
            </w:r>
            <w:proofErr w:type="spellStart"/>
            <w:r w:rsidRPr="00D7186A">
              <w:rPr>
                <w:rFonts w:cstheme="minorHAnsi"/>
                <w:b/>
                <w:color w:val="2F5496" w:themeColor="accent5" w:themeShade="BF"/>
                <w:sz w:val="20"/>
                <w:szCs w:val="20"/>
                <w:lang w:val="fr-CA"/>
              </w:rPr>
              <w:t>Mahouane</w:t>
            </w:r>
            <w:proofErr w:type="spellEnd"/>
            <w:r w:rsidRPr="00D7186A">
              <w:rPr>
                <w:rFonts w:cstheme="minorHAnsi"/>
                <w:color w:val="2F5496" w:themeColor="accent5" w:themeShade="BF"/>
                <w:sz w:val="20"/>
                <w:szCs w:val="20"/>
                <w:lang w:val="fr-CA"/>
              </w:rPr>
              <w:t>/Sétif  type</w:t>
            </w:r>
            <w:r w:rsidRPr="00D7186A">
              <w:rPr>
                <w:rFonts w:cstheme="minorHAnsi"/>
                <w:b/>
                <w:color w:val="2F5496" w:themeColor="accent5" w:themeShade="BF"/>
                <w:sz w:val="20"/>
                <w:szCs w:val="20"/>
                <w:lang w:val="fr-CA"/>
              </w:rPr>
              <w:t xml:space="preserve"> Monobloc </w:t>
            </w:r>
            <w:r w:rsidRPr="00D7186A">
              <w:rPr>
                <w:rFonts w:cstheme="minorHAnsi"/>
                <w:color w:val="2F5496" w:themeColor="accent5" w:themeShade="BF"/>
                <w:sz w:val="20"/>
                <w:szCs w:val="20"/>
                <w:lang w:val="fr-CA"/>
              </w:rPr>
              <w:t>: 2x300 l/s (50 000</w:t>
            </w:r>
            <w:r w:rsidRPr="00D7186A">
              <w:rPr>
                <w:rFonts w:cstheme="minorHAnsi"/>
                <w:b/>
                <w:color w:val="2F5496" w:themeColor="accent5" w:themeShade="BF"/>
                <w:sz w:val="20"/>
                <w:szCs w:val="20"/>
                <w:lang w:val="fr-CA"/>
              </w:rPr>
              <w:t xml:space="preserve"> m</w:t>
            </w:r>
            <w:r w:rsidRPr="00D7186A">
              <w:rPr>
                <w:rFonts w:cstheme="minorHAnsi"/>
                <w:b/>
                <w:color w:val="2F5496" w:themeColor="accent5" w:themeShade="BF"/>
                <w:sz w:val="20"/>
                <w:szCs w:val="20"/>
                <w:vertAlign w:val="superscript"/>
                <w:lang w:val="fr-CA"/>
              </w:rPr>
              <w:t>3</w:t>
            </w:r>
            <w:r w:rsidRPr="00D7186A">
              <w:rPr>
                <w:rFonts w:cstheme="minorHAnsi"/>
                <w:b/>
                <w:color w:val="2F5496" w:themeColor="accent5" w:themeShade="BF"/>
                <w:sz w:val="20"/>
                <w:szCs w:val="20"/>
                <w:lang w:val="fr-CA"/>
              </w:rPr>
              <w:t xml:space="preserve">/j) </w:t>
            </w:r>
          </w:p>
          <w:p w14:paraId="6CC7EAB5"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ind w:left="284"/>
              <w:contextualSpacing/>
              <w:jc w:val="both"/>
              <w:rPr>
                <w:rFonts w:cstheme="minorHAnsi"/>
                <w:color w:val="2F5496" w:themeColor="accent5" w:themeShade="BF"/>
                <w:sz w:val="20"/>
                <w:szCs w:val="20"/>
              </w:rPr>
            </w:pPr>
            <w:r w:rsidRPr="00D7186A">
              <w:rPr>
                <w:rFonts w:cstheme="minorHAnsi"/>
                <w:color w:val="2F5496" w:themeColor="accent5" w:themeShade="BF"/>
                <w:sz w:val="20"/>
                <w:szCs w:val="20"/>
              </w:rPr>
              <w:t>*2 stations de pompage</w:t>
            </w:r>
          </w:p>
          <w:p w14:paraId="4C840A21" w14:textId="77777777" w:rsidR="00DA1EE9" w:rsidRPr="00D7186A" w:rsidRDefault="00DA1EE9" w:rsidP="007E1DDC">
            <w:pPr>
              <w:spacing w:before="10" w:after="10"/>
              <w:contextualSpacing/>
              <w:jc w:val="both"/>
              <w:rPr>
                <w:rFonts w:cstheme="minorHAnsi"/>
                <w:b/>
                <w:bCs/>
                <w:sz w:val="20"/>
                <w:szCs w:val="20"/>
                <w:lang w:val="fr-CA"/>
              </w:rPr>
            </w:pPr>
            <w:r w:rsidRPr="00D7186A">
              <w:rPr>
                <w:rFonts w:cstheme="minorHAnsi"/>
                <w:color w:val="2F5496" w:themeColor="accent5" w:themeShade="BF"/>
                <w:sz w:val="20"/>
                <w:szCs w:val="20"/>
              </w:rPr>
              <w:t xml:space="preserve">      *Réservoir 5 000 m</w:t>
            </w:r>
            <w:r w:rsidRPr="00D7186A">
              <w:rPr>
                <w:rFonts w:cstheme="minorHAnsi"/>
                <w:color w:val="2F5496" w:themeColor="accent5" w:themeShade="BF"/>
                <w:sz w:val="20"/>
                <w:szCs w:val="20"/>
                <w:vertAlign w:val="superscript"/>
              </w:rPr>
              <w:t>3</w:t>
            </w:r>
            <w:r w:rsidRPr="00D7186A">
              <w:rPr>
                <w:rFonts w:cstheme="minorHAnsi"/>
                <w:color w:val="2F5496" w:themeColor="accent5" w:themeShade="BF"/>
                <w:sz w:val="20"/>
                <w:szCs w:val="20"/>
              </w:rPr>
              <w:t>/j</w:t>
            </w:r>
          </w:p>
        </w:tc>
      </w:tr>
      <w:tr w:rsidR="00DA1EE9" w:rsidRPr="00D7186A" w14:paraId="523E5C89" w14:textId="77777777" w:rsidTr="007E1DDC">
        <w:tc>
          <w:tcPr>
            <w:tcW w:w="675" w:type="dxa"/>
            <w:tcBorders>
              <w:top w:val="single" w:sz="4" w:space="0" w:color="4F81BD"/>
              <w:left w:val="single" w:sz="4" w:space="0" w:color="4F81BD"/>
              <w:bottom w:val="single" w:sz="4" w:space="0" w:color="4F81BD"/>
              <w:right w:val="single" w:sz="4" w:space="0" w:color="4F81BD"/>
            </w:tcBorders>
          </w:tcPr>
          <w:p w14:paraId="19FB6DE1"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p>
          <w:p w14:paraId="5DB316CC"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r w:rsidRPr="00D7186A">
              <w:rPr>
                <w:rFonts w:cstheme="minorHAnsi"/>
                <w:sz w:val="20"/>
                <w:szCs w:val="20"/>
              </w:rPr>
              <w:t>2014-2016</w:t>
            </w:r>
          </w:p>
        </w:tc>
        <w:tc>
          <w:tcPr>
            <w:tcW w:w="2939" w:type="dxa"/>
            <w:tcBorders>
              <w:top w:val="single" w:sz="4" w:space="0" w:color="4F81BD"/>
              <w:left w:val="single" w:sz="4" w:space="0" w:color="4F81BD"/>
              <w:bottom w:val="single" w:sz="4" w:space="0" w:color="4F81BD"/>
              <w:right w:val="single" w:sz="4" w:space="0" w:color="4F81BD"/>
            </w:tcBorders>
          </w:tcPr>
          <w:p w14:paraId="3A7E6F15"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 xml:space="preserve">Employeur : </w:t>
            </w:r>
            <w:proofErr w:type="spellStart"/>
            <w:r w:rsidRPr="00D7186A">
              <w:rPr>
                <w:rFonts w:cstheme="minorHAnsi"/>
                <w:sz w:val="20"/>
                <w:szCs w:val="20"/>
              </w:rPr>
              <w:t>Batapp</w:t>
            </w:r>
            <w:proofErr w:type="spellEnd"/>
          </w:p>
          <w:p w14:paraId="1F78480E"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Titre / Poste : Expert Assainissement</w:t>
            </w:r>
          </w:p>
          <w:p w14:paraId="6471093D"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3"/>
              <w:rPr>
                <w:rFonts w:cstheme="minorHAnsi"/>
                <w:sz w:val="20"/>
                <w:szCs w:val="20"/>
              </w:rPr>
            </w:pPr>
            <w:r w:rsidRPr="00D7186A">
              <w:rPr>
                <w:rFonts w:cstheme="minorHAnsi"/>
                <w:sz w:val="20"/>
                <w:szCs w:val="20"/>
              </w:rPr>
              <w:t xml:space="preserve">Pour obtenir références : </w:t>
            </w:r>
          </w:p>
          <w:p w14:paraId="5F7C664A" w14:textId="77777777" w:rsidR="00DA1EE9" w:rsidRPr="00D7186A" w:rsidRDefault="00DA1EE9" w:rsidP="007E1DDC">
            <w:pPr>
              <w:widowControl w:val="0"/>
              <w:numPr>
                <w:ilvl w:val="0"/>
                <w:numId w:val="32"/>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 xml:space="preserve">Contact : Mr </w:t>
            </w:r>
            <w:proofErr w:type="spellStart"/>
            <w:r w:rsidRPr="00D7186A">
              <w:rPr>
                <w:rFonts w:cstheme="minorHAnsi"/>
                <w:sz w:val="20"/>
                <w:szCs w:val="20"/>
              </w:rPr>
              <w:t>Lahdhiri</w:t>
            </w:r>
            <w:proofErr w:type="spellEnd"/>
            <w:r w:rsidRPr="00D7186A">
              <w:rPr>
                <w:rFonts w:cstheme="minorHAnsi"/>
                <w:sz w:val="20"/>
                <w:szCs w:val="20"/>
              </w:rPr>
              <w:t xml:space="preserve"> Habib</w:t>
            </w:r>
          </w:p>
          <w:p w14:paraId="426D0BC2" w14:textId="77777777" w:rsidR="00DA1EE9" w:rsidRPr="00D7186A" w:rsidRDefault="00DA1EE9" w:rsidP="007E1DDC">
            <w:pPr>
              <w:widowControl w:val="0"/>
              <w:numPr>
                <w:ilvl w:val="0"/>
                <w:numId w:val="31"/>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Tél. : +216 98 406 155</w:t>
            </w:r>
          </w:p>
        </w:tc>
        <w:tc>
          <w:tcPr>
            <w:tcW w:w="922" w:type="dxa"/>
            <w:tcBorders>
              <w:top w:val="single" w:sz="4" w:space="0" w:color="4F81BD"/>
              <w:left w:val="single" w:sz="4" w:space="0" w:color="4F81BD"/>
              <w:bottom w:val="single" w:sz="4" w:space="0" w:color="4F81BD"/>
              <w:right w:val="single" w:sz="4" w:space="0" w:color="4F81BD"/>
            </w:tcBorders>
            <w:vAlign w:val="center"/>
          </w:tcPr>
          <w:p w14:paraId="6C68FA60"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sz w:val="20"/>
                <w:szCs w:val="20"/>
              </w:rPr>
            </w:pPr>
            <w:r w:rsidRPr="00D7186A">
              <w:rPr>
                <w:rFonts w:cstheme="minorHAnsi"/>
                <w:sz w:val="20"/>
                <w:szCs w:val="20"/>
              </w:rPr>
              <w:t>Tunisie</w:t>
            </w:r>
          </w:p>
        </w:tc>
        <w:tc>
          <w:tcPr>
            <w:tcW w:w="5520" w:type="dxa"/>
            <w:tcBorders>
              <w:top w:val="single" w:sz="4" w:space="0" w:color="4F81BD"/>
              <w:left w:val="single" w:sz="4" w:space="0" w:color="4F81BD"/>
              <w:bottom w:val="single" w:sz="4" w:space="0" w:color="4F81BD"/>
              <w:right w:val="single" w:sz="4" w:space="0" w:color="4F81BD"/>
            </w:tcBorders>
          </w:tcPr>
          <w:p w14:paraId="125A1A1B"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Cs/>
                <w:sz w:val="20"/>
                <w:szCs w:val="20"/>
                <w:lang w:val="fr-CA"/>
              </w:rPr>
            </w:pPr>
            <w:r w:rsidRPr="00D7186A">
              <w:rPr>
                <w:rFonts w:cstheme="minorHAnsi"/>
                <w:b/>
                <w:bCs/>
                <w:sz w:val="20"/>
                <w:szCs w:val="20"/>
                <w:lang w:val="fr-CA"/>
              </w:rPr>
              <w:t>Activité :</w:t>
            </w:r>
            <w:r w:rsidRPr="00D7186A">
              <w:rPr>
                <w:rFonts w:cstheme="minorHAnsi"/>
                <w:bCs/>
                <w:sz w:val="20"/>
                <w:szCs w:val="20"/>
                <w:lang w:val="fr-CA"/>
              </w:rPr>
              <w:t xml:space="preserve"> Chargée du Contrôle et suivi technique des études d’exécution  </w:t>
            </w:r>
          </w:p>
          <w:p w14:paraId="25A84092"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ind w:left="318"/>
              <w:contextualSpacing/>
              <w:jc w:val="both"/>
              <w:rPr>
                <w:rFonts w:cstheme="minorHAnsi"/>
                <w:sz w:val="20"/>
                <w:szCs w:val="20"/>
              </w:rPr>
            </w:pPr>
          </w:p>
          <w:p w14:paraId="42C1F4CF" w14:textId="77777777" w:rsidR="00DA1EE9" w:rsidRPr="00D7186A" w:rsidRDefault="00DA1EE9" w:rsidP="007E1DDC">
            <w:pPr>
              <w:numPr>
                <w:ilvl w:val="0"/>
                <w:numId w:val="27"/>
              </w:numPr>
              <w:tabs>
                <w:tab w:val="clear" w:pos="720"/>
                <w:tab w:val="num" w:pos="0"/>
                <w:tab w:val="num" w:pos="284"/>
              </w:tabs>
              <w:spacing w:before="10" w:after="10" w:line="240" w:lineRule="auto"/>
              <w:ind w:left="0" w:firstLine="0"/>
              <w:contextualSpacing/>
              <w:jc w:val="both"/>
              <w:rPr>
                <w:rFonts w:cstheme="minorHAnsi"/>
                <w:b/>
                <w:sz w:val="20"/>
                <w:szCs w:val="20"/>
                <w:lang w:val="fr-CA"/>
              </w:rPr>
            </w:pPr>
            <w:r w:rsidRPr="00D7186A">
              <w:rPr>
                <w:rFonts w:cstheme="minorHAnsi"/>
                <w:b/>
                <w:sz w:val="20"/>
                <w:szCs w:val="20"/>
                <w:lang w:val="fr-CA"/>
              </w:rPr>
              <w:t>Projet de la Station d’épuration des eaux usées du Grand Sousse par boues activées (</w:t>
            </w:r>
            <w:proofErr w:type="spellStart"/>
            <w:r w:rsidRPr="00D7186A">
              <w:rPr>
                <w:rFonts w:cstheme="minorHAnsi"/>
                <w:b/>
                <w:sz w:val="20"/>
                <w:szCs w:val="20"/>
              </w:rPr>
              <w:t>Step</w:t>
            </w:r>
            <w:proofErr w:type="spellEnd"/>
            <w:r w:rsidRPr="00D7186A">
              <w:rPr>
                <w:rFonts w:cstheme="minorHAnsi"/>
                <w:b/>
                <w:sz w:val="20"/>
                <w:szCs w:val="20"/>
              </w:rPr>
              <w:t xml:space="preserve"> Sousse </w:t>
            </w:r>
            <w:proofErr w:type="spellStart"/>
            <w:r w:rsidRPr="00D7186A">
              <w:rPr>
                <w:rFonts w:cstheme="minorHAnsi"/>
                <w:b/>
                <w:sz w:val="20"/>
                <w:szCs w:val="20"/>
              </w:rPr>
              <w:t>Hamdoun</w:t>
            </w:r>
            <w:proofErr w:type="spellEnd"/>
            <w:r w:rsidRPr="00D7186A">
              <w:rPr>
                <w:rFonts w:cstheme="minorHAnsi"/>
                <w:b/>
                <w:sz w:val="20"/>
                <w:szCs w:val="20"/>
              </w:rPr>
              <w:t xml:space="preserve">) </w:t>
            </w:r>
            <w:r w:rsidRPr="00D7186A">
              <w:rPr>
                <w:rFonts w:cstheme="minorHAnsi"/>
                <w:b/>
                <w:color w:val="0000FF"/>
                <w:sz w:val="20"/>
                <w:szCs w:val="20"/>
              </w:rPr>
              <w:t xml:space="preserve">(financement </w:t>
            </w:r>
            <w:proofErr w:type="spellStart"/>
            <w:r w:rsidRPr="00D7186A">
              <w:rPr>
                <w:rFonts w:cstheme="minorHAnsi"/>
                <w:b/>
                <w:color w:val="0000FF"/>
                <w:sz w:val="20"/>
                <w:szCs w:val="20"/>
              </w:rPr>
              <w:t>KfW</w:t>
            </w:r>
            <w:proofErr w:type="spellEnd"/>
            <w:r w:rsidRPr="00D7186A">
              <w:rPr>
                <w:rFonts w:cstheme="minorHAnsi"/>
                <w:b/>
                <w:color w:val="0000FF"/>
                <w:sz w:val="20"/>
                <w:szCs w:val="20"/>
              </w:rPr>
              <w:t>)</w:t>
            </w:r>
            <w:r w:rsidRPr="00D7186A">
              <w:rPr>
                <w:rFonts w:cstheme="minorHAnsi"/>
                <w:bCs/>
                <w:color w:val="0070C0"/>
                <w:sz w:val="20"/>
                <w:szCs w:val="20"/>
                <w:lang w:val="fr-CA"/>
              </w:rPr>
              <w:t>(</w:t>
            </w:r>
            <w:r w:rsidRPr="00D7186A">
              <w:rPr>
                <w:rFonts w:cstheme="minorHAnsi"/>
                <w:b/>
                <w:color w:val="0070C0"/>
                <w:sz w:val="20"/>
                <w:szCs w:val="20"/>
                <w:lang w:val="fr-CA"/>
              </w:rPr>
              <w:t xml:space="preserve"> </w:t>
            </w:r>
            <w:r w:rsidRPr="00D7186A">
              <w:rPr>
                <w:rFonts w:cstheme="minorHAnsi"/>
                <w:sz w:val="20"/>
                <w:szCs w:val="20"/>
              </w:rPr>
              <w:t>traitement primaire et cogénération</w:t>
            </w:r>
            <w:r w:rsidRPr="00D7186A">
              <w:rPr>
                <w:rFonts w:cstheme="minorHAnsi"/>
                <w:i/>
                <w:sz w:val="20"/>
                <w:szCs w:val="20"/>
                <w:lang w:val="fr-CA"/>
              </w:rPr>
              <w:t>. Capacité STEP</w:t>
            </w:r>
            <w:r w:rsidRPr="00D7186A">
              <w:rPr>
                <w:rFonts w:cstheme="minorHAnsi"/>
                <w:sz w:val="20"/>
                <w:szCs w:val="20"/>
              </w:rPr>
              <w:t xml:space="preserve"> </w:t>
            </w:r>
            <w:r w:rsidRPr="00D7186A">
              <w:rPr>
                <w:rFonts w:cstheme="minorHAnsi"/>
                <w:i/>
                <w:sz w:val="20"/>
                <w:szCs w:val="20"/>
                <w:lang w:val="fr-CA"/>
              </w:rPr>
              <w:t>de 71.290m</w:t>
            </w:r>
            <w:r w:rsidRPr="00D7186A">
              <w:rPr>
                <w:rFonts w:cstheme="minorHAnsi"/>
                <w:i/>
                <w:sz w:val="20"/>
                <w:szCs w:val="20"/>
                <w:vertAlign w:val="superscript"/>
                <w:lang w:val="fr-CA"/>
              </w:rPr>
              <w:t>3</w:t>
            </w:r>
            <w:r w:rsidRPr="00D7186A">
              <w:rPr>
                <w:rFonts w:cstheme="minorHAnsi"/>
                <w:i/>
                <w:sz w:val="20"/>
                <w:szCs w:val="20"/>
                <w:lang w:val="fr-CA"/>
              </w:rPr>
              <w:t>/j</w:t>
            </w:r>
            <w:r w:rsidRPr="00D7186A">
              <w:rPr>
                <w:rFonts w:cstheme="minorHAnsi"/>
                <w:bCs/>
                <w:i/>
                <w:sz w:val="20"/>
                <w:szCs w:val="20"/>
                <w:lang w:val="fr-CA"/>
              </w:rPr>
              <w:t>).</w:t>
            </w:r>
            <w:r w:rsidRPr="00D7186A">
              <w:rPr>
                <w:rFonts w:cstheme="minorHAnsi"/>
                <w:bCs/>
                <w:sz w:val="20"/>
                <w:szCs w:val="20"/>
              </w:rPr>
              <w:t xml:space="preserve"> </w:t>
            </w:r>
          </w:p>
          <w:p w14:paraId="25D985E3" w14:textId="7CA59995"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lastRenderedPageBreak/>
              <w:t xml:space="preserve">* </w:t>
            </w:r>
            <w:r w:rsidR="00B80796" w:rsidRPr="00D7186A">
              <w:rPr>
                <w:rFonts w:cstheme="minorHAnsi"/>
                <w:bCs/>
                <w:sz w:val="20"/>
                <w:szCs w:val="20"/>
              </w:rPr>
              <w:t>Établissement</w:t>
            </w:r>
            <w:r w:rsidRPr="00D7186A">
              <w:rPr>
                <w:rFonts w:cstheme="minorHAnsi"/>
                <w:bCs/>
                <w:sz w:val="20"/>
                <w:szCs w:val="20"/>
              </w:rPr>
              <w:t xml:space="preserve"> des données de base</w:t>
            </w:r>
          </w:p>
          <w:p w14:paraId="24F22364" w14:textId="7B47804C"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 xml:space="preserve">* </w:t>
            </w:r>
            <w:r w:rsidR="00B80796" w:rsidRPr="00D7186A">
              <w:rPr>
                <w:rFonts w:cstheme="minorHAnsi"/>
                <w:bCs/>
                <w:sz w:val="20"/>
                <w:szCs w:val="20"/>
              </w:rPr>
              <w:t>Évaluation</w:t>
            </w:r>
            <w:r w:rsidRPr="00D7186A">
              <w:rPr>
                <w:rFonts w:cstheme="minorHAnsi"/>
                <w:bCs/>
                <w:sz w:val="20"/>
                <w:szCs w:val="20"/>
              </w:rPr>
              <w:t xml:space="preserve"> de la situation actuelle</w:t>
            </w:r>
          </w:p>
          <w:p w14:paraId="78448991" w14:textId="24A2C83A"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 xml:space="preserve">* </w:t>
            </w:r>
            <w:r w:rsidR="00B80796" w:rsidRPr="00D7186A">
              <w:rPr>
                <w:rFonts w:cstheme="minorHAnsi"/>
                <w:bCs/>
                <w:sz w:val="20"/>
                <w:szCs w:val="20"/>
              </w:rPr>
              <w:t>Étude</w:t>
            </w:r>
            <w:r w:rsidRPr="00D7186A">
              <w:rPr>
                <w:rFonts w:cstheme="minorHAnsi"/>
                <w:bCs/>
                <w:sz w:val="20"/>
                <w:szCs w:val="20"/>
              </w:rPr>
              <w:t xml:space="preserve"> et proposition des schémas d’épuration </w:t>
            </w:r>
          </w:p>
          <w:p w14:paraId="785E827F" w14:textId="4C4F64D4"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 xml:space="preserve">* </w:t>
            </w:r>
            <w:r w:rsidR="00B80796" w:rsidRPr="00D7186A">
              <w:rPr>
                <w:rFonts w:cstheme="minorHAnsi"/>
                <w:bCs/>
                <w:sz w:val="20"/>
                <w:szCs w:val="20"/>
              </w:rPr>
              <w:t>Évaluation</w:t>
            </w:r>
            <w:r w:rsidRPr="00D7186A">
              <w:rPr>
                <w:rFonts w:cstheme="minorHAnsi"/>
                <w:bCs/>
                <w:sz w:val="20"/>
                <w:szCs w:val="20"/>
              </w:rPr>
              <w:t xml:space="preserve"> des coûts d’investissement et programmation</w:t>
            </w:r>
          </w:p>
          <w:p w14:paraId="5CC14808" w14:textId="77777777" w:rsidR="00DA1EE9" w:rsidRPr="00D7186A" w:rsidRDefault="00DA1EE9" w:rsidP="007E1DDC">
            <w:pPr>
              <w:tabs>
                <w:tab w:val="num" w:pos="720"/>
              </w:tabs>
              <w:spacing w:before="10" w:after="10"/>
              <w:jc w:val="both"/>
              <w:rPr>
                <w:rFonts w:cstheme="minorHAnsi"/>
                <w:bCs/>
                <w:sz w:val="20"/>
                <w:szCs w:val="20"/>
              </w:rPr>
            </w:pPr>
          </w:p>
          <w:p w14:paraId="7DF54B85" w14:textId="77777777" w:rsidR="00DA1EE9" w:rsidRPr="00D7186A" w:rsidRDefault="00DA1EE9" w:rsidP="007E1DDC">
            <w:pPr>
              <w:widowControl w:val="0"/>
              <w:numPr>
                <w:ilvl w:val="0"/>
                <w:numId w:val="27"/>
              </w:numPr>
              <w:tabs>
                <w:tab w:val="clear" w:pos="720"/>
                <w:tab w:val="num" w:pos="0"/>
                <w:tab w:val="num" w:pos="284"/>
              </w:tabs>
              <w:spacing w:before="10" w:after="10" w:line="240" w:lineRule="auto"/>
              <w:ind w:left="0" w:firstLine="0"/>
              <w:contextualSpacing/>
              <w:jc w:val="both"/>
              <w:rPr>
                <w:rFonts w:cstheme="minorHAnsi"/>
                <w:b/>
                <w:color w:val="0070C0"/>
                <w:sz w:val="20"/>
                <w:szCs w:val="20"/>
              </w:rPr>
            </w:pPr>
            <w:r w:rsidRPr="00D7186A">
              <w:rPr>
                <w:rFonts w:cstheme="minorHAnsi"/>
                <w:b/>
                <w:bCs/>
                <w:sz w:val="20"/>
                <w:szCs w:val="20"/>
              </w:rPr>
              <w:t>Dimensionnement des ouvrages de traitement (</w:t>
            </w:r>
            <w:proofErr w:type="spellStart"/>
            <w:r w:rsidRPr="00D7186A">
              <w:rPr>
                <w:rFonts w:cstheme="minorHAnsi"/>
                <w:b/>
                <w:bCs/>
                <w:sz w:val="20"/>
                <w:szCs w:val="20"/>
              </w:rPr>
              <w:t>STEPs</w:t>
            </w:r>
            <w:proofErr w:type="spellEnd"/>
            <w:r w:rsidRPr="00D7186A">
              <w:rPr>
                <w:rFonts w:cstheme="minorHAnsi"/>
                <w:b/>
                <w:bCs/>
                <w:sz w:val="20"/>
                <w:szCs w:val="20"/>
              </w:rPr>
              <w:t>) et systèmes de transfert et EP (</w:t>
            </w:r>
            <w:r w:rsidRPr="00D7186A">
              <w:rPr>
                <w:rFonts w:cstheme="minorHAnsi"/>
                <w:b/>
                <w:bCs/>
                <w:smallCaps/>
                <w:sz w:val="20"/>
                <w:szCs w:val="20"/>
              </w:rPr>
              <w:t>élaboration du Schéma Directeur d’Assainissement de 6 Gouvernorats)</w:t>
            </w:r>
            <w:r w:rsidRPr="00D7186A">
              <w:rPr>
                <w:rFonts w:cstheme="minorHAnsi"/>
                <w:b/>
                <w:sz w:val="20"/>
                <w:szCs w:val="20"/>
              </w:rPr>
              <w:t>(</w:t>
            </w:r>
            <w:r w:rsidRPr="00D7186A">
              <w:rPr>
                <w:rFonts w:cstheme="minorHAnsi"/>
                <w:b/>
                <w:color w:val="0000FF"/>
                <w:sz w:val="20"/>
                <w:szCs w:val="20"/>
              </w:rPr>
              <w:t xml:space="preserve">financement </w:t>
            </w:r>
            <w:proofErr w:type="spellStart"/>
            <w:r w:rsidRPr="00D7186A">
              <w:rPr>
                <w:rFonts w:cstheme="minorHAnsi"/>
                <w:b/>
                <w:color w:val="0000FF"/>
                <w:sz w:val="20"/>
                <w:szCs w:val="20"/>
              </w:rPr>
              <w:t>KfW</w:t>
            </w:r>
            <w:proofErr w:type="spellEnd"/>
            <w:r w:rsidRPr="00D7186A">
              <w:rPr>
                <w:rFonts w:cstheme="minorHAnsi"/>
                <w:b/>
                <w:color w:val="0000FF"/>
                <w:sz w:val="20"/>
                <w:szCs w:val="20"/>
              </w:rPr>
              <w:t>)</w:t>
            </w:r>
          </w:p>
          <w:p w14:paraId="465F2DBE" w14:textId="77777777" w:rsidR="00DA1EE9" w:rsidRPr="00D7186A" w:rsidRDefault="00DA1EE9" w:rsidP="007E1DDC">
            <w:pPr>
              <w:pStyle w:val="Projet"/>
              <w:tabs>
                <w:tab w:val="clear" w:pos="2160"/>
              </w:tabs>
              <w:spacing w:before="10" w:after="10" w:line="240" w:lineRule="auto"/>
              <w:ind w:left="0" w:firstLine="0"/>
              <w:rPr>
                <w:rFonts w:asciiTheme="minorHAnsi" w:hAnsiTheme="minorHAnsi" w:cstheme="minorHAnsi"/>
                <w:b/>
                <w:bCs/>
                <w:sz w:val="20"/>
              </w:rPr>
            </w:pPr>
            <w:r w:rsidRPr="00D7186A">
              <w:rPr>
                <w:rFonts w:asciiTheme="minorHAnsi" w:hAnsiTheme="minorHAnsi" w:cstheme="minorHAnsi"/>
                <w:b/>
                <w:bCs/>
                <w:sz w:val="20"/>
              </w:rPr>
              <w:t xml:space="preserve">Caractéristique du projet : </w:t>
            </w:r>
            <w:r w:rsidRPr="00D7186A">
              <w:rPr>
                <w:rFonts w:asciiTheme="minorHAnsi" w:hAnsiTheme="minorHAnsi" w:cstheme="minorHAnsi"/>
                <w:sz w:val="20"/>
              </w:rPr>
              <w:t>étude du schéma directeur d’assainissement des 10 localités du Gouvernorat de Gafsa</w:t>
            </w:r>
          </w:p>
          <w:p w14:paraId="4C6AB8C0" w14:textId="432D4959" w:rsidR="00DA1EE9" w:rsidRPr="00D7186A" w:rsidRDefault="00DA1EE9" w:rsidP="007E1DDC">
            <w:pPr>
              <w:pStyle w:val="Projet"/>
              <w:tabs>
                <w:tab w:val="clear" w:pos="2160"/>
              </w:tabs>
              <w:spacing w:before="10" w:after="10" w:line="240" w:lineRule="auto"/>
              <w:ind w:left="0" w:firstLine="0"/>
              <w:rPr>
                <w:rFonts w:asciiTheme="minorHAnsi" w:hAnsiTheme="minorHAnsi" w:cstheme="minorHAnsi"/>
                <w:sz w:val="20"/>
              </w:rPr>
            </w:pPr>
            <w:r w:rsidRPr="00D7186A">
              <w:rPr>
                <w:rFonts w:asciiTheme="minorHAnsi" w:hAnsiTheme="minorHAnsi" w:cstheme="minorHAnsi"/>
                <w:b/>
                <w:bCs/>
                <w:sz w:val="20"/>
              </w:rPr>
              <w:t xml:space="preserve">Activités : </w:t>
            </w:r>
            <w:r w:rsidRPr="00D7186A">
              <w:rPr>
                <w:rFonts w:asciiTheme="minorHAnsi" w:hAnsiTheme="minorHAnsi" w:cstheme="minorHAnsi"/>
                <w:sz w:val="20"/>
              </w:rPr>
              <w:t>Chargé de l’étude (étude des scénarios, et analyse multicritère de comparaison des variantes</w:t>
            </w:r>
            <w:r w:rsidR="00B80796" w:rsidRPr="00D7186A">
              <w:rPr>
                <w:rFonts w:asciiTheme="minorHAnsi" w:hAnsiTheme="minorHAnsi" w:cstheme="minorHAnsi"/>
                <w:sz w:val="20"/>
              </w:rPr>
              <w:t>)</w:t>
            </w:r>
            <w:r w:rsidRPr="00D7186A">
              <w:rPr>
                <w:rFonts w:asciiTheme="minorHAnsi" w:hAnsiTheme="minorHAnsi" w:cstheme="minorHAnsi"/>
                <w:sz w:val="20"/>
              </w:rPr>
              <w:t>.</w:t>
            </w:r>
          </w:p>
          <w:p w14:paraId="353E78B7" w14:textId="5AEC461B"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 xml:space="preserve">* </w:t>
            </w:r>
            <w:r w:rsidR="00284C3A" w:rsidRPr="00D7186A">
              <w:rPr>
                <w:rFonts w:cstheme="minorHAnsi"/>
                <w:bCs/>
                <w:sz w:val="20"/>
                <w:szCs w:val="20"/>
              </w:rPr>
              <w:t>Établissement</w:t>
            </w:r>
            <w:r w:rsidRPr="00D7186A">
              <w:rPr>
                <w:rFonts w:cstheme="minorHAnsi"/>
                <w:bCs/>
                <w:sz w:val="20"/>
                <w:szCs w:val="20"/>
              </w:rPr>
              <w:t xml:space="preserve"> des données de base</w:t>
            </w:r>
          </w:p>
          <w:p w14:paraId="38A9CB97" w14:textId="7FF37369"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 xml:space="preserve">* </w:t>
            </w:r>
            <w:r w:rsidR="00284C3A" w:rsidRPr="00D7186A">
              <w:rPr>
                <w:rFonts w:cstheme="minorHAnsi"/>
                <w:bCs/>
                <w:sz w:val="20"/>
                <w:szCs w:val="20"/>
              </w:rPr>
              <w:t>Évaluation</w:t>
            </w:r>
            <w:r w:rsidRPr="00D7186A">
              <w:rPr>
                <w:rFonts w:cstheme="minorHAnsi"/>
                <w:bCs/>
                <w:sz w:val="20"/>
                <w:szCs w:val="20"/>
              </w:rPr>
              <w:t xml:space="preserve"> de la situation actuelle</w:t>
            </w:r>
          </w:p>
          <w:p w14:paraId="64F421CA" w14:textId="77777777"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 Définition des besoins en infrastructures d’assainissement pour les différentes villes étudiées</w:t>
            </w:r>
          </w:p>
          <w:p w14:paraId="04C13C98" w14:textId="399E0690"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 xml:space="preserve">* </w:t>
            </w:r>
            <w:r w:rsidR="00284C3A" w:rsidRPr="00D7186A">
              <w:rPr>
                <w:rFonts w:cstheme="minorHAnsi"/>
                <w:bCs/>
                <w:sz w:val="20"/>
                <w:szCs w:val="20"/>
              </w:rPr>
              <w:t>Étude</w:t>
            </w:r>
            <w:r w:rsidRPr="00D7186A">
              <w:rPr>
                <w:rFonts w:cstheme="minorHAnsi"/>
                <w:bCs/>
                <w:sz w:val="20"/>
                <w:szCs w:val="20"/>
              </w:rPr>
              <w:t xml:space="preserve"> et proposition des schémas d’épuration </w:t>
            </w:r>
          </w:p>
          <w:p w14:paraId="043E5084" w14:textId="729A8AA9"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 xml:space="preserve">* </w:t>
            </w:r>
            <w:r w:rsidR="00284C3A" w:rsidRPr="00D7186A">
              <w:rPr>
                <w:rFonts w:cstheme="minorHAnsi"/>
                <w:bCs/>
                <w:sz w:val="20"/>
                <w:szCs w:val="20"/>
              </w:rPr>
              <w:t>Évaluation</w:t>
            </w:r>
            <w:r w:rsidRPr="00D7186A">
              <w:rPr>
                <w:rFonts w:cstheme="minorHAnsi"/>
                <w:bCs/>
                <w:sz w:val="20"/>
                <w:szCs w:val="20"/>
              </w:rPr>
              <w:t xml:space="preserve"> des coûts d’investissement et programmation</w:t>
            </w:r>
          </w:p>
          <w:p w14:paraId="65A37B64" w14:textId="2D7E2FAA"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 xml:space="preserve">* </w:t>
            </w:r>
            <w:r w:rsidR="00284C3A" w:rsidRPr="00D7186A">
              <w:rPr>
                <w:rFonts w:cstheme="minorHAnsi"/>
                <w:bCs/>
                <w:sz w:val="20"/>
                <w:szCs w:val="20"/>
              </w:rPr>
              <w:t>Élaboration</w:t>
            </w:r>
            <w:r w:rsidRPr="00D7186A">
              <w:rPr>
                <w:rFonts w:cstheme="minorHAnsi"/>
                <w:bCs/>
                <w:sz w:val="20"/>
                <w:szCs w:val="20"/>
              </w:rPr>
              <w:t xml:space="preserve"> du schéma directeur d’assainissement des gouvernorats étudiés</w:t>
            </w:r>
          </w:p>
          <w:p w14:paraId="4BC1A84F" w14:textId="77777777"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 Dimensionnement des ouvrages de traitement (</w:t>
            </w:r>
            <w:proofErr w:type="spellStart"/>
            <w:r w:rsidRPr="00D7186A">
              <w:rPr>
                <w:rFonts w:cstheme="minorHAnsi"/>
                <w:bCs/>
                <w:sz w:val="20"/>
                <w:szCs w:val="20"/>
              </w:rPr>
              <w:t>STEPs</w:t>
            </w:r>
            <w:proofErr w:type="spellEnd"/>
            <w:r w:rsidRPr="00D7186A">
              <w:rPr>
                <w:rFonts w:cstheme="minorHAnsi"/>
                <w:bCs/>
                <w:sz w:val="20"/>
                <w:szCs w:val="20"/>
              </w:rPr>
              <w:t>) et systèmes de transfert</w:t>
            </w:r>
          </w:p>
          <w:p w14:paraId="5F62B7A3"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color w:val="0070C0"/>
                <w:sz w:val="20"/>
                <w:szCs w:val="20"/>
              </w:rPr>
            </w:pPr>
            <w:r w:rsidRPr="00D7186A">
              <w:rPr>
                <w:rFonts w:cstheme="minorHAnsi"/>
                <w:bCs/>
                <w:sz w:val="20"/>
                <w:szCs w:val="20"/>
              </w:rPr>
              <w:t>* Contribution dans les différents rapports de la mission</w:t>
            </w:r>
          </w:p>
          <w:p w14:paraId="692BD95B"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
                <w:sz w:val="20"/>
                <w:szCs w:val="20"/>
              </w:rPr>
            </w:pPr>
          </w:p>
        </w:tc>
      </w:tr>
      <w:tr w:rsidR="00DA1EE9" w:rsidRPr="00D7186A" w14:paraId="468F31D8" w14:textId="77777777" w:rsidTr="007E1DDC">
        <w:tc>
          <w:tcPr>
            <w:tcW w:w="675" w:type="dxa"/>
            <w:tcBorders>
              <w:top w:val="single" w:sz="4" w:space="0" w:color="4F81BD"/>
              <w:left w:val="single" w:sz="4" w:space="0" w:color="4F81BD"/>
              <w:bottom w:val="single" w:sz="4" w:space="0" w:color="4F81BD"/>
              <w:right w:val="single" w:sz="4" w:space="0" w:color="4F81BD"/>
            </w:tcBorders>
          </w:tcPr>
          <w:p w14:paraId="3D70E3DD"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r w:rsidRPr="00D7186A">
              <w:rPr>
                <w:rFonts w:cstheme="minorHAnsi"/>
                <w:sz w:val="20"/>
                <w:szCs w:val="20"/>
              </w:rPr>
              <w:lastRenderedPageBreak/>
              <w:t>2011-2014</w:t>
            </w:r>
          </w:p>
        </w:tc>
        <w:tc>
          <w:tcPr>
            <w:tcW w:w="2939" w:type="dxa"/>
            <w:tcBorders>
              <w:top w:val="single" w:sz="4" w:space="0" w:color="4F81BD"/>
              <w:left w:val="single" w:sz="4" w:space="0" w:color="4F81BD"/>
              <w:bottom w:val="single" w:sz="4" w:space="0" w:color="4F81BD"/>
              <w:right w:val="single" w:sz="4" w:space="0" w:color="4F81BD"/>
            </w:tcBorders>
          </w:tcPr>
          <w:p w14:paraId="2EE264EF"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Employeur : ONAS TUNIS</w:t>
            </w:r>
          </w:p>
          <w:p w14:paraId="3E4701E3"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Titre / Poste :  Directeur valorisation des boues</w:t>
            </w:r>
          </w:p>
          <w:p w14:paraId="45202BDE"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3"/>
              <w:rPr>
                <w:rFonts w:cstheme="minorHAnsi"/>
                <w:sz w:val="20"/>
                <w:szCs w:val="20"/>
              </w:rPr>
            </w:pPr>
            <w:r w:rsidRPr="00D7186A">
              <w:rPr>
                <w:rFonts w:cstheme="minorHAnsi"/>
                <w:sz w:val="20"/>
                <w:szCs w:val="20"/>
              </w:rPr>
              <w:t xml:space="preserve">Pour obtenir références : </w:t>
            </w:r>
          </w:p>
          <w:p w14:paraId="7E3FCBA5" w14:textId="77777777" w:rsidR="00DA1EE9" w:rsidRPr="00D7186A" w:rsidRDefault="00DA1EE9" w:rsidP="007E1DDC">
            <w:pPr>
              <w:widowControl w:val="0"/>
              <w:numPr>
                <w:ilvl w:val="0"/>
                <w:numId w:val="32"/>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Contact : Chef département central épuration « ONAS »</w:t>
            </w:r>
          </w:p>
          <w:p w14:paraId="70747DA3" w14:textId="77777777" w:rsidR="00DA1EE9" w:rsidRPr="00D7186A" w:rsidRDefault="00DA1EE9" w:rsidP="007E1DDC">
            <w:pPr>
              <w:widowControl w:val="0"/>
              <w:numPr>
                <w:ilvl w:val="0"/>
                <w:numId w:val="31"/>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 xml:space="preserve">Tél. : </w:t>
            </w:r>
          </w:p>
        </w:tc>
        <w:tc>
          <w:tcPr>
            <w:tcW w:w="922" w:type="dxa"/>
            <w:tcBorders>
              <w:top w:val="single" w:sz="4" w:space="0" w:color="4F81BD"/>
              <w:left w:val="single" w:sz="4" w:space="0" w:color="4F81BD"/>
              <w:bottom w:val="single" w:sz="4" w:space="0" w:color="4F81BD"/>
              <w:right w:val="single" w:sz="4" w:space="0" w:color="4F81BD"/>
            </w:tcBorders>
            <w:vAlign w:val="center"/>
          </w:tcPr>
          <w:p w14:paraId="4004CA6E"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sz w:val="20"/>
                <w:szCs w:val="20"/>
              </w:rPr>
            </w:pPr>
            <w:r w:rsidRPr="00D7186A">
              <w:rPr>
                <w:rFonts w:cstheme="minorHAnsi"/>
                <w:sz w:val="20"/>
                <w:szCs w:val="20"/>
              </w:rPr>
              <w:t>Tunisie</w:t>
            </w:r>
          </w:p>
        </w:tc>
        <w:tc>
          <w:tcPr>
            <w:tcW w:w="5520" w:type="dxa"/>
            <w:tcBorders>
              <w:top w:val="single" w:sz="4" w:space="0" w:color="4F81BD"/>
              <w:left w:val="single" w:sz="4" w:space="0" w:color="4F81BD"/>
              <w:bottom w:val="single" w:sz="4" w:space="0" w:color="4F81BD"/>
              <w:right w:val="single" w:sz="4" w:space="0" w:color="4F81BD"/>
            </w:tcBorders>
          </w:tcPr>
          <w:p w14:paraId="12D6AD50" w14:textId="77777777" w:rsidR="00DA1EE9" w:rsidRPr="00D7186A" w:rsidRDefault="00DA1EE9" w:rsidP="007E1DDC">
            <w:pPr>
              <w:pStyle w:val="Projet"/>
              <w:tabs>
                <w:tab w:val="clear" w:pos="2160"/>
              </w:tabs>
              <w:spacing w:before="10" w:after="10" w:line="240" w:lineRule="auto"/>
              <w:ind w:left="0" w:firstLine="0"/>
              <w:rPr>
                <w:rFonts w:asciiTheme="minorHAnsi" w:hAnsiTheme="minorHAnsi" w:cstheme="minorHAnsi"/>
                <w:sz w:val="20"/>
              </w:rPr>
            </w:pPr>
            <w:r w:rsidRPr="00D7186A">
              <w:rPr>
                <w:rFonts w:asciiTheme="minorHAnsi" w:hAnsiTheme="minorHAnsi" w:cstheme="minorHAnsi"/>
                <w:b/>
                <w:bCs/>
                <w:sz w:val="20"/>
              </w:rPr>
              <w:t>Activités :</w:t>
            </w:r>
            <w:r w:rsidRPr="00D7186A">
              <w:rPr>
                <w:rFonts w:asciiTheme="minorHAnsi" w:hAnsiTheme="minorHAnsi" w:cstheme="minorHAnsi"/>
                <w:sz w:val="20"/>
              </w:rPr>
              <w:t xml:space="preserve"> Gestion,</w:t>
            </w:r>
            <w:r w:rsidRPr="00D7186A">
              <w:rPr>
                <w:rFonts w:asciiTheme="minorHAnsi" w:hAnsiTheme="minorHAnsi" w:cstheme="minorHAnsi"/>
                <w:b/>
                <w:color w:val="8496B0" w:themeColor="text2" w:themeTint="99"/>
                <w:sz w:val="20"/>
              </w:rPr>
              <w:t xml:space="preserve"> </w:t>
            </w:r>
            <w:r w:rsidRPr="00D7186A">
              <w:rPr>
                <w:rFonts w:asciiTheme="minorHAnsi" w:hAnsiTheme="minorHAnsi" w:cstheme="minorHAnsi"/>
                <w:sz w:val="20"/>
              </w:rPr>
              <w:t>études et Exploitation des STEP(s)</w:t>
            </w:r>
          </w:p>
          <w:p w14:paraId="50C39740" w14:textId="77777777" w:rsidR="00DA1EE9" w:rsidRPr="00D7186A" w:rsidRDefault="00DA1EE9" w:rsidP="007E1DDC">
            <w:pPr>
              <w:pStyle w:val="Projet"/>
              <w:tabs>
                <w:tab w:val="clear" w:pos="2160"/>
              </w:tabs>
              <w:spacing w:before="10" w:after="10" w:line="240" w:lineRule="auto"/>
              <w:ind w:left="0" w:firstLine="0"/>
              <w:rPr>
                <w:rFonts w:asciiTheme="minorHAnsi" w:hAnsiTheme="minorHAnsi" w:cstheme="minorHAnsi"/>
                <w:b/>
                <w:bCs/>
                <w:sz w:val="20"/>
              </w:rPr>
            </w:pPr>
          </w:p>
          <w:p w14:paraId="7A8E4D23" w14:textId="77777777" w:rsidR="00DA1EE9" w:rsidRPr="00D7186A" w:rsidRDefault="00DA1EE9" w:rsidP="007E1DDC">
            <w:pPr>
              <w:widowControl w:val="0"/>
              <w:numPr>
                <w:ilvl w:val="0"/>
                <w:numId w:val="30"/>
              </w:numPr>
              <w:tabs>
                <w:tab w:val="left" w:pos="-708"/>
                <w:tab w:val="left" w:pos="284"/>
                <w:tab w:val="left" w:pos="1416"/>
                <w:tab w:val="left" w:pos="2124"/>
                <w:tab w:val="left" w:pos="2832"/>
                <w:tab w:val="left" w:pos="3540"/>
                <w:tab w:val="left" w:pos="4111"/>
                <w:tab w:val="left" w:pos="4956"/>
                <w:tab w:val="left" w:pos="5664"/>
                <w:tab w:val="left" w:pos="6372"/>
                <w:tab w:val="left" w:pos="7080"/>
                <w:tab w:val="left" w:pos="7788"/>
                <w:tab w:val="left" w:pos="8496"/>
                <w:tab w:val="left" w:pos="9204"/>
              </w:tabs>
              <w:spacing w:before="10" w:after="10" w:line="240" w:lineRule="auto"/>
              <w:ind w:left="0" w:firstLine="0"/>
              <w:contextualSpacing/>
              <w:jc w:val="both"/>
              <w:rPr>
                <w:rFonts w:cstheme="minorHAnsi"/>
                <w:sz w:val="20"/>
                <w:szCs w:val="20"/>
              </w:rPr>
            </w:pPr>
            <w:r w:rsidRPr="00D7186A">
              <w:rPr>
                <w:rFonts w:cstheme="minorHAnsi"/>
                <w:sz w:val="20"/>
                <w:szCs w:val="20"/>
              </w:rPr>
              <w:t>Gestion des boues des stations d’épuration de toute la Tunisie :</w:t>
            </w:r>
            <w:r w:rsidRPr="00D7186A">
              <w:rPr>
                <w:rFonts w:cstheme="minorHAnsi"/>
                <w:color w:val="000000"/>
                <w:sz w:val="20"/>
                <w:szCs w:val="20"/>
              </w:rPr>
              <w:t xml:space="preserve"> Suivi et gestion de la filière boue</w:t>
            </w:r>
            <w:r w:rsidRPr="00D7186A">
              <w:rPr>
                <w:rFonts w:cstheme="minorHAnsi"/>
                <w:bCs/>
                <w:sz w:val="20"/>
                <w:szCs w:val="20"/>
              </w:rPr>
              <w:t xml:space="preserve"> </w:t>
            </w:r>
            <w:r w:rsidRPr="00D7186A">
              <w:rPr>
                <w:rFonts w:cstheme="minorHAnsi"/>
                <w:b/>
                <w:color w:val="3366FF"/>
                <w:sz w:val="20"/>
                <w:szCs w:val="20"/>
              </w:rPr>
              <w:t xml:space="preserve">(financement </w:t>
            </w:r>
            <w:proofErr w:type="spellStart"/>
            <w:r w:rsidRPr="00D7186A">
              <w:rPr>
                <w:rFonts w:cstheme="minorHAnsi"/>
                <w:b/>
                <w:color w:val="3366FF"/>
                <w:sz w:val="20"/>
                <w:szCs w:val="20"/>
              </w:rPr>
              <w:t>KfW</w:t>
            </w:r>
            <w:proofErr w:type="spellEnd"/>
            <w:r w:rsidRPr="00D7186A">
              <w:rPr>
                <w:rFonts w:cstheme="minorHAnsi"/>
                <w:b/>
                <w:color w:val="3366FF"/>
                <w:sz w:val="20"/>
                <w:szCs w:val="20"/>
              </w:rPr>
              <w:t>)</w:t>
            </w:r>
          </w:p>
          <w:p w14:paraId="40321E38"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sz w:val="20"/>
                <w:szCs w:val="20"/>
              </w:rPr>
            </w:pPr>
            <w:r w:rsidRPr="00D7186A">
              <w:rPr>
                <w:rFonts w:cstheme="minorHAnsi"/>
                <w:bCs/>
                <w:smallCaps/>
                <w:sz w:val="20"/>
                <w:szCs w:val="20"/>
              </w:rPr>
              <w:t xml:space="preserve"> (111 STEP de 100m3/j à 60 000m3/j, production annuelle de boues 240 000m3 de siccité comprise entre 20 et 70%)</w:t>
            </w:r>
          </w:p>
          <w:p w14:paraId="5DBE1066"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
                <w:color w:val="0000FF"/>
                <w:sz w:val="20"/>
                <w:szCs w:val="20"/>
              </w:rPr>
            </w:pPr>
            <w:r w:rsidRPr="00D7186A">
              <w:rPr>
                <w:rFonts w:cstheme="minorHAnsi"/>
                <w:bCs/>
                <w:sz w:val="20"/>
                <w:szCs w:val="20"/>
              </w:rPr>
              <w:t>Caractéristique du projet :</w:t>
            </w:r>
            <w:r w:rsidRPr="00D7186A">
              <w:rPr>
                <w:rFonts w:cstheme="minorHAnsi"/>
                <w:sz w:val="20"/>
                <w:szCs w:val="20"/>
              </w:rPr>
              <w:t xml:space="preserve"> </w:t>
            </w:r>
          </w:p>
          <w:p w14:paraId="5F8812E3" w14:textId="77777777" w:rsidR="00DA1EE9" w:rsidRPr="00D7186A" w:rsidRDefault="00DA1EE9" w:rsidP="007E1DDC">
            <w:pPr>
              <w:widowControl w:val="0"/>
              <w:autoSpaceDE w:val="0"/>
              <w:autoSpaceDN w:val="0"/>
              <w:spacing w:before="10" w:after="10"/>
              <w:jc w:val="both"/>
              <w:rPr>
                <w:rFonts w:cstheme="minorHAnsi"/>
                <w:bCs/>
                <w:sz w:val="20"/>
                <w:szCs w:val="20"/>
              </w:rPr>
            </w:pPr>
            <w:r w:rsidRPr="00D7186A">
              <w:rPr>
                <w:rFonts w:cstheme="minorHAnsi"/>
                <w:bCs/>
                <w:sz w:val="20"/>
                <w:szCs w:val="20"/>
              </w:rPr>
              <w:t>*Valorisation des boues dans l’agriculture (3000m3/an).</w:t>
            </w:r>
          </w:p>
          <w:p w14:paraId="024975A5" w14:textId="77777777" w:rsidR="00DA1EE9" w:rsidRPr="00D7186A" w:rsidRDefault="00DA1EE9" w:rsidP="007E1DDC">
            <w:pPr>
              <w:widowControl w:val="0"/>
              <w:tabs>
                <w:tab w:val="left" w:pos="34"/>
              </w:tabs>
              <w:autoSpaceDE w:val="0"/>
              <w:autoSpaceDN w:val="0"/>
              <w:adjustRightInd w:val="0"/>
              <w:spacing w:before="10" w:after="10"/>
              <w:ind w:left="175" w:right="85" w:hanging="141"/>
              <w:jc w:val="both"/>
              <w:rPr>
                <w:rFonts w:cstheme="minorHAnsi"/>
                <w:color w:val="000000"/>
                <w:sz w:val="20"/>
                <w:szCs w:val="20"/>
              </w:rPr>
            </w:pPr>
            <w:r w:rsidRPr="00D7186A">
              <w:rPr>
                <w:rFonts w:cstheme="minorHAnsi"/>
                <w:color w:val="000000"/>
                <w:sz w:val="20"/>
                <w:szCs w:val="20"/>
              </w:rPr>
              <w:t>*Suivi des études de zones d’entreposage des boues (50000m3/an).</w:t>
            </w:r>
          </w:p>
          <w:p w14:paraId="5732F2FD" w14:textId="77777777" w:rsidR="00DA1EE9" w:rsidRPr="00D7186A" w:rsidRDefault="00DA1EE9" w:rsidP="007E1DDC">
            <w:pPr>
              <w:widowControl w:val="0"/>
              <w:tabs>
                <w:tab w:val="left" w:pos="175"/>
              </w:tabs>
              <w:autoSpaceDE w:val="0"/>
              <w:autoSpaceDN w:val="0"/>
              <w:adjustRightInd w:val="0"/>
              <w:spacing w:before="10" w:after="10"/>
              <w:ind w:left="175" w:right="85" w:hanging="141"/>
              <w:jc w:val="both"/>
              <w:rPr>
                <w:rFonts w:cstheme="minorHAnsi"/>
                <w:color w:val="000000"/>
                <w:sz w:val="20"/>
                <w:szCs w:val="20"/>
              </w:rPr>
            </w:pPr>
            <w:r w:rsidRPr="00D7186A">
              <w:rPr>
                <w:rFonts w:cstheme="minorHAnsi"/>
                <w:color w:val="000000"/>
                <w:sz w:val="20"/>
                <w:szCs w:val="20"/>
              </w:rPr>
              <w:t>*Suivi des études de traitement et stockage des boues dans le grand Tunis (50000m3/an).</w:t>
            </w:r>
          </w:p>
          <w:p w14:paraId="58A0A8A8" w14:textId="77777777" w:rsidR="00DA1EE9" w:rsidRPr="00D7186A" w:rsidRDefault="00DA1EE9" w:rsidP="007E1DDC">
            <w:pPr>
              <w:widowControl w:val="0"/>
              <w:tabs>
                <w:tab w:val="left" w:pos="34"/>
              </w:tabs>
              <w:autoSpaceDE w:val="0"/>
              <w:autoSpaceDN w:val="0"/>
              <w:adjustRightInd w:val="0"/>
              <w:spacing w:before="10" w:after="10"/>
              <w:ind w:left="175" w:right="85" w:hanging="141"/>
              <w:jc w:val="both"/>
              <w:rPr>
                <w:rFonts w:cstheme="minorHAnsi"/>
                <w:color w:val="000000"/>
                <w:sz w:val="20"/>
                <w:szCs w:val="20"/>
              </w:rPr>
            </w:pPr>
            <w:r w:rsidRPr="00D7186A">
              <w:rPr>
                <w:rFonts w:cstheme="minorHAnsi"/>
                <w:color w:val="000000"/>
                <w:sz w:val="20"/>
                <w:szCs w:val="20"/>
              </w:rPr>
              <w:t>*Suivi de dossier pour l’étude du plan directeur de gestion des boues dans le grand Tunis, le centre, le Nord et le sud de la Tunisie.</w:t>
            </w:r>
          </w:p>
          <w:p w14:paraId="26731039" w14:textId="77777777" w:rsidR="00DA1EE9" w:rsidRPr="00D7186A" w:rsidRDefault="00DA1EE9" w:rsidP="007E1DDC">
            <w:pPr>
              <w:tabs>
                <w:tab w:val="num" w:pos="720"/>
              </w:tabs>
              <w:spacing w:before="10" w:after="10"/>
              <w:jc w:val="both"/>
              <w:rPr>
                <w:rFonts w:cstheme="minorHAnsi"/>
                <w:bCs/>
                <w:sz w:val="20"/>
                <w:szCs w:val="20"/>
              </w:rPr>
            </w:pPr>
            <w:r w:rsidRPr="00D7186A">
              <w:rPr>
                <w:rFonts w:cstheme="minorHAnsi"/>
                <w:color w:val="000000"/>
                <w:sz w:val="20"/>
                <w:szCs w:val="20"/>
              </w:rPr>
              <w:t>*Contribution à l’élaboration des études de choix de site de décharges spéciales des boues</w:t>
            </w:r>
          </w:p>
          <w:p w14:paraId="2742105C" w14:textId="77777777"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 xml:space="preserve">*Suivi du programme de valorisation énergétique, de </w:t>
            </w:r>
            <w:proofErr w:type="spellStart"/>
            <w:r w:rsidRPr="00D7186A">
              <w:rPr>
                <w:rFonts w:cstheme="minorHAnsi"/>
                <w:bCs/>
                <w:sz w:val="20"/>
                <w:szCs w:val="20"/>
              </w:rPr>
              <w:t>co</w:t>
            </w:r>
            <w:proofErr w:type="spellEnd"/>
            <w:r w:rsidRPr="00D7186A">
              <w:rPr>
                <w:rFonts w:cstheme="minorHAnsi"/>
                <w:bCs/>
                <w:sz w:val="20"/>
                <w:szCs w:val="20"/>
              </w:rPr>
              <w:t>-incinération et de cogénération des boues.</w:t>
            </w:r>
          </w:p>
          <w:p w14:paraId="2C7A4EFF" w14:textId="77777777"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*Coordination avec l’agence nationale de gestion des boues et l’agence nationale de protection de l’environnement.</w:t>
            </w:r>
          </w:p>
          <w:p w14:paraId="6B35619A" w14:textId="77777777" w:rsidR="00DA1EE9" w:rsidRPr="00D7186A" w:rsidRDefault="00DA1EE9" w:rsidP="007E1DDC">
            <w:pPr>
              <w:tabs>
                <w:tab w:val="num" w:pos="720"/>
              </w:tabs>
              <w:spacing w:before="10" w:after="10"/>
              <w:jc w:val="both"/>
              <w:rPr>
                <w:rFonts w:cstheme="minorHAnsi"/>
                <w:bCs/>
                <w:sz w:val="20"/>
                <w:szCs w:val="20"/>
              </w:rPr>
            </w:pPr>
            <w:r w:rsidRPr="00D7186A">
              <w:rPr>
                <w:rFonts w:cstheme="minorHAnsi"/>
                <w:bCs/>
                <w:sz w:val="20"/>
                <w:szCs w:val="20"/>
              </w:rPr>
              <w:t>*Suivi de dossier pour l’étude du plan directeur de gestion des boues .</w:t>
            </w:r>
          </w:p>
          <w:p w14:paraId="79EE5065"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
                <w:sz w:val="20"/>
                <w:szCs w:val="20"/>
              </w:rPr>
            </w:pPr>
          </w:p>
        </w:tc>
      </w:tr>
      <w:tr w:rsidR="00DA1EE9" w:rsidRPr="00D7186A" w14:paraId="1E553DB5" w14:textId="77777777" w:rsidTr="007E1DDC">
        <w:tc>
          <w:tcPr>
            <w:tcW w:w="675" w:type="dxa"/>
            <w:tcBorders>
              <w:top w:val="single" w:sz="4" w:space="0" w:color="4F81BD"/>
              <w:left w:val="single" w:sz="4" w:space="0" w:color="4F81BD"/>
              <w:bottom w:val="single" w:sz="4" w:space="0" w:color="4F81BD"/>
              <w:right w:val="single" w:sz="4" w:space="0" w:color="4F81BD"/>
            </w:tcBorders>
          </w:tcPr>
          <w:p w14:paraId="7E780EBF"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r w:rsidRPr="00D7186A">
              <w:rPr>
                <w:rFonts w:cstheme="minorHAnsi"/>
                <w:sz w:val="20"/>
                <w:szCs w:val="20"/>
              </w:rPr>
              <w:t>1999 -2011</w:t>
            </w:r>
          </w:p>
        </w:tc>
        <w:tc>
          <w:tcPr>
            <w:tcW w:w="2939" w:type="dxa"/>
            <w:tcBorders>
              <w:top w:val="single" w:sz="4" w:space="0" w:color="4F81BD"/>
              <w:left w:val="single" w:sz="4" w:space="0" w:color="4F81BD"/>
              <w:bottom w:val="single" w:sz="4" w:space="0" w:color="4F81BD"/>
              <w:right w:val="single" w:sz="4" w:space="0" w:color="4F81BD"/>
            </w:tcBorders>
          </w:tcPr>
          <w:p w14:paraId="5EDAA913"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Employeur : ONAS TUNIS</w:t>
            </w:r>
          </w:p>
          <w:p w14:paraId="05952921"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Titre/Directeur Régionale de Sfax / Chef de département études et travaux / Directeur des études / Sous-Directeur études et Travaux</w:t>
            </w:r>
          </w:p>
          <w:p w14:paraId="465787B1"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3"/>
              <w:rPr>
                <w:rFonts w:cstheme="minorHAnsi"/>
                <w:sz w:val="20"/>
                <w:szCs w:val="20"/>
              </w:rPr>
            </w:pPr>
            <w:r w:rsidRPr="00D7186A">
              <w:rPr>
                <w:rFonts w:cstheme="minorHAnsi"/>
                <w:sz w:val="20"/>
                <w:szCs w:val="20"/>
              </w:rPr>
              <w:lastRenderedPageBreak/>
              <w:t xml:space="preserve">Pour obtenir références : </w:t>
            </w:r>
          </w:p>
          <w:p w14:paraId="26FD6DB0" w14:textId="77777777" w:rsidR="00DA1EE9" w:rsidRPr="00D7186A" w:rsidRDefault="00DA1EE9" w:rsidP="007E1DDC">
            <w:pPr>
              <w:widowControl w:val="0"/>
              <w:numPr>
                <w:ilvl w:val="0"/>
                <w:numId w:val="32"/>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Contact : Chef de département Sud « ONAS »</w:t>
            </w:r>
          </w:p>
          <w:p w14:paraId="6365D15A" w14:textId="77777777" w:rsidR="00DA1EE9" w:rsidRPr="00D7186A" w:rsidRDefault="00DA1EE9" w:rsidP="007E1DDC">
            <w:pPr>
              <w:widowControl w:val="0"/>
              <w:numPr>
                <w:ilvl w:val="0"/>
                <w:numId w:val="31"/>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Tél. : +216 74248071(fax +216 74247373)</w:t>
            </w:r>
          </w:p>
        </w:tc>
        <w:tc>
          <w:tcPr>
            <w:tcW w:w="922" w:type="dxa"/>
            <w:tcBorders>
              <w:top w:val="single" w:sz="4" w:space="0" w:color="4F81BD"/>
              <w:left w:val="single" w:sz="4" w:space="0" w:color="4F81BD"/>
              <w:bottom w:val="single" w:sz="4" w:space="0" w:color="4F81BD"/>
              <w:right w:val="single" w:sz="4" w:space="0" w:color="4F81BD"/>
            </w:tcBorders>
            <w:vAlign w:val="center"/>
          </w:tcPr>
          <w:p w14:paraId="541D506C"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sz w:val="20"/>
                <w:szCs w:val="20"/>
              </w:rPr>
            </w:pPr>
            <w:r w:rsidRPr="00D7186A">
              <w:rPr>
                <w:rFonts w:cstheme="minorHAnsi"/>
                <w:sz w:val="20"/>
                <w:szCs w:val="20"/>
              </w:rPr>
              <w:lastRenderedPageBreak/>
              <w:t>Tunisie</w:t>
            </w:r>
          </w:p>
        </w:tc>
        <w:tc>
          <w:tcPr>
            <w:tcW w:w="5520" w:type="dxa"/>
            <w:tcBorders>
              <w:top w:val="single" w:sz="4" w:space="0" w:color="4F81BD"/>
              <w:left w:val="single" w:sz="4" w:space="0" w:color="4F81BD"/>
              <w:bottom w:val="single" w:sz="4" w:space="0" w:color="4F81BD"/>
              <w:right w:val="single" w:sz="4" w:space="0" w:color="4F81BD"/>
            </w:tcBorders>
          </w:tcPr>
          <w:p w14:paraId="03A31A34"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sz w:val="20"/>
                <w:szCs w:val="20"/>
              </w:rPr>
            </w:pPr>
            <w:r w:rsidRPr="00D7186A">
              <w:rPr>
                <w:rFonts w:cstheme="minorHAnsi"/>
                <w:b/>
                <w:sz w:val="20"/>
                <w:szCs w:val="20"/>
                <w:lang w:val="fr-CA"/>
              </w:rPr>
              <w:t>Activité :</w:t>
            </w:r>
            <w:r w:rsidRPr="00D7186A">
              <w:rPr>
                <w:rFonts w:cstheme="minorHAnsi"/>
                <w:sz w:val="20"/>
                <w:szCs w:val="20"/>
                <w:lang w:val="fr-CA"/>
              </w:rPr>
              <w:t xml:space="preserve"> Chargée du Contrôle et suivi technique des études d’exécution et des travaux de :</w:t>
            </w:r>
            <w:r w:rsidRPr="00D7186A">
              <w:rPr>
                <w:rFonts w:cstheme="minorHAnsi"/>
                <w:sz w:val="20"/>
                <w:szCs w:val="20"/>
              </w:rPr>
              <w:t>(</w:t>
            </w:r>
            <w:r w:rsidRPr="00D7186A">
              <w:rPr>
                <w:rFonts w:cstheme="minorHAnsi"/>
                <w:b/>
                <w:color w:val="3366FF"/>
                <w:sz w:val="20"/>
                <w:szCs w:val="20"/>
              </w:rPr>
              <w:t>financement BEI-JAICA-recyclage de la dette italienne)</w:t>
            </w:r>
          </w:p>
          <w:p w14:paraId="2330DDA3"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
                <w:sz w:val="20"/>
                <w:szCs w:val="20"/>
              </w:rPr>
            </w:pPr>
          </w:p>
          <w:p w14:paraId="24B37827" w14:textId="77777777" w:rsidR="00DA1EE9" w:rsidRPr="00D7186A" w:rsidRDefault="00DA1EE9" w:rsidP="007E1DDC">
            <w:pPr>
              <w:widowControl w:val="0"/>
              <w:numPr>
                <w:ilvl w:val="0"/>
                <w:numId w:val="27"/>
              </w:numPr>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contextualSpacing/>
              <w:jc w:val="both"/>
              <w:rPr>
                <w:rFonts w:cstheme="minorHAnsi"/>
                <w:b/>
                <w:sz w:val="20"/>
                <w:szCs w:val="20"/>
              </w:rPr>
            </w:pPr>
            <w:r w:rsidRPr="00D7186A">
              <w:rPr>
                <w:rFonts w:cstheme="minorHAnsi"/>
                <w:b/>
                <w:bCs/>
                <w:sz w:val="20"/>
                <w:szCs w:val="20"/>
                <w:lang w:val="fr-CA"/>
              </w:rPr>
              <w:t xml:space="preserve">Station d’épuration des eaux usées de la ville de </w:t>
            </w:r>
            <w:r w:rsidRPr="00D7186A">
              <w:rPr>
                <w:rFonts w:cstheme="minorHAnsi"/>
                <w:b/>
                <w:sz w:val="20"/>
                <w:szCs w:val="20"/>
                <w:lang w:val="fr-CA"/>
              </w:rPr>
              <w:t>Kerkennah (aération prolongée et disques biologiques)</w:t>
            </w:r>
            <w:r w:rsidRPr="00D7186A">
              <w:rPr>
                <w:rFonts w:cstheme="minorHAnsi"/>
                <w:bCs/>
                <w:i/>
                <w:sz w:val="20"/>
                <w:szCs w:val="20"/>
                <w:lang w:val="fr-CA"/>
              </w:rPr>
              <w:t xml:space="preserve"> </w:t>
            </w:r>
            <w:r w:rsidRPr="00D7186A">
              <w:rPr>
                <w:rFonts w:cstheme="minorHAnsi"/>
                <w:bCs/>
                <w:i/>
                <w:sz w:val="20"/>
                <w:szCs w:val="20"/>
                <w:lang w:val="fr-CA"/>
              </w:rPr>
              <w:lastRenderedPageBreak/>
              <w:t>Capacité de 2700 m</w:t>
            </w:r>
            <w:r w:rsidRPr="00D7186A">
              <w:rPr>
                <w:rFonts w:cstheme="minorHAnsi"/>
                <w:bCs/>
                <w:i/>
                <w:sz w:val="20"/>
                <w:szCs w:val="20"/>
                <w:vertAlign w:val="superscript"/>
                <w:lang w:val="fr-CA"/>
              </w:rPr>
              <w:t>3</w:t>
            </w:r>
            <w:r w:rsidRPr="00D7186A">
              <w:rPr>
                <w:rFonts w:cstheme="minorHAnsi"/>
                <w:bCs/>
                <w:i/>
                <w:sz w:val="20"/>
                <w:szCs w:val="20"/>
                <w:lang w:val="fr-CA"/>
              </w:rPr>
              <w:t>/j</w:t>
            </w:r>
            <w:r w:rsidRPr="00D7186A">
              <w:rPr>
                <w:rFonts w:cstheme="minorHAnsi"/>
                <w:bCs/>
                <w:sz w:val="20"/>
                <w:szCs w:val="20"/>
                <w:lang w:val="fr-CA"/>
              </w:rPr>
              <w:t xml:space="preserve"> ,45 km de</w:t>
            </w:r>
            <w:r w:rsidRPr="00D7186A">
              <w:rPr>
                <w:rFonts w:cstheme="minorHAnsi"/>
                <w:b/>
                <w:sz w:val="20"/>
                <w:szCs w:val="20"/>
                <w:lang w:val="fr-CA"/>
              </w:rPr>
              <w:t xml:space="preserve"> </w:t>
            </w:r>
            <w:r w:rsidRPr="00D7186A">
              <w:rPr>
                <w:rFonts w:cstheme="minorHAnsi"/>
                <w:bCs/>
                <w:sz w:val="20"/>
                <w:szCs w:val="20"/>
                <w:lang w:val="fr-CA"/>
              </w:rPr>
              <w:t>réseau et 3 stations de pompage.</w:t>
            </w:r>
          </w:p>
          <w:p w14:paraId="14154404" w14:textId="77777777" w:rsidR="00DA1EE9" w:rsidRPr="00D7186A" w:rsidRDefault="00DA1EE9" w:rsidP="007E1DDC">
            <w:pPr>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ind w:left="720"/>
              <w:contextualSpacing/>
              <w:jc w:val="both"/>
              <w:rPr>
                <w:rFonts w:cstheme="minorHAnsi"/>
                <w:b/>
                <w:sz w:val="20"/>
                <w:szCs w:val="20"/>
              </w:rPr>
            </w:pPr>
          </w:p>
          <w:p w14:paraId="0EDF0ABF" w14:textId="77777777" w:rsidR="00DA1EE9" w:rsidRPr="00D7186A" w:rsidRDefault="00DA1EE9" w:rsidP="007E1DDC">
            <w:pPr>
              <w:widowControl w:val="0"/>
              <w:numPr>
                <w:ilvl w:val="0"/>
                <w:numId w:val="27"/>
              </w:numPr>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contextualSpacing/>
              <w:jc w:val="both"/>
              <w:rPr>
                <w:rFonts w:cstheme="minorHAnsi"/>
                <w:b/>
                <w:sz w:val="20"/>
                <w:szCs w:val="20"/>
              </w:rPr>
            </w:pPr>
            <w:r w:rsidRPr="00D7186A">
              <w:rPr>
                <w:rFonts w:cstheme="minorHAnsi"/>
                <w:b/>
                <w:bCs/>
                <w:sz w:val="20"/>
                <w:szCs w:val="20"/>
                <w:lang w:val="fr-CA"/>
              </w:rPr>
              <w:t xml:space="preserve">Station d’épuration des eaux usées de la ville de </w:t>
            </w:r>
            <w:proofErr w:type="spellStart"/>
            <w:r w:rsidRPr="00D7186A">
              <w:rPr>
                <w:rFonts w:cstheme="minorHAnsi"/>
                <w:b/>
                <w:sz w:val="20"/>
                <w:szCs w:val="20"/>
                <w:lang w:val="fr-CA"/>
              </w:rPr>
              <w:t>Djebeniana</w:t>
            </w:r>
            <w:proofErr w:type="spellEnd"/>
            <w:r w:rsidRPr="00D7186A">
              <w:rPr>
                <w:rFonts w:cstheme="minorHAnsi"/>
                <w:b/>
                <w:sz w:val="20"/>
                <w:szCs w:val="20"/>
                <w:lang w:val="fr-CA"/>
              </w:rPr>
              <w:t xml:space="preserve"> par boues activées (</w:t>
            </w:r>
            <w:r w:rsidRPr="00D7186A">
              <w:rPr>
                <w:rFonts w:cstheme="minorHAnsi"/>
                <w:bCs/>
                <w:i/>
                <w:sz w:val="20"/>
                <w:szCs w:val="20"/>
                <w:lang w:val="fr-CA"/>
              </w:rPr>
              <w:t>aération</w:t>
            </w:r>
            <w:r w:rsidRPr="00D7186A">
              <w:rPr>
                <w:rFonts w:cstheme="minorHAnsi"/>
                <w:sz w:val="20"/>
                <w:szCs w:val="20"/>
                <w:lang w:val="fr-CA"/>
              </w:rPr>
              <w:t xml:space="preserve"> prolongée faible charge) </w:t>
            </w:r>
            <w:r w:rsidRPr="00D7186A">
              <w:rPr>
                <w:rFonts w:cstheme="minorHAnsi"/>
                <w:bCs/>
                <w:i/>
                <w:sz w:val="20"/>
                <w:szCs w:val="20"/>
                <w:lang w:val="fr-CA"/>
              </w:rPr>
              <w:t>Capacité de 1312 m</w:t>
            </w:r>
            <w:r w:rsidRPr="00D7186A">
              <w:rPr>
                <w:rFonts w:cstheme="minorHAnsi"/>
                <w:bCs/>
                <w:i/>
                <w:sz w:val="20"/>
                <w:szCs w:val="20"/>
                <w:vertAlign w:val="superscript"/>
                <w:lang w:val="fr-CA"/>
              </w:rPr>
              <w:t>3</w:t>
            </w:r>
            <w:r w:rsidRPr="00D7186A">
              <w:rPr>
                <w:rFonts w:cstheme="minorHAnsi"/>
                <w:bCs/>
                <w:i/>
                <w:sz w:val="20"/>
                <w:szCs w:val="20"/>
                <w:lang w:val="fr-CA"/>
              </w:rPr>
              <w:t>/</w:t>
            </w:r>
            <w:r w:rsidRPr="00D7186A">
              <w:rPr>
                <w:rFonts w:cstheme="minorHAnsi"/>
                <w:bCs/>
                <w:sz w:val="20"/>
                <w:szCs w:val="20"/>
                <w:lang w:val="fr-CA"/>
              </w:rPr>
              <w:t xml:space="preserve"> ,29.7km de réseau et 1 stations de pompage</w:t>
            </w:r>
            <w:r w:rsidRPr="00D7186A">
              <w:rPr>
                <w:rFonts w:cstheme="minorHAnsi"/>
                <w:bCs/>
                <w:sz w:val="20"/>
                <w:szCs w:val="20"/>
              </w:rPr>
              <w:t>.</w:t>
            </w:r>
          </w:p>
          <w:p w14:paraId="1DAC0B32" w14:textId="77777777" w:rsidR="00DA1EE9" w:rsidRPr="00D7186A" w:rsidRDefault="00DA1EE9" w:rsidP="007E1DDC">
            <w:pPr>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
                <w:sz w:val="20"/>
                <w:szCs w:val="20"/>
              </w:rPr>
            </w:pPr>
          </w:p>
          <w:p w14:paraId="6C362D6A" w14:textId="77777777" w:rsidR="00DA1EE9" w:rsidRPr="00D7186A" w:rsidRDefault="00DA1EE9" w:rsidP="007E1DDC">
            <w:pPr>
              <w:widowControl w:val="0"/>
              <w:numPr>
                <w:ilvl w:val="0"/>
                <w:numId w:val="27"/>
              </w:numPr>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contextualSpacing/>
              <w:jc w:val="both"/>
              <w:rPr>
                <w:rFonts w:cstheme="minorHAnsi"/>
                <w:b/>
                <w:sz w:val="20"/>
                <w:szCs w:val="20"/>
              </w:rPr>
            </w:pPr>
            <w:r w:rsidRPr="00D7186A">
              <w:rPr>
                <w:rFonts w:cstheme="minorHAnsi"/>
                <w:b/>
                <w:bCs/>
                <w:sz w:val="20"/>
                <w:szCs w:val="20"/>
                <w:lang w:val="fr-CA"/>
              </w:rPr>
              <w:t>Construction, équipement de la station d’épuration des eaux usée de la ville</w:t>
            </w:r>
            <w:r w:rsidRPr="00D7186A">
              <w:rPr>
                <w:rFonts w:cstheme="minorHAnsi"/>
                <w:bCs/>
                <w:sz w:val="20"/>
                <w:szCs w:val="20"/>
                <w:lang w:val="fr-CA"/>
              </w:rPr>
              <w:t xml:space="preserve"> d’</w:t>
            </w:r>
            <w:r w:rsidRPr="00D7186A">
              <w:rPr>
                <w:rFonts w:cstheme="minorHAnsi"/>
                <w:b/>
                <w:sz w:val="20"/>
                <w:szCs w:val="20"/>
                <w:lang w:val="fr-CA"/>
              </w:rPr>
              <w:t>AGAREB (lit bactérien)</w:t>
            </w:r>
            <w:r w:rsidRPr="00D7186A">
              <w:rPr>
                <w:rFonts w:cstheme="minorHAnsi"/>
                <w:bCs/>
                <w:sz w:val="20"/>
                <w:szCs w:val="20"/>
                <w:lang w:val="fr-CA"/>
              </w:rPr>
              <w:t>– Capacité 2030  m</w:t>
            </w:r>
            <w:r w:rsidRPr="00D7186A">
              <w:rPr>
                <w:rFonts w:cstheme="minorHAnsi"/>
                <w:bCs/>
                <w:sz w:val="20"/>
                <w:szCs w:val="20"/>
                <w:vertAlign w:val="superscript"/>
                <w:lang w:val="fr-CA"/>
              </w:rPr>
              <w:t>3</w:t>
            </w:r>
            <w:r w:rsidRPr="00D7186A">
              <w:rPr>
                <w:rFonts w:cstheme="minorHAnsi"/>
                <w:bCs/>
                <w:sz w:val="20"/>
                <w:szCs w:val="20"/>
                <w:lang w:val="fr-CA"/>
              </w:rPr>
              <w:t>/j, de la station de pompage mère, de la conduite de refoulement et</w:t>
            </w:r>
            <w:r w:rsidRPr="00D7186A">
              <w:rPr>
                <w:rFonts w:cstheme="minorHAnsi"/>
                <w:b/>
                <w:sz w:val="20"/>
                <w:szCs w:val="20"/>
                <w:lang w:val="fr-CA"/>
              </w:rPr>
              <w:t xml:space="preserve"> </w:t>
            </w:r>
            <w:r w:rsidRPr="00D7186A">
              <w:rPr>
                <w:rFonts w:cstheme="minorHAnsi"/>
                <w:bCs/>
                <w:sz w:val="20"/>
                <w:szCs w:val="20"/>
                <w:lang w:val="fr-CA"/>
              </w:rPr>
              <w:t xml:space="preserve">17.5km de réseau </w:t>
            </w:r>
          </w:p>
          <w:p w14:paraId="75793ACF" w14:textId="77777777" w:rsidR="00DA1EE9" w:rsidRPr="00D7186A" w:rsidRDefault="00DA1EE9" w:rsidP="007E1DDC">
            <w:pPr>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
                <w:sz w:val="20"/>
                <w:szCs w:val="20"/>
              </w:rPr>
            </w:pPr>
          </w:p>
          <w:p w14:paraId="46D2086A" w14:textId="77777777" w:rsidR="00DA1EE9" w:rsidRPr="00D7186A" w:rsidRDefault="00DA1EE9" w:rsidP="007E1DDC">
            <w:pPr>
              <w:widowControl w:val="0"/>
              <w:numPr>
                <w:ilvl w:val="0"/>
                <w:numId w:val="27"/>
              </w:numPr>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contextualSpacing/>
              <w:jc w:val="both"/>
              <w:rPr>
                <w:rFonts w:cstheme="minorHAnsi"/>
                <w:b/>
                <w:sz w:val="20"/>
                <w:szCs w:val="20"/>
              </w:rPr>
            </w:pPr>
            <w:r w:rsidRPr="00D7186A">
              <w:rPr>
                <w:rFonts w:cstheme="minorHAnsi"/>
                <w:b/>
                <w:bCs/>
                <w:sz w:val="20"/>
                <w:szCs w:val="20"/>
                <w:lang w:val="fr-CA"/>
              </w:rPr>
              <w:t xml:space="preserve">Construction, équipement et exploitation de la station d’épuration des eaux usées  de la ville de </w:t>
            </w:r>
            <w:r w:rsidRPr="00D7186A">
              <w:rPr>
                <w:rFonts w:cstheme="minorHAnsi"/>
                <w:b/>
                <w:sz w:val="20"/>
                <w:szCs w:val="20"/>
                <w:lang w:val="fr-CA"/>
              </w:rPr>
              <w:t>Hancha (aération prolongée)</w:t>
            </w:r>
            <w:r w:rsidRPr="00D7186A">
              <w:rPr>
                <w:rFonts w:cstheme="minorHAnsi"/>
                <w:bCs/>
                <w:sz w:val="20"/>
                <w:szCs w:val="20"/>
                <w:lang w:val="fr-CA"/>
              </w:rPr>
              <w:t>: Capacité 700 m</w:t>
            </w:r>
            <w:r w:rsidRPr="00D7186A">
              <w:rPr>
                <w:rFonts w:cstheme="minorHAnsi"/>
                <w:bCs/>
                <w:sz w:val="20"/>
                <w:szCs w:val="20"/>
                <w:vertAlign w:val="superscript"/>
                <w:lang w:val="fr-CA"/>
              </w:rPr>
              <w:t>3</w:t>
            </w:r>
            <w:r w:rsidRPr="00D7186A">
              <w:rPr>
                <w:rFonts w:cstheme="minorHAnsi"/>
                <w:bCs/>
                <w:sz w:val="20"/>
                <w:szCs w:val="20"/>
                <w:lang w:val="fr-CA"/>
              </w:rPr>
              <w:t>/j  et de la conduite d’évacuation des eaux épurées et réseau 7.8km.</w:t>
            </w:r>
          </w:p>
          <w:p w14:paraId="0299B609" w14:textId="77777777" w:rsidR="00DA1EE9" w:rsidRPr="00D7186A" w:rsidRDefault="00DA1EE9" w:rsidP="007E1DDC">
            <w:pPr>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
                <w:sz w:val="20"/>
                <w:szCs w:val="20"/>
              </w:rPr>
            </w:pPr>
          </w:p>
          <w:p w14:paraId="5DE91D7B" w14:textId="77777777" w:rsidR="00DA1EE9" w:rsidRPr="00D7186A" w:rsidRDefault="00DA1EE9" w:rsidP="007E1DDC">
            <w:pPr>
              <w:widowControl w:val="0"/>
              <w:numPr>
                <w:ilvl w:val="0"/>
                <w:numId w:val="27"/>
              </w:numPr>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contextualSpacing/>
              <w:jc w:val="both"/>
              <w:rPr>
                <w:rFonts w:cstheme="minorHAnsi"/>
                <w:b/>
                <w:sz w:val="20"/>
                <w:szCs w:val="20"/>
              </w:rPr>
            </w:pPr>
            <w:r w:rsidRPr="00D7186A">
              <w:rPr>
                <w:rFonts w:cstheme="minorHAnsi"/>
                <w:sz w:val="20"/>
                <w:szCs w:val="20"/>
                <w:lang w:val="fr-CA"/>
              </w:rPr>
              <w:t>4ème projet de développement urbain</w:t>
            </w:r>
            <w:r w:rsidRPr="00D7186A">
              <w:rPr>
                <w:rFonts w:cstheme="minorHAnsi"/>
                <w:bCs/>
                <w:sz w:val="20"/>
                <w:szCs w:val="20"/>
                <w:lang w:val="fr-CA"/>
              </w:rPr>
              <w:t xml:space="preserve"> route sidi Mansour : 33.5 km de réseau dont 7500 ml Ø 500 et 3 stations de pompage.</w:t>
            </w:r>
          </w:p>
          <w:p w14:paraId="531CE9F3" w14:textId="77777777" w:rsidR="00DA1EE9" w:rsidRPr="00D7186A" w:rsidRDefault="00DA1EE9" w:rsidP="007E1DDC">
            <w:pPr>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sz w:val="20"/>
                <w:szCs w:val="20"/>
                <w:lang w:val="fr-CA"/>
              </w:rPr>
            </w:pPr>
          </w:p>
          <w:p w14:paraId="17480032" w14:textId="77777777" w:rsidR="00DA1EE9" w:rsidRPr="00D7186A" w:rsidRDefault="00DA1EE9" w:rsidP="007E1DDC">
            <w:pPr>
              <w:widowControl w:val="0"/>
              <w:numPr>
                <w:ilvl w:val="0"/>
                <w:numId w:val="27"/>
              </w:numPr>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contextualSpacing/>
              <w:jc w:val="both"/>
              <w:rPr>
                <w:rFonts w:cstheme="minorHAnsi"/>
                <w:b/>
                <w:color w:val="2F5496" w:themeColor="accent5" w:themeShade="BF"/>
                <w:sz w:val="20"/>
                <w:szCs w:val="20"/>
              </w:rPr>
            </w:pPr>
            <w:r w:rsidRPr="00D7186A">
              <w:rPr>
                <w:rFonts w:cstheme="minorHAnsi"/>
                <w:sz w:val="20"/>
                <w:szCs w:val="20"/>
                <w:lang w:val="fr-CA"/>
              </w:rPr>
              <w:t xml:space="preserve"> </w:t>
            </w:r>
            <w:r w:rsidRPr="00D7186A">
              <w:rPr>
                <w:rFonts w:cstheme="minorHAnsi"/>
                <w:color w:val="2F5496" w:themeColor="accent5" w:themeShade="BF"/>
                <w:sz w:val="20"/>
                <w:szCs w:val="20"/>
                <w:lang w:val="fr-CA"/>
              </w:rPr>
              <w:t>Chaine de transfert de Sfax-Nord</w:t>
            </w:r>
            <w:r w:rsidRPr="00D7186A">
              <w:rPr>
                <w:rFonts w:cstheme="minorHAnsi"/>
                <w:bCs/>
                <w:color w:val="2F5496" w:themeColor="accent5" w:themeShade="BF"/>
                <w:sz w:val="20"/>
                <w:szCs w:val="20"/>
                <w:lang w:val="fr-CA"/>
              </w:rPr>
              <w:t> :</w:t>
            </w:r>
          </w:p>
          <w:p w14:paraId="403C4DBD" w14:textId="77777777" w:rsidR="00DA1EE9" w:rsidRPr="00D7186A" w:rsidRDefault="00DA1EE9" w:rsidP="007E1DDC">
            <w:pPr>
              <w:pStyle w:val="Paragraphedeliste"/>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jc w:val="both"/>
              <w:rPr>
                <w:rFonts w:cstheme="minorHAnsi"/>
                <w:b/>
                <w:color w:val="2F5496" w:themeColor="accent5" w:themeShade="BF"/>
                <w:sz w:val="20"/>
                <w:szCs w:val="20"/>
              </w:rPr>
            </w:pPr>
            <w:r w:rsidRPr="00D7186A">
              <w:rPr>
                <w:rFonts w:cstheme="minorHAnsi"/>
                <w:bCs/>
                <w:color w:val="2F5496" w:themeColor="accent5" w:themeShade="BF"/>
                <w:sz w:val="20"/>
                <w:szCs w:val="20"/>
              </w:rPr>
              <w:t>- Station de pompage PV (420l/s) = 15120 m3/j.</w:t>
            </w:r>
          </w:p>
          <w:p w14:paraId="647F21C0" w14:textId="77777777" w:rsidR="00DA1EE9" w:rsidRPr="00D7186A" w:rsidRDefault="00DA1EE9" w:rsidP="007E1DDC">
            <w:pPr>
              <w:pStyle w:val="Paragraphedeliste"/>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jc w:val="both"/>
              <w:rPr>
                <w:rFonts w:cstheme="minorHAnsi"/>
                <w:b/>
                <w:color w:val="2F5496" w:themeColor="accent5" w:themeShade="BF"/>
                <w:sz w:val="20"/>
                <w:szCs w:val="20"/>
              </w:rPr>
            </w:pPr>
            <w:r w:rsidRPr="00D7186A">
              <w:rPr>
                <w:rFonts w:cstheme="minorHAnsi"/>
                <w:bCs/>
                <w:color w:val="2F5496" w:themeColor="accent5" w:themeShade="BF"/>
                <w:sz w:val="20"/>
                <w:szCs w:val="20"/>
              </w:rPr>
              <w:t>- Station de pompage PIV (283l/s) = 13608 m3/j.</w:t>
            </w:r>
          </w:p>
          <w:p w14:paraId="7C3EB7A3" w14:textId="77777777" w:rsidR="00DA1EE9" w:rsidRPr="00D7186A" w:rsidRDefault="00DA1EE9" w:rsidP="007E1DDC">
            <w:pPr>
              <w:pStyle w:val="Paragraphedeliste"/>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jc w:val="both"/>
              <w:rPr>
                <w:rFonts w:cstheme="minorHAnsi"/>
                <w:b/>
                <w:color w:val="2F5496" w:themeColor="accent5" w:themeShade="BF"/>
                <w:sz w:val="20"/>
                <w:szCs w:val="20"/>
              </w:rPr>
            </w:pPr>
            <w:r w:rsidRPr="00D7186A">
              <w:rPr>
                <w:rFonts w:cstheme="minorHAnsi"/>
                <w:bCs/>
                <w:color w:val="2F5496" w:themeColor="accent5" w:themeShade="BF"/>
                <w:sz w:val="20"/>
                <w:szCs w:val="20"/>
              </w:rPr>
              <w:t xml:space="preserve">- Station de pompage </w:t>
            </w:r>
            <w:proofErr w:type="spellStart"/>
            <w:r w:rsidRPr="00D7186A">
              <w:rPr>
                <w:rFonts w:cstheme="minorHAnsi"/>
                <w:bCs/>
                <w:color w:val="2F5496" w:themeColor="accent5" w:themeShade="BF"/>
                <w:sz w:val="20"/>
                <w:szCs w:val="20"/>
              </w:rPr>
              <w:t>Habbana</w:t>
            </w:r>
            <w:proofErr w:type="spellEnd"/>
            <w:r w:rsidRPr="00D7186A">
              <w:rPr>
                <w:rFonts w:cstheme="minorHAnsi"/>
                <w:bCs/>
                <w:color w:val="2F5496" w:themeColor="accent5" w:themeShade="BF"/>
                <w:sz w:val="20"/>
                <w:szCs w:val="20"/>
              </w:rPr>
              <w:t xml:space="preserve"> 5184 m3/j.</w:t>
            </w:r>
          </w:p>
          <w:p w14:paraId="0D17CFD8" w14:textId="77777777" w:rsidR="00DA1EE9" w:rsidRPr="00D7186A" w:rsidRDefault="00DA1EE9" w:rsidP="007E1DDC">
            <w:pPr>
              <w:pStyle w:val="Paragraphedeliste"/>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jc w:val="both"/>
              <w:rPr>
                <w:rFonts w:cstheme="minorHAnsi"/>
                <w:b/>
                <w:color w:val="2F5496" w:themeColor="accent5" w:themeShade="BF"/>
                <w:sz w:val="20"/>
                <w:szCs w:val="20"/>
              </w:rPr>
            </w:pPr>
            <w:r w:rsidRPr="00D7186A">
              <w:rPr>
                <w:rFonts w:cstheme="minorHAnsi"/>
                <w:bCs/>
                <w:color w:val="2F5496" w:themeColor="accent5" w:themeShade="BF"/>
                <w:sz w:val="20"/>
                <w:szCs w:val="20"/>
              </w:rPr>
              <w:t>- 3134 ml conduite d’assainissement de Ø 800.</w:t>
            </w:r>
          </w:p>
          <w:p w14:paraId="658D4D09" w14:textId="77777777" w:rsidR="00DA1EE9" w:rsidRPr="00D7186A" w:rsidRDefault="00DA1EE9" w:rsidP="007E1DDC">
            <w:pPr>
              <w:pStyle w:val="Paragraphedeliste"/>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jc w:val="both"/>
              <w:rPr>
                <w:rFonts w:cstheme="minorHAnsi"/>
                <w:b/>
                <w:color w:val="2F5496" w:themeColor="accent5" w:themeShade="BF"/>
                <w:sz w:val="20"/>
                <w:szCs w:val="20"/>
              </w:rPr>
            </w:pPr>
            <w:r w:rsidRPr="00D7186A">
              <w:rPr>
                <w:rFonts w:cstheme="minorHAnsi"/>
                <w:bCs/>
                <w:color w:val="2F5496" w:themeColor="accent5" w:themeShade="BF"/>
                <w:sz w:val="20"/>
                <w:szCs w:val="20"/>
              </w:rPr>
              <w:t>- 4494 ml conduite d’assainissement de Ø 500.</w:t>
            </w:r>
          </w:p>
          <w:p w14:paraId="78D13B9E" w14:textId="77777777" w:rsidR="00DA1EE9" w:rsidRPr="00D7186A" w:rsidRDefault="00DA1EE9" w:rsidP="007E1DDC">
            <w:pPr>
              <w:pStyle w:val="Paragraphedeliste"/>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jc w:val="both"/>
              <w:rPr>
                <w:rFonts w:cstheme="minorHAnsi"/>
                <w:bCs/>
                <w:color w:val="2F5496" w:themeColor="accent5" w:themeShade="BF"/>
                <w:sz w:val="20"/>
                <w:szCs w:val="20"/>
              </w:rPr>
            </w:pPr>
            <w:r w:rsidRPr="00D7186A">
              <w:rPr>
                <w:rFonts w:cstheme="minorHAnsi"/>
                <w:bCs/>
                <w:color w:val="2F5496" w:themeColor="accent5" w:themeShade="BF"/>
                <w:sz w:val="20"/>
                <w:szCs w:val="20"/>
              </w:rPr>
              <w:t>- 6673 ml conduite d’assainissement de Ø 600.</w:t>
            </w:r>
          </w:p>
          <w:p w14:paraId="0DE90514" w14:textId="77777777" w:rsidR="00DA1EE9" w:rsidRPr="00D7186A" w:rsidRDefault="00DA1EE9" w:rsidP="007E1DDC">
            <w:pPr>
              <w:pStyle w:val="Paragraphedeliste"/>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jc w:val="both"/>
              <w:rPr>
                <w:rFonts w:cstheme="minorHAnsi"/>
                <w:b/>
                <w:sz w:val="20"/>
                <w:szCs w:val="20"/>
              </w:rPr>
            </w:pPr>
          </w:p>
          <w:p w14:paraId="3F747A4D" w14:textId="77777777" w:rsidR="00DA1EE9" w:rsidRPr="00D7186A" w:rsidRDefault="00DA1EE9" w:rsidP="007E1DDC">
            <w:pPr>
              <w:widowControl w:val="0"/>
              <w:numPr>
                <w:ilvl w:val="0"/>
                <w:numId w:val="27"/>
              </w:numPr>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contextualSpacing/>
              <w:jc w:val="both"/>
              <w:rPr>
                <w:rFonts w:cstheme="minorHAnsi"/>
                <w:b/>
                <w:sz w:val="20"/>
                <w:szCs w:val="20"/>
              </w:rPr>
            </w:pPr>
            <w:r w:rsidRPr="00D7186A">
              <w:rPr>
                <w:rFonts w:cstheme="minorHAnsi"/>
                <w:b/>
                <w:sz w:val="20"/>
                <w:szCs w:val="20"/>
                <w:lang w:val="fr-CA"/>
              </w:rPr>
              <w:t>Station d’épuration de la ville de Sfax-Sud par boues activée (lagunes aérées ; aération prolongée faible )charge)=</w:t>
            </w:r>
            <w:r w:rsidRPr="00D7186A">
              <w:rPr>
                <w:rFonts w:cstheme="minorHAnsi"/>
                <w:b/>
                <w:color w:val="0000FF"/>
                <w:sz w:val="20"/>
                <w:szCs w:val="20"/>
              </w:rPr>
              <w:t>(</w:t>
            </w:r>
            <w:r w:rsidRPr="00D7186A">
              <w:rPr>
                <w:rFonts w:cstheme="minorHAnsi"/>
                <w:bCs/>
                <w:color w:val="0070C0"/>
                <w:sz w:val="20"/>
                <w:szCs w:val="20"/>
                <w:lang w:val="fr-CA"/>
              </w:rPr>
              <w:t>49500m3/j</w:t>
            </w:r>
            <w:r w:rsidRPr="00D7186A">
              <w:rPr>
                <w:rFonts w:cstheme="minorHAnsi"/>
                <w:bCs/>
                <w:sz w:val="20"/>
                <w:szCs w:val="20"/>
                <w:lang w:val="fr-CA"/>
              </w:rPr>
              <w:t xml:space="preserve"> </w:t>
            </w:r>
          </w:p>
          <w:p w14:paraId="7284B1FD" w14:textId="77777777" w:rsidR="00DA1EE9" w:rsidRPr="00D7186A" w:rsidRDefault="00DA1EE9" w:rsidP="007E1DDC">
            <w:pPr>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ind w:left="720"/>
              <w:contextualSpacing/>
              <w:jc w:val="both"/>
              <w:rPr>
                <w:rFonts w:cstheme="minorHAnsi"/>
                <w:b/>
                <w:sz w:val="20"/>
                <w:szCs w:val="20"/>
              </w:rPr>
            </w:pPr>
          </w:p>
          <w:p w14:paraId="67AD24D4" w14:textId="77777777" w:rsidR="00DA1EE9" w:rsidRPr="00D7186A" w:rsidRDefault="00DA1EE9" w:rsidP="007E1DDC">
            <w:pPr>
              <w:widowControl w:val="0"/>
              <w:numPr>
                <w:ilvl w:val="0"/>
                <w:numId w:val="27"/>
              </w:numPr>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contextualSpacing/>
              <w:jc w:val="both"/>
              <w:rPr>
                <w:rFonts w:cstheme="minorHAnsi"/>
                <w:b/>
                <w:sz w:val="20"/>
                <w:szCs w:val="20"/>
              </w:rPr>
            </w:pPr>
            <w:r w:rsidRPr="00D7186A">
              <w:rPr>
                <w:rFonts w:cstheme="minorHAnsi"/>
                <w:b/>
                <w:sz w:val="20"/>
                <w:szCs w:val="20"/>
                <w:lang w:val="fr-CA"/>
              </w:rPr>
              <w:t>Station d’épuration de la ville de Sfax-Nord</w:t>
            </w:r>
            <w:r w:rsidRPr="00D7186A">
              <w:rPr>
                <w:rFonts w:cstheme="minorHAnsi"/>
                <w:bCs/>
                <w:sz w:val="20"/>
                <w:szCs w:val="20"/>
                <w:lang w:val="fr-CA"/>
              </w:rPr>
              <w:t xml:space="preserve">  </w:t>
            </w:r>
            <w:r w:rsidRPr="00D7186A">
              <w:rPr>
                <w:rFonts w:cstheme="minorHAnsi"/>
                <w:b/>
                <w:bCs/>
                <w:sz w:val="20"/>
                <w:szCs w:val="20"/>
                <w:lang w:val="fr-CA"/>
              </w:rPr>
              <w:t>par boues activées</w:t>
            </w:r>
            <w:r w:rsidRPr="00D7186A">
              <w:rPr>
                <w:rFonts w:cstheme="minorHAnsi"/>
                <w:bCs/>
                <w:sz w:val="20"/>
                <w:szCs w:val="20"/>
                <w:lang w:val="fr-CA"/>
              </w:rPr>
              <w:t>.(Chenal d’oxydation</w:t>
            </w:r>
            <w:r w:rsidRPr="00D7186A">
              <w:rPr>
                <w:rFonts w:cstheme="minorHAnsi"/>
                <w:bCs/>
                <w:color w:val="2F5496" w:themeColor="accent5" w:themeShade="BF"/>
                <w:sz w:val="20"/>
                <w:szCs w:val="20"/>
                <w:lang w:val="fr-CA"/>
              </w:rPr>
              <w:t>17900m3/j  et émissaire en mer de longueur 7644 ml Ø 800.</w:t>
            </w:r>
          </w:p>
          <w:p w14:paraId="786AC4D6" w14:textId="77777777" w:rsidR="00DA1EE9" w:rsidRPr="00D7186A" w:rsidRDefault="00DA1EE9" w:rsidP="007E1DDC">
            <w:pPr>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
                <w:sz w:val="20"/>
                <w:szCs w:val="20"/>
              </w:rPr>
            </w:pPr>
          </w:p>
          <w:p w14:paraId="330E2E31" w14:textId="77777777" w:rsidR="00DA1EE9" w:rsidRPr="00D7186A" w:rsidRDefault="00DA1EE9" w:rsidP="007E1DDC">
            <w:pPr>
              <w:widowControl w:val="0"/>
              <w:numPr>
                <w:ilvl w:val="0"/>
                <w:numId w:val="27"/>
              </w:numPr>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contextualSpacing/>
              <w:jc w:val="both"/>
              <w:rPr>
                <w:rFonts w:cstheme="minorHAnsi"/>
                <w:color w:val="2F5496" w:themeColor="accent5" w:themeShade="BF"/>
                <w:sz w:val="20"/>
                <w:szCs w:val="20"/>
              </w:rPr>
            </w:pPr>
            <w:r w:rsidRPr="00D7186A">
              <w:rPr>
                <w:rFonts w:cstheme="minorHAnsi"/>
                <w:color w:val="2F5496" w:themeColor="accent5" w:themeShade="BF"/>
                <w:sz w:val="20"/>
                <w:szCs w:val="20"/>
                <w:lang w:val="fr-CA"/>
              </w:rPr>
              <w:t>Chaine de transfert de Sfax-Sud :</w:t>
            </w:r>
          </w:p>
          <w:p w14:paraId="420EEFBB" w14:textId="77777777" w:rsidR="00DA1EE9" w:rsidRPr="00D7186A" w:rsidRDefault="00DA1EE9" w:rsidP="007E1DDC">
            <w:pPr>
              <w:pStyle w:val="Paragraphedeliste"/>
              <w:widowControl w:val="0"/>
              <w:tabs>
                <w:tab w:val="left" w:pos="-708"/>
                <w:tab w:val="left" w:pos="116"/>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jc w:val="both"/>
              <w:rPr>
                <w:rFonts w:cstheme="minorHAnsi"/>
                <w:bCs/>
                <w:color w:val="2F5496" w:themeColor="accent5" w:themeShade="BF"/>
                <w:sz w:val="20"/>
                <w:szCs w:val="20"/>
                <w:lang w:val="fr-CA"/>
              </w:rPr>
            </w:pPr>
            <w:r w:rsidRPr="00D7186A">
              <w:rPr>
                <w:rFonts w:cstheme="minorHAnsi"/>
                <w:bCs/>
                <w:color w:val="2F5496" w:themeColor="accent5" w:themeShade="BF"/>
                <w:sz w:val="20"/>
                <w:szCs w:val="20"/>
              </w:rPr>
              <w:t>- Station de pompage SR3 (420l/s) = 15120 m3/j.</w:t>
            </w:r>
          </w:p>
          <w:p w14:paraId="520FC248" w14:textId="77777777" w:rsidR="00DA1EE9" w:rsidRPr="00D7186A" w:rsidRDefault="00DA1EE9" w:rsidP="007E1DDC">
            <w:pPr>
              <w:pStyle w:val="Paragraphedeliste"/>
              <w:tabs>
                <w:tab w:val="left" w:pos="426"/>
              </w:tabs>
              <w:spacing w:before="10" w:after="10"/>
              <w:jc w:val="both"/>
              <w:rPr>
                <w:rFonts w:cstheme="minorHAnsi"/>
                <w:bCs/>
                <w:color w:val="2F5496" w:themeColor="accent5" w:themeShade="BF"/>
                <w:sz w:val="20"/>
                <w:szCs w:val="20"/>
              </w:rPr>
            </w:pPr>
            <w:r w:rsidRPr="00D7186A">
              <w:rPr>
                <w:rFonts w:cstheme="minorHAnsi"/>
                <w:bCs/>
                <w:color w:val="2F5496" w:themeColor="accent5" w:themeShade="BF"/>
                <w:sz w:val="20"/>
                <w:szCs w:val="20"/>
              </w:rPr>
              <w:t>- Station de pompage P2 (378l/s) = 13608 m3/j.</w:t>
            </w:r>
          </w:p>
          <w:p w14:paraId="419D2CD5" w14:textId="77777777" w:rsidR="00DA1EE9" w:rsidRPr="00D7186A" w:rsidRDefault="00DA1EE9" w:rsidP="007E1DDC">
            <w:pPr>
              <w:pStyle w:val="Paragraphedeliste"/>
              <w:tabs>
                <w:tab w:val="left" w:pos="72"/>
                <w:tab w:val="left" w:pos="426"/>
              </w:tabs>
              <w:spacing w:before="10" w:after="10"/>
              <w:jc w:val="both"/>
              <w:rPr>
                <w:rFonts w:cstheme="minorHAnsi"/>
                <w:bCs/>
                <w:color w:val="2F5496" w:themeColor="accent5" w:themeShade="BF"/>
                <w:sz w:val="20"/>
                <w:szCs w:val="20"/>
              </w:rPr>
            </w:pPr>
            <w:r w:rsidRPr="00D7186A">
              <w:rPr>
                <w:rFonts w:cstheme="minorHAnsi"/>
                <w:bCs/>
                <w:color w:val="2F5496" w:themeColor="accent5" w:themeShade="BF"/>
                <w:sz w:val="20"/>
                <w:szCs w:val="20"/>
              </w:rPr>
              <w:t>- Station de pompage SR3 (256l/s) = 9216 m3/j.</w:t>
            </w:r>
          </w:p>
          <w:p w14:paraId="45CDB7B4" w14:textId="77777777" w:rsidR="00DA1EE9" w:rsidRPr="00D7186A" w:rsidRDefault="00DA1EE9" w:rsidP="007E1DDC">
            <w:pPr>
              <w:pStyle w:val="Paragraphedeliste"/>
              <w:widowControl w:val="0"/>
              <w:tabs>
                <w:tab w:val="left" w:pos="-708"/>
                <w:tab w:val="left" w:pos="116"/>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jc w:val="both"/>
              <w:rPr>
                <w:rFonts w:cstheme="minorHAnsi"/>
                <w:bCs/>
                <w:color w:val="2F5496" w:themeColor="accent5" w:themeShade="BF"/>
                <w:sz w:val="20"/>
                <w:szCs w:val="20"/>
              </w:rPr>
            </w:pPr>
            <w:r w:rsidRPr="00D7186A">
              <w:rPr>
                <w:rFonts w:cstheme="minorHAnsi"/>
                <w:bCs/>
                <w:color w:val="2F5496" w:themeColor="accent5" w:themeShade="BF"/>
                <w:sz w:val="20"/>
                <w:szCs w:val="20"/>
              </w:rPr>
              <w:t>- 19263 ml conduit d’assainissement de Ø 250 à Ø 800.</w:t>
            </w:r>
          </w:p>
          <w:p w14:paraId="000D4372" w14:textId="77777777" w:rsidR="00DA1EE9" w:rsidRPr="00D7186A" w:rsidRDefault="00DA1EE9" w:rsidP="007E1DDC">
            <w:pPr>
              <w:pStyle w:val="Paragraphedeliste"/>
              <w:widowControl w:val="0"/>
              <w:tabs>
                <w:tab w:val="left" w:pos="-708"/>
                <w:tab w:val="left" w:pos="116"/>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jc w:val="both"/>
              <w:rPr>
                <w:rFonts w:cstheme="minorHAnsi"/>
                <w:bCs/>
                <w:color w:val="000000"/>
                <w:sz w:val="20"/>
                <w:szCs w:val="20"/>
              </w:rPr>
            </w:pPr>
          </w:p>
          <w:p w14:paraId="17E111BB" w14:textId="77777777" w:rsidR="00DA1EE9" w:rsidRPr="00D7186A" w:rsidRDefault="00DA1EE9" w:rsidP="007E1DDC">
            <w:pPr>
              <w:numPr>
                <w:ilvl w:val="0"/>
                <w:numId w:val="27"/>
              </w:numPr>
              <w:spacing w:before="10" w:after="10" w:line="240" w:lineRule="auto"/>
              <w:jc w:val="both"/>
              <w:rPr>
                <w:rFonts w:cstheme="minorHAnsi"/>
                <w:bCs/>
                <w:color w:val="2F5496" w:themeColor="accent5" w:themeShade="BF"/>
                <w:sz w:val="20"/>
                <w:szCs w:val="20"/>
              </w:rPr>
            </w:pPr>
            <w:r w:rsidRPr="00D7186A">
              <w:rPr>
                <w:rFonts w:cstheme="minorHAnsi"/>
                <w:color w:val="2F5496" w:themeColor="accent5" w:themeShade="BF"/>
                <w:sz w:val="20"/>
                <w:szCs w:val="20"/>
              </w:rPr>
              <w:t xml:space="preserve">Construction, équipement et exploitation de la station de pompage des eaux usées et du réseau d’assainissement de la localité de </w:t>
            </w:r>
            <w:proofErr w:type="spellStart"/>
            <w:r w:rsidRPr="00D7186A">
              <w:rPr>
                <w:rFonts w:cstheme="minorHAnsi"/>
                <w:color w:val="2F5496" w:themeColor="accent5" w:themeShade="BF"/>
                <w:sz w:val="20"/>
                <w:szCs w:val="20"/>
              </w:rPr>
              <w:t>Chaffar</w:t>
            </w:r>
            <w:proofErr w:type="spellEnd"/>
            <w:r w:rsidRPr="00D7186A">
              <w:rPr>
                <w:rFonts w:cstheme="minorHAnsi"/>
                <w:color w:val="2F5496" w:themeColor="accent5" w:themeShade="BF"/>
                <w:sz w:val="20"/>
                <w:szCs w:val="20"/>
              </w:rPr>
              <w:t> : Capacité de la station de pompage 1440 m3/j ; Réseau 23.6 km.</w:t>
            </w:r>
            <w:r w:rsidRPr="00D7186A">
              <w:rPr>
                <w:rFonts w:cstheme="minorHAnsi"/>
                <w:bCs/>
                <w:color w:val="2F5496" w:themeColor="accent5" w:themeShade="BF"/>
                <w:sz w:val="20"/>
                <w:szCs w:val="20"/>
              </w:rPr>
              <w:t xml:space="preserve"> </w:t>
            </w:r>
            <w:proofErr w:type="spellStart"/>
            <w:r w:rsidRPr="00D7186A">
              <w:rPr>
                <w:rFonts w:cstheme="minorHAnsi"/>
                <w:bCs/>
                <w:color w:val="2F5496" w:themeColor="accent5" w:themeShade="BF"/>
                <w:sz w:val="20"/>
                <w:szCs w:val="20"/>
              </w:rPr>
              <w:t>Etablissement</w:t>
            </w:r>
            <w:proofErr w:type="spellEnd"/>
            <w:r w:rsidRPr="00D7186A">
              <w:rPr>
                <w:rFonts w:cstheme="minorHAnsi"/>
                <w:bCs/>
                <w:color w:val="2F5496" w:themeColor="accent5" w:themeShade="BF"/>
                <w:sz w:val="20"/>
                <w:szCs w:val="20"/>
              </w:rPr>
              <w:t xml:space="preserve"> des données de base</w:t>
            </w:r>
          </w:p>
          <w:p w14:paraId="3071F7F2" w14:textId="77777777" w:rsidR="00DA1EE9" w:rsidRPr="00D7186A" w:rsidRDefault="00DA1EE9" w:rsidP="007E1DDC">
            <w:pPr>
              <w:spacing w:before="10" w:after="10"/>
              <w:ind w:left="720"/>
              <w:jc w:val="both"/>
              <w:rPr>
                <w:rFonts w:cstheme="minorHAnsi"/>
                <w:bCs/>
                <w:sz w:val="20"/>
                <w:szCs w:val="20"/>
              </w:rPr>
            </w:pPr>
          </w:p>
          <w:p w14:paraId="1F41CB36" w14:textId="77777777" w:rsidR="00DA1EE9" w:rsidRPr="00D7186A" w:rsidRDefault="00DA1EE9" w:rsidP="007E1DDC">
            <w:pPr>
              <w:widowControl w:val="0"/>
              <w:numPr>
                <w:ilvl w:val="0"/>
                <w:numId w:val="27"/>
              </w:numPr>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contextualSpacing/>
              <w:jc w:val="both"/>
              <w:rPr>
                <w:rFonts w:cstheme="minorHAnsi"/>
                <w:sz w:val="20"/>
                <w:szCs w:val="20"/>
              </w:rPr>
            </w:pPr>
            <w:proofErr w:type="spellStart"/>
            <w:r w:rsidRPr="00D7186A">
              <w:rPr>
                <w:rFonts w:cstheme="minorHAnsi"/>
                <w:sz w:val="20"/>
                <w:szCs w:val="20"/>
                <w:lang w:val="fr-CA"/>
              </w:rPr>
              <w:t>Etude</w:t>
            </w:r>
            <w:proofErr w:type="spellEnd"/>
            <w:r w:rsidRPr="00D7186A">
              <w:rPr>
                <w:rFonts w:cstheme="minorHAnsi"/>
                <w:sz w:val="20"/>
                <w:szCs w:val="20"/>
                <w:lang w:val="fr-CA"/>
              </w:rPr>
              <w:t xml:space="preserve"> du plan Directeur d’Assainissement des villes de Skhira et </w:t>
            </w:r>
            <w:proofErr w:type="spellStart"/>
            <w:r w:rsidRPr="00D7186A">
              <w:rPr>
                <w:rFonts w:cstheme="minorHAnsi"/>
                <w:sz w:val="20"/>
                <w:szCs w:val="20"/>
                <w:lang w:val="fr-CA"/>
              </w:rPr>
              <w:t>Bir</w:t>
            </w:r>
            <w:proofErr w:type="spellEnd"/>
            <w:r w:rsidRPr="00D7186A">
              <w:rPr>
                <w:rFonts w:cstheme="minorHAnsi"/>
                <w:sz w:val="20"/>
                <w:szCs w:val="20"/>
                <w:lang w:val="fr-CA"/>
              </w:rPr>
              <w:t xml:space="preserve"> Ali Ben </w:t>
            </w:r>
            <w:proofErr w:type="spellStart"/>
            <w:r w:rsidRPr="00D7186A">
              <w:rPr>
                <w:rFonts w:cstheme="minorHAnsi"/>
                <w:sz w:val="20"/>
                <w:szCs w:val="20"/>
                <w:lang w:val="fr-CA"/>
              </w:rPr>
              <w:t>Khlifa</w:t>
            </w:r>
            <w:proofErr w:type="spellEnd"/>
            <w:r w:rsidRPr="00D7186A">
              <w:rPr>
                <w:rFonts w:cstheme="minorHAnsi"/>
                <w:sz w:val="20"/>
                <w:szCs w:val="20"/>
                <w:lang w:val="fr-CA"/>
              </w:rPr>
              <w:t>(EU+EP)</w:t>
            </w:r>
          </w:p>
          <w:p w14:paraId="3A1DA525"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
                <w:sz w:val="20"/>
                <w:szCs w:val="20"/>
              </w:rPr>
            </w:pPr>
          </w:p>
        </w:tc>
      </w:tr>
      <w:tr w:rsidR="00DA1EE9" w:rsidRPr="00D7186A" w14:paraId="466A44D6" w14:textId="77777777" w:rsidTr="007E1DDC">
        <w:tc>
          <w:tcPr>
            <w:tcW w:w="675" w:type="dxa"/>
            <w:tcBorders>
              <w:top w:val="single" w:sz="4" w:space="0" w:color="4F81BD"/>
              <w:left w:val="single" w:sz="4" w:space="0" w:color="4F81BD"/>
              <w:bottom w:val="single" w:sz="4" w:space="0" w:color="4F81BD"/>
              <w:right w:val="single" w:sz="4" w:space="0" w:color="4F81BD"/>
            </w:tcBorders>
          </w:tcPr>
          <w:p w14:paraId="472D043F"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r w:rsidRPr="00D7186A">
              <w:rPr>
                <w:rFonts w:cstheme="minorHAnsi"/>
                <w:sz w:val="20"/>
                <w:szCs w:val="20"/>
              </w:rPr>
              <w:t>1998-</w:t>
            </w:r>
            <w:r w:rsidRPr="00D7186A">
              <w:rPr>
                <w:rFonts w:cstheme="minorHAnsi"/>
                <w:sz w:val="20"/>
                <w:szCs w:val="20"/>
              </w:rPr>
              <w:lastRenderedPageBreak/>
              <w:t>1999</w:t>
            </w:r>
          </w:p>
        </w:tc>
        <w:tc>
          <w:tcPr>
            <w:tcW w:w="2939" w:type="dxa"/>
            <w:tcBorders>
              <w:top w:val="single" w:sz="4" w:space="0" w:color="4F81BD"/>
              <w:left w:val="single" w:sz="4" w:space="0" w:color="4F81BD"/>
              <w:bottom w:val="single" w:sz="4" w:space="0" w:color="4F81BD"/>
              <w:right w:val="single" w:sz="4" w:space="0" w:color="4F81BD"/>
            </w:tcBorders>
          </w:tcPr>
          <w:p w14:paraId="2508C745"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lastRenderedPageBreak/>
              <w:t>Employeur : ONAS TUNIS</w:t>
            </w:r>
          </w:p>
          <w:p w14:paraId="5CD1687F"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 xml:space="preserve">Titre / Poste : Sous-Directeur </w:t>
            </w:r>
            <w:r w:rsidRPr="00D7186A">
              <w:rPr>
                <w:rFonts w:cstheme="minorHAnsi"/>
                <w:sz w:val="20"/>
                <w:szCs w:val="20"/>
              </w:rPr>
              <w:lastRenderedPageBreak/>
              <w:t>études et Travaux</w:t>
            </w:r>
          </w:p>
          <w:p w14:paraId="68A2C672"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3"/>
              <w:rPr>
                <w:rFonts w:cstheme="minorHAnsi"/>
                <w:sz w:val="20"/>
                <w:szCs w:val="20"/>
              </w:rPr>
            </w:pPr>
            <w:r w:rsidRPr="00D7186A">
              <w:rPr>
                <w:rFonts w:cstheme="minorHAnsi"/>
                <w:sz w:val="20"/>
                <w:szCs w:val="20"/>
              </w:rPr>
              <w:t xml:space="preserve">Pour obtenir références : </w:t>
            </w:r>
          </w:p>
          <w:p w14:paraId="47A3FC59" w14:textId="77777777" w:rsidR="00DA1EE9" w:rsidRPr="00D7186A" w:rsidRDefault="00DA1EE9" w:rsidP="007E1DDC">
            <w:pPr>
              <w:widowControl w:val="0"/>
              <w:numPr>
                <w:ilvl w:val="0"/>
                <w:numId w:val="32"/>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Contact : Chef de département développement « ONAS »</w:t>
            </w:r>
          </w:p>
          <w:p w14:paraId="7914C29D" w14:textId="77777777" w:rsidR="00DA1EE9" w:rsidRPr="00D7186A" w:rsidRDefault="00DA1EE9" w:rsidP="007E1DDC">
            <w:pPr>
              <w:widowControl w:val="0"/>
              <w:numPr>
                <w:ilvl w:val="0"/>
                <w:numId w:val="31"/>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Tél. : +216 74248071(fax +216 74247373)</w:t>
            </w:r>
          </w:p>
        </w:tc>
        <w:tc>
          <w:tcPr>
            <w:tcW w:w="922" w:type="dxa"/>
            <w:tcBorders>
              <w:top w:val="single" w:sz="4" w:space="0" w:color="4F81BD"/>
              <w:left w:val="single" w:sz="4" w:space="0" w:color="4F81BD"/>
              <w:bottom w:val="single" w:sz="4" w:space="0" w:color="4F81BD"/>
              <w:right w:val="single" w:sz="4" w:space="0" w:color="4F81BD"/>
            </w:tcBorders>
            <w:vAlign w:val="center"/>
          </w:tcPr>
          <w:p w14:paraId="2C7AEA89"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sz w:val="20"/>
                <w:szCs w:val="20"/>
              </w:rPr>
            </w:pPr>
            <w:proofErr w:type="spellStart"/>
            <w:r w:rsidRPr="00D7186A">
              <w:rPr>
                <w:rFonts w:cstheme="minorHAnsi"/>
                <w:sz w:val="20"/>
                <w:szCs w:val="20"/>
              </w:rPr>
              <w:lastRenderedPageBreak/>
              <w:t>tunisie</w:t>
            </w:r>
            <w:proofErr w:type="spellEnd"/>
          </w:p>
        </w:tc>
        <w:tc>
          <w:tcPr>
            <w:tcW w:w="5520" w:type="dxa"/>
            <w:tcBorders>
              <w:top w:val="single" w:sz="4" w:space="0" w:color="4F81BD"/>
              <w:left w:val="single" w:sz="4" w:space="0" w:color="4F81BD"/>
              <w:bottom w:val="single" w:sz="4" w:space="0" w:color="4F81BD"/>
              <w:right w:val="single" w:sz="4" w:space="0" w:color="4F81BD"/>
            </w:tcBorders>
          </w:tcPr>
          <w:p w14:paraId="02845A06" w14:textId="77777777" w:rsidR="00DA1EE9" w:rsidRPr="00D7186A" w:rsidRDefault="00DA1EE9" w:rsidP="007E1DDC">
            <w:pPr>
              <w:keepNext/>
              <w:keepLines/>
              <w:tabs>
                <w:tab w:val="left" w:pos="-2127"/>
                <w:tab w:val="left" w:pos="-1985"/>
                <w:tab w:val="left" w:pos="-1440"/>
                <w:tab w:val="left" w:pos="-709"/>
                <w:tab w:val="left" w:pos="-142"/>
              </w:tabs>
              <w:spacing w:before="10" w:after="10"/>
              <w:ind w:right="84"/>
              <w:jc w:val="both"/>
              <w:rPr>
                <w:rFonts w:cstheme="minorHAnsi"/>
                <w:b/>
                <w:sz w:val="20"/>
                <w:szCs w:val="20"/>
              </w:rPr>
            </w:pPr>
            <w:r w:rsidRPr="00D7186A">
              <w:rPr>
                <w:rFonts w:cstheme="minorHAnsi"/>
                <w:b/>
                <w:sz w:val="20"/>
                <w:szCs w:val="20"/>
              </w:rPr>
              <w:t>Activité :</w:t>
            </w:r>
            <w:r w:rsidRPr="00D7186A">
              <w:rPr>
                <w:rFonts w:cstheme="minorHAnsi"/>
                <w:b/>
                <w:color w:val="8496B0" w:themeColor="text2" w:themeTint="99"/>
                <w:sz w:val="20"/>
                <w:szCs w:val="20"/>
              </w:rPr>
              <w:t xml:space="preserve"> </w:t>
            </w:r>
            <w:r w:rsidRPr="00D7186A">
              <w:rPr>
                <w:rFonts w:cstheme="minorHAnsi"/>
                <w:sz w:val="20"/>
                <w:szCs w:val="20"/>
              </w:rPr>
              <w:t>ingénieur étude</w:t>
            </w:r>
            <w:r w:rsidRPr="00D7186A">
              <w:rPr>
                <w:rFonts w:cstheme="minorHAnsi"/>
                <w:b/>
                <w:color w:val="8496B0" w:themeColor="text2" w:themeTint="99"/>
                <w:sz w:val="20"/>
                <w:szCs w:val="20"/>
              </w:rPr>
              <w:t xml:space="preserve"> </w:t>
            </w:r>
          </w:p>
          <w:p w14:paraId="2A7E39E6" w14:textId="77777777" w:rsidR="00DA1EE9" w:rsidRPr="00D7186A" w:rsidRDefault="00DA1EE9" w:rsidP="007E1DDC">
            <w:pPr>
              <w:keepNext/>
              <w:keepLines/>
              <w:tabs>
                <w:tab w:val="left" w:pos="-2127"/>
                <w:tab w:val="left" w:pos="-1985"/>
                <w:tab w:val="left" w:pos="-1440"/>
                <w:tab w:val="left" w:pos="-709"/>
                <w:tab w:val="left" w:pos="-142"/>
              </w:tabs>
              <w:spacing w:before="10" w:after="10"/>
              <w:ind w:right="84"/>
              <w:jc w:val="both"/>
              <w:rPr>
                <w:rFonts w:cstheme="minorHAnsi"/>
                <w:b/>
                <w:sz w:val="20"/>
                <w:szCs w:val="20"/>
              </w:rPr>
            </w:pPr>
          </w:p>
          <w:p w14:paraId="477FFC5B" w14:textId="77777777" w:rsidR="00DA1EE9" w:rsidRPr="00D7186A" w:rsidRDefault="00DA1EE9" w:rsidP="007E1DDC">
            <w:pPr>
              <w:pStyle w:val="Paragraphedeliste"/>
              <w:widowControl w:val="0"/>
              <w:numPr>
                <w:ilvl w:val="0"/>
                <w:numId w:val="31"/>
              </w:numPr>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jc w:val="both"/>
              <w:rPr>
                <w:rFonts w:cstheme="minorHAnsi"/>
                <w:b/>
                <w:sz w:val="20"/>
                <w:szCs w:val="20"/>
              </w:rPr>
            </w:pPr>
            <w:proofErr w:type="spellStart"/>
            <w:r w:rsidRPr="00D7186A">
              <w:rPr>
                <w:rFonts w:cstheme="minorHAnsi"/>
                <w:b/>
                <w:sz w:val="20"/>
                <w:szCs w:val="20"/>
              </w:rPr>
              <w:lastRenderedPageBreak/>
              <w:t>Elaboration</w:t>
            </w:r>
            <w:proofErr w:type="spellEnd"/>
            <w:r w:rsidRPr="00D7186A">
              <w:rPr>
                <w:rFonts w:cstheme="minorHAnsi"/>
                <w:b/>
                <w:sz w:val="20"/>
                <w:szCs w:val="20"/>
              </w:rPr>
              <w:t xml:space="preserve"> du dossier d’exécution </w:t>
            </w:r>
            <w:r w:rsidRPr="00D7186A">
              <w:rPr>
                <w:rFonts w:cstheme="minorHAnsi"/>
                <w:sz w:val="20"/>
                <w:szCs w:val="20"/>
              </w:rPr>
              <w:t>(</w:t>
            </w:r>
            <w:proofErr w:type="spellStart"/>
            <w:r w:rsidRPr="00D7186A">
              <w:rPr>
                <w:rFonts w:cstheme="minorHAnsi"/>
                <w:sz w:val="20"/>
                <w:szCs w:val="20"/>
              </w:rPr>
              <w:t>DAO+Etude</w:t>
            </w:r>
            <w:proofErr w:type="spellEnd"/>
            <w:r w:rsidRPr="00D7186A">
              <w:rPr>
                <w:rFonts w:cstheme="minorHAnsi"/>
                <w:sz w:val="20"/>
                <w:szCs w:val="20"/>
              </w:rPr>
              <w:t xml:space="preserve"> d’Impact.) </w:t>
            </w:r>
            <w:r w:rsidRPr="00D7186A">
              <w:rPr>
                <w:rFonts w:cstheme="minorHAnsi"/>
                <w:b/>
                <w:sz w:val="20"/>
                <w:szCs w:val="20"/>
              </w:rPr>
              <w:t xml:space="preserve">de la station d’épuration de la ville de </w:t>
            </w:r>
            <w:proofErr w:type="spellStart"/>
            <w:r w:rsidRPr="00D7186A">
              <w:rPr>
                <w:rFonts w:cstheme="minorHAnsi"/>
                <w:b/>
                <w:sz w:val="20"/>
                <w:szCs w:val="20"/>
              </w:rPr>
              <w:t>Douz</w:t>
            </w:r>
            <w:proofErr w:type="spellEnd"/>
            <w:r w:rsidRPr="00D7186A">
              <w:rPr>
                <w:rFonts w:cstheme="minorHAnsi"/>
                <w:b/>
                <w:sz w:val="20"/>
                <w:szCs w:val="20"/>
              </w:rPr>
              <w:t xml:space="preserve"> en boues activées </w:t>
            </w:r>
            <w:r w:rsidRPr="00D7186A">
              <w:rPr>
                <w:rFonts w:cstheme="minorHAnsi"/>
                <w:sz w:val="20"/>
                <w:szCs w:val="20"/>
              </w:rPr>
              <w:t>(chenal d’oxydation) (5500 m3/j et 2200 Kg DBO5/j)</w:t>
            </w:r>
          </w:p>
          <w:p w14:paraId="14010AB3" w14:textId="77777777" w:rsidR="00DA1EE9" w:rsidRPr="00D7186A" w:rsidRDefault="00DA1EE9" w:rsidP="007E1DDC">
            <w:pPr>
              <w:pStyle w:val="Paragraphedeliste"/>
              <w:widowControl w:val="0"/>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ind w:left="753"/>
              <w:jc w:val="both"/>
              <w:rPr>
                <w:rFonts w:cstheme="minorHAnsi"/>
                <w:b/>
                <w:sz w:val="20"/>
                <w:szCs w:val="20"/>
              </w:rPr>
            </w:pPr>
          </w:p>
          <w:p w14:paraId="07042E20" w14:textId="77777777" w:rsidR="00DA1EE9" w:rsidRPr="00D7186A" w:rsidRDefault="00DA1EE9" w:rsidP="007E1DDC">
            <w:pPr>
              <w:pStyle w:val="Paragraphedeliste"/>
              <w:widowControl w:val="0"/>
              <w:numPr>
                <w:ilvl w:val="0"/>
                <w:numId w:val="31"/>
              </w:numPr>
              <w:tabs>
                <w:tab w:val="left" w:pos="-708"/>
                <w:tab w:val="left" w:pos="317"/>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jc w:val="both"/>
              <w:rPr>
                <w:rFonts w:cstheme="minorHAnsi"/>
                <w:b/>
                <w:sz w:val="20"/>
                <w:szCs w:val="20"/>
              </w:rPr>
            </w:pPr>
            <w:proofErr w:type="spellStart"/>
            <w:r w:rsidRPr="00D7186A">
              <w:rPr>
                <w:rFonts w:cstheme="minorHAnsi"/>
                <w:sz w:val="20"/>
                <w:szCs w:val="20"/>
                <w:lang w:val="fr-CA"/>
              </w:rPr>
              <w:t>Etude</w:t>
            </w:r>
            <w:proofErr w:type="spellEnd"/>
            <w:r w:rsidRPr="00D7186A">
              <w:rPr>
                <w:rFonts w:cstheme="minorHAnsi"/>
                <w:sz w:val="20"/>
                <w:szCs w:val="20"/>
                <w:lang w:val="fr-CA"/>
              </w:rPr>
              <w:t xml:space="preserve"> du plan Directeur d’Assainissement de la ville de </w:t>
            </w:r>
            <w:proofErr w:type="spellStart"/>
            <w:r w:rsidRPr="00D7186A">
              <w:rPr>
                <w:rFonts w:cstheme="minorHAnsi"/>
                <w:sz w:val="20"/>
                <w:szCs w:val="20"/>
                <w:lang w:val="fr-CA"/>
              </w:rPr>
              <w:t>Djebeniana</w:t>
            </w:r>
            <w:proofErr w:type="spellEnd"/>
            <w:r w:rsidRPr="00D7186A">
              <w:rPr>
                <w:rFonts w:cstheme="minorHAnsi"/>
                <w:sz w:val="20"/>
                <w:szCs w:val="20"/>
                <w:lang w:val="fr-CA"/>
              </w:rPr>
              <w:t>(EU+EP).</w:t>
            </w:r>
          </w:p>
        </w:tc>
      </w:tr>
      <w:tr w:rsidR="00DA1EE9" w:rsidRPr="00D7186A" w14:paraId="5D9D35B5" w14:textId="77777777" w:rsidTr="007E1DDC">
        <w:tc>
          <w:tcPr>
            <w:tcW w:w="675" w:type="dxa"/>
            <w:tcBorders>
              <w:top w:val="single" w:sz="4" w:space="0" w:color="4F81BD"/>
              <w:left w:val="single" w:sz="4" w:space="0" w:color="4F81BD"/>
              <w:bottom w:val="single" w:sz="4" w:space="0" w:color="4F81BD"/>
              <w:right w:val="single" w:sz="4" w:space="0" w:color="4F81BD"/>
            </w:tcBorders>
          </w:tcPr>
          <w:p w14:paraId="75DF9CF5"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r w:rsidRPr="00D7186A">
              <w:rPr>
                <w:rFonts w:cstheme="minorHAnsi"/>
                <w:sz w:val="20"/>
                <w:szCs w:val="20"/>
              </w:rPr>
              <w:lastRenderedPageBreak/>
              <w:t>1996 -1998</w:t>
            </w:r>
          </w:p>
        </w:tc>
        <w:tc>
          <w:tcPr>
            <w:tcW w:w="2939" w:type="dxa"/>
            <w:tcBorders>
              <w:top w:val="single" w:sz="4" w:space="0" w:color="4F81BD"/>
              <w:left w:val="single" w:sz="4" w:space="0" w:color="4F81BD"/>
              <w:bottom w:val="single" w:sz="4" w:space="0" w:color="4F81BD"/>
              <w:right w:val="single" w:sz="4" w:space="0" w:color="4F81BD"/>
            </w:tcBorders>
          </w:tcPr>
          <w:p w14:paraId="1E954D54"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Employeur : Entreprise privée (CGT)</w:t>
            </w:r>
          </w:p>
          <w:p w14:paraId="60C45FC3"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Titre / Poste : Directeur de projet</w:t>
            </w:r>
          </w:p>
          <w:p w14:paraId="689AAA48"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3"/>
              <w:rPr>
                <w:rFonts w:cstheme="minorHAnsi"/>
                <w:sz w:val="20"/>
                <w:szCs w:val="20"/>
              </w:rPr>
            </w:pPr>
            <w:r w:rsidRPr="00D7186A">
              <w:rPr>
                <w:rFonts w:cstheme="minorHAnsi"/>
                <w:sz w:val="20"/>
                <w:szCs w:val="20"/>
              </w:rPr>
              <w:t xml:space="preserve">Pour obtenir références : </w:t>
            </w:r>
          </w:p>
          <w:p w14:paraId="10838252" w14:textId="77777777" w:rsidR="00DA1EE9" w:rsidRPr="00D7186A" w:rsidRDefault="00DA1EE9" w:rsidP="007E1DDC">
            <w:pPr>
              <w:widowControl w:val="0"/>
              <w:numPr>
                <w:ilvl w:val="0"/>
                <w:numId w:val="32"/>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 xml:space="preserve">Contact : Mr </w:t>
            </w:r>
            <w:proofErr w:type="spellStart"/>
            <w:r w:rsidRPr="00D7186A">
              <w:rPr>
                <w:rFonts w:cstheme="minorHAnsi"/>
                <w:sz w:val="20"/>
                <w:szCs w:val="20"/>
              </w:rPr>
              <w:t>Najib</w:t>
            </w:r>
            <w:proofErr w:type="spellEnd"/>
            <w:r w:rsidRPr="00D7186A">
              <w:rPr>
                <w:rFonts w:cstheme="minorHAnsi"/>
                <w:sz w:val="20"/>
                <w:szCs w:val="20"/>
              </w:rPr>
              <w:t xml:space="preserve"> </w:t>
            </w:r>
            <w:proofErr w:type="spellStart"/>
            <w:r w:rsidRPr="00D7186A">
              <w:rPr>
                <w:rFonts w:cstheme="minorHAnsi"/>
                <w:sz w:val="20"/>
                <w:szCs w:val="20"/>
              </w:rPr>
              <w:t>Hachicha</w:t>
            </w:r>
            <w:proofErr w:type="spellEnd"/>
          </w:p>
          <w:p w14:paraId="202B486D" w14:textId="77777777" w:rsidR="00DA1EE9" w:rsidRPr="00D7186A" w:rsidRDefault="00DA1EE9" w:rsidP="007E1DDC">
            <w:pPr>
              <w:widowControl w:val="0"/>
              <w:numPr>
                <w:ilvl w:val="0"/>
                <w:numId w:val="31"/>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Tél. : +216 98410821</w:t>
            </w:r>
          </w:p>
        </w:tc>
        <w:tc>
          <w:tcPr>
            <w:tcW w:w="922" w:type="dxa"/>
            <w:tcBorders>
              <w:top w:val="single" w:sz="4" w:space="0" w:color="4F81BD"/>
              <w:left w:val="single" w:sz="4" w:space="0" w:color="4F81BD"/>
              <w:bottom w:val="single" w:sz="4" w:space="0" w:color="4F81BD"/>
              <w:right w:val="single" w:sz="4" w:space="0" w:color="4F81BD"/>
            </w:tcBorders>
            <w:vAlign w:val="center"/>
          </w:tcPr>
          <w:p w14:paraId="37863FC3"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sz w:val="20"/>
                <w:szCs w:val="20"/>
              </w:rPr>
            </w:pPr>
            <w:r w:rsidRPr="00D7186A">
              <w:rPr>
                <w:rFonts w:cstheme="minorHAnsi"/>
                <w:sz w:val="20"/>
                <w:szCs w:val="20"/>
              </w:rPr>
              <w:t>Tunisie</w:t>
            </w:r>
          </w:p>
        </w:tc>
        <w:tc>
          <w:tcPr>
            <w:tcW w:w="5520" w:type="dxa"/>
            <w:tcBorders>
              <w:top w:val="single" w:sz="4" w:space="0" w:color="4F81BD"/>
              <w:left w:val="single" w:sz="4" w:space="0" w:color="4F81BD"/>
              <w:bottom w:val="single" w:sz="4" w:space="0" w:color="4F81BD"/>
              <w:right w:val="single" w:sz="4" w:space="0" w:color="4F81BD"/>
            </w:tcBorders>
          </w:tcPr>
          <w:p w14:paraId="3448DE3A"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Cs/>
                <w:sz w:val="20"/>
                <w:szCs w:val="20"/>
              </w:rPr>
            </w:pPr>
            <w:r w:rsidRPr="00D7186A">
              <w:rPr>
                <w:rFonts w:cstheme="minorHAnsi"/>
                <w:b/>
                <w:bCs/>
                <w:sz w:val="20"/>
                <w:szCs w:val="20"/>
                <w:lang w:val="fr-CA"/>
              </w:rPr>
              <w:t>Activité :</w:t>
            </w:r>
            <w:r w:rsidRPr="00D7186A">
              <w:rPr>
                <w:rFonts w:cstheme="minorHAnsi"/>
                <w:bCs/>
                <w:sz w:val="20"/>
                <w:szCs w:val="20"/>
                <w:lang w:val="fr-CA"/>
              </w:rPr>
              <w:t xml:space="preserve"> Chargée de la direction de réalisation des travaux de :</w:t>
            </w:r>
            <w:r w:rsidRPr="00D7186A">
              <w:rPr>
                <w:rFonts w:cstheme="minorHAnsi"/>
                <w:bCs/>
                <w:sz w:val="20"/>
                <w:szCs w:val="20"/>
              </w:rPr>
              <w:t xml:space="preserve"> </w:t>
            </w:r>
          </w:p>
          <w:p w14:paraId="6A822E5C"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color w:val="0070C0"/>
                <w:sz w:val="20"/>
                <w:szCs w:val="20"/>
              </w:rPr>
            </w:pPr>
          </w:p>
          <w:p w14:paraId="1F3970B7" w14:textId="77777777" w:rsidR="00DA1EE9" w:rsidRPr="00D7186A" w:rsidRDefault="00DA1EE9" w:rsidP="007E1DDC">
            <w:pPr>
              <w:pStyle w:val="Paragraphedeliste"/>
              <w:widowControl w:val="0"/>
              <w:numPr>
                <w:ilvl w:val="0"/>
                <w:numId w:val="35"/>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ind w:left="284" w:hanging="284"/>
              <w:jc w:val="both"/>
              <w:rPr>
                <w:rFonts w:cstheme="minorHAnsi"/>
                <w:sz w:val="20"/>
                <w:szCs w:val="20"/>
              </w:rPr>
            </w:pPr>
            <w:r w:rsidRPr="00D7186A">
              <w:rPr>
                <w:rFonts w:cstheme="minorHAnsi"/>
                <w:bCs/>
                <w:smallCaps/>
                <w:sz w:val="20"/>
                <w:szCs w:val="20"/>
              </w:rPr>
              <w:t xml:space="preserve">Rénovation de voiries d’environ 100Km (Sfax, RN12, RN 15 ...), </w:t>
            </w:r>
          </w:p>
          <w:p w14:paraId="79A5E888" w14:textId="669A181F" w:rsidR="00DA1EE9" w:rsidRPr="00D7186A" w:rsidRDefault="00D7186A" w:rsidP="00D7186A">
            <w:pPr>
              <w:pStyle w:val="Paragraphedeliste"/>
              <w:widowControl w:val="0"/>
              <w:numPr>
                <w:ilvl w:val="0"/>
                <w:numId w:val="35"/>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ind w:left="284" w:hanging="284"/>
              <w:jc w:val="both"/>
              <w:rPr>
                <w:rFonts w:cstheme="minorHAnsi"/>
                <w:color w:val="2F5496" w:themeColor="accent5" w:themeShade="BF"/>
                <w:sz w:val="20"/>
                <w:szCs w:val="20"/>
              </w:rPr>
            </w:pPr>
            <w:bookmarkStart w:id="0" w:name="_GoBack"/>
            <w:r w:rsidRPr="00D7186A">
              <w:rPr>
                <w:rFonts w:cstheme="minorHAnsi"/>
                <w:bCs/>
                <w:smallCaps/>
                <w:color w:val="2F5496" w:themeColor="accent5" w:themeShade="BF"/>
                <w:sz w:val="20"/>
                <w:szCs w:val="20"/>
              </w:rPr>
              <w:t>Barrage Collinaire à Kairouan</w:t>
            </w:r>
          </w:p>
          <w:bookmarkEnd w:id="0"/>
          <w:p w14:paraId="6CD69141" w14:textId="18D2C1DA" w:rsidR="00DA1EE9" w:rsidRPr="00D7186A" w:rsidRDefault="00B80796" w:rsidP="007E1DDC">
            <w:pPr>
              <w:pStyle w:val="Paragraphedeliste"/>
              <w:widowControl w:val="0"/>
              <w:numPr>
                <w:ilvl w:val="0"/>
                <w:numId w:val="35"/>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ind w:left="284" w:hanging="284"/>
              <w:jc w:val="both"/>
              <w:rPr>
                <w:rFonts w:cstheme="minorHAnsi"/>
                <w:sz w:val="20"/>
                <w:szCs w:val="20"/>
              </w:rPr>
            </w:pPr>
            <w:proofErr w:type="spellStart"/>
            <w:r w:rsidRPr="00D7186A">
              <w:rPr>
                <w:rFonts w:cstheme="minorHAnsi"/>
                <w:bCs/>
                <w:smallCaps/>
                <w:sz w:val="20"/>
                <w:szCs w:val="20"/>
              </w:rPr>
              <w:t>realisation</w:t>
            </w:r>
            <w:proofErr w:type="spellEnd"/>
            <w:r w:rsidRPr="00D7186A">
              <w:rPr>
                <w:rFonts w:cstheme="minorHAnsi"/>
                <w:bCs/>
                <w:smallCaps/>
                <w:sz w:val="20"/>
                <w:szCs w:val="20"/>
              </w:rPr>
              <w:t xml:space="preserve"> du pont de l’oued </w:t>
            </w:r>
            <w:proofErr w:type="spellStart"/>
            <w:r w:rsidRPr="00D7186A">
              <w:rPr>
                <w:rFonts w:cstheme="minorHAnsi"/>
                <w:bCs/>
                <w:smallCaps/>
                <w:sz w:val="20"/>
                <w:szCs w:val="20"/>
              </w:rPr>
              <w:t>magroun</w:t>
            </w:r>
            <w:proofErr w:type="spellEnd"/>
            <w:r w:rsidRPr="00D7186A">
              <w:rPr>
                <w:rFonts w:cstheme="minorHAnsi"/>
                <w:bCs/>
                <w:smallCaps/>
                <w:sz w:val="20"/>
                <w:szCs w:val="20"/>
              </w:rPr>
              <w:t xml:space="preserve"> à </w:t>
            </w:r>
            <w:proofErr w:type="spellStart"/>
            <w:r w:rsidRPr="00D7186A">
              <w:rPr>
                <w:rFonts w:cstheme="minorHAnsi"/>
                <w:bCs/>
                <w:smallCaps/>
                <w:sz w:val="20"/>
                <w:szCs w:val="20"/>
              </w:rPr>
              <w:t>gafsa</w:t>
            </w:r>
            <w:proofErr w:type="spellEnd"/>
            <w:r w:rsidRPr="00D7186A">
              <w:rPr>
                <w:rFonts w:cstheme="minorHAnsi"/>
                <w:bCs/>
                <w:smallCaps/>
                <w:sz w:val="20"/>
                <w:szCs w:val="20"/>
              </w:rPr>
              <w:t xml:space="preserve"> .</w:t>
            </w:r>
          </w:p>
          <w:p w14:paraId="7E8F6185" w14:textId="7731263F" w:rsidR="00DA1EE9" w:rsidRPr="00D7186A" w:rsidRDefault="00B80796"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
                <w:sz w:val="20"/>
                <w:szCs w:val="20"/>
              </w:rPr>
            </w:pPr>
            <w:r w:rsidRPr="00D7186A">
              <w:rPr>
                <w:rFonts w:cstheme="minorHAnsi"/>
                <w:bCs/>
                <w:smallCaps/>
                <w:sz w:val="20"/>
                <w:szCs w:val="20"/>
              </w:rPr>
              <w:t xml:space="preserve">protection contre les inondations de la ville de </w:t>
            </w:r>
            <w:proofErr w:type="spellStart"/>
            <w:r w:rsidRPr="00D7186A">
              <w:rPr>
                <w:rFonts w:cstheme="minorHAnsi"/>
                <w:bCs/>
                <w:smallCaps/>
                <w:sz w:val="20"/>
                <w:szCs w:val="20"/>
              </w:rPr>
              <w:t>hamma</w:t>
            </w:r>
            <w:proofErr w:type="spellEnd"/>
            <w:r w:rsidRPr="00D7186A">
              <w:rPr>
                <w:rFonts w:cstheme="minorHAnsi"/>
                <w:bCs/>
                <w:smallCaps/>
                <w:sz w:val="20"/>
                <w:szCs w:val="20"/>
              </w:rPr>
              <w:t xml:space="preserve"> de gabes.</w:t>
            </w:r>
          </w:p>
        </w:tc>
      </w:tr>
      <w:tr w:rsidR="00DA1EE9" w:rsidRPr="00D7186A" w14:paraId="70A2318C" w14:textId="77777777" w:rsidTr="007E1DDC">
        <w:tc>
          <w:tcPr>
            <w:tcW w:w="675" w:type="dxa"/>
            <w:tcBorders>
              <w:top w:val="single" w:sz="4" w:space="0" w:color="4F81BD"/>
              <w:left w:val="single" w:sz="4" w:space="0" w:color="4F81BD"/>
              <w:bottom w:val="single" w:sz="4" w:space="0" w:color="4F81BD"/>
              <w:right w:val="single" w:sz="4" w:space="0" w:color="4F81BD"/>
            </w:tcBorders>
          </w:tcPr>
          <w:p w14:paraId="73224D79"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r w:rsidRPr="00D7186A">
              <w:rPr>
                <w:rFonts w:cstheme="minorHAnsi"/>
                <w:sz w:val="20"/>
                <w:szCs w:val="20"/>
              </w:rPr>
              <w:t>1988-1996</w:t>
            </w:r>
          </w:p>
        </w:tc>
        <w:tc>
          <w:tcPr>
            <w:tcW w:w="2939" w:type="dxa"/>
            <w:tcBorders>
              <w:top w:val="single" w:sz="4" w:space="0" w:color="4F81BD"/>
              <w:left w:val="single" w:sz="4" w:space="0" w:color="4F81BD"/>
              <w:bottom w:val="single" w:sz="4" w:space="0" w:color="4F81BD"/>
              <w:right w:val="single" w:sz="4" w:space="0" w:color="4F81BD"/>
            </w:tcBorders>
          </w:tcPr>
          <w:p w14:paraId="06030A4E"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Employeur : ONAS TUNISIE</w:t>
            </w:r>
          </w:p>
          <w:p w14:paraId="3DAF02D1"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 xml:space="preserve">Titre / Poste : Chef de division chargé du district Sfax et Gabes </w:t>
            </w:r>
          </w:p>
          <w:p w14:paraId="7E0BD367"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3"/>
              <w:rPr>
                <w:rFonts w:cstheme="minorHAnsi"/>
                <w:sz w:val="20"/>
                <w:szCs w:val="20"/>
              </w:rPr>
            </w:pPr>
            <w:r w:rsidRPr="00D7186A">
              <w:rPr>
                <w:rFonts w:cstheme="minorHAnsi"/>
                <w:sz w:val="20"/>
                <w:szCs w:val="20"/>
              </w:rPr>
              <w:t xml:space="preserve">Pour obtenir références : </w:t>
            </w:r>
          </w:p>
          <w:p w14:paraId="26BA2190" w14:textId="77777777" w:rsidR="00DA1EE9" w:rsidRPr="00D7186A" w:rsidRDefault="00DA1EE9" w:rsidP="007E1DDC">
            <w:pPr>
              <w:widowControl w:val="0"/>
              <w:numPr>
                <w:ilvl w:val="0"/>
                <w:numId w:val="32"/>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Contact : Chef de département Sud « ONAS »</w:t>
            </w:r>
          </w:p>
          <w:p w14:paraId="4DA650A0" w14:textId="77777777" w:rsidR="00DA1EE9" w:rsidRPr="00D7186A" w:rsidRDefault="00DA1EE9" w:rsidP="007E1DDC">
            <w:pPr>
              <w:widowControl w:val="0"/>
              <w:numPr>
                <w:ilvl w:val="0"/>
                <w:numId w:val="31"/>
              </w:numPr>
              <w:tabs>
                <w:tab w:val="left" w:pos="-708"/>
                <w:tab w:val="left" w:pos="175"/>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 xml:space="preserve">Tél. :+216 74248071 </w:t>
            </w:r>
          </w:p>
          <w:p w14:paraId="006FF6A0" w14:textId="77777777" w:rsidR="00DA1EE9" w:rsidRPr="00D7186A" w:rsidRDefault="00DA1EE9" w:rsidP="007E1DDC">
            <w:pPr>
              <w:widowControl w:val="0"/>
              <w:numPr>
                <w:ilvl w:val="0"/>
                <w:numId w:val="31"/>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(fax +216 74247373)</w:t>
            </w:r>
          </w:p>
        </w:tc>
        <w:tc>
          <w:tcPr>
            <w:tcW w:w="922" w:type="dxa"/>
            <w:tcBorders>
              <w:top w:val="single" w:sz="4" w:space="0" w:color="4F81BD"/>
              <w:left w:val="single" w:sz="4" w:space="0" w:color="4F81BD"/>
              <w:bottom w:val="single" w:sz="4" w:space="0" w:color="4F81BD"/>
              <w:right w:val="single" w:sz="4" w:space="0" w:color="4F81BD"/>
            </w:tcBorders>
            <w:vAlign w:val="center"/>
          </w:tcPr>
          <w:p w14:paraId="62550C33"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sz w:val="20"/>
                <w:szCs w:val="20"/>
              </w:rPr>
            </w:pPr>
            <w:r w:rsidRPr="00D7186A">
              <w:rPr>
                <w:rFonts w:cstheme="minorHAnsi"/>
                <w:sz w:val="20"/>
                <w:szCs w:val="20"/>
              </w:rPr>
              <w:t>Tunisie</w:t>
            </w:r>
          </w:p>
        </w:tc>
        <w:tc>
          <w:tcPr>
            <w:tcW w:w="5520" w:type="dxa"/>
            <w:tcBorders>
              <w:top w:val="single" w:sz="4" w:space="0" w:color="4F81BD"/>
              <w:left w:val="single" w:sz="4" w:space="0" w:color="4F81BD"/>
              <w:bottom w:val="single" w:sz="4" w:space="0" w:color="4F81BD"/>
              <w:right w:val="single" w:sz="4" w:space="0" w:color="4F81BD"/>
            </w:tcBorders>
          </w:tcPr>
          <w:p w14:paraId="73C1E395" w14:textId="77777777" w:rsidR="00DA1EE9" w:rsidRPr="00D7186A" w:rsidRDefault="00DA1EE9" w:rsidP="007E1DDC">
            <w:pPr>
              <w:widowControl w:val="0"/>
              <w:tabs>
                <w:tab w:val="num" w:pos="0"/>
              </w:tabs>
              <w:autoSpaceDE w:val="0"/>
              <w:autoSpaceDN w:val="0"/>
              <w:adjustRightInd w:val="0"/>
              <w:spacing w:before="10" w:after="10"/>
              <w:ind w:right="84"/>
              <w:jc w:val="both"/>
              <w:rPr>
                <w:rFonts w:cstheme="minorHAnsi"/>
                <w:b/>
                <w:i/>
                <w:sz w:val="20"/>
                <w:szCs w:val="20"/>
                <w:lang w:val="fr-CA"/>
              </w:rPr>
            </w:pPr>
            <w:r w:rsidRPr="00D7186A">
              <w:rPr>
                <w:rFonts w:cstheme="minorHAnsi"/>
                <w:b/>
                <w:color w:val="000000"/>
                <w:sz w:val="20"/>
                <w:szCs w:val="20"/>
              </w:rPr>
              <w:t xml:space="preserve">Activité: </w:t>
            </w:r>
            <w:r w:rsidRPr="00D7186A">
              <w:rPr>
                <w:rFonts w:cstheme="minorHAnsi"/>
                <w:color w:val="000000"/>
                <w:sz w:val="20"/>
                <w:szCs w:val="20"/>
              </w:rPr>
              <w:t>supervision des travaux</w:t>
            </w:r>
            <w:r w:rsidRPr="00D7186A">
              <w:rPr>
                <w:rFonts w:cstheme="minorHAnsi"/>
                <w:b/>
                <w:color w:val="000000"/>
                <w:sz w:val="20"/>
                <w:szCs w:val="20"/>
              </w:rPr>
              <w:t xml:space="preserve"> </w:t>
            </w:r>
            <w:r w:rsidRPr="00D7186A">
              <w:rPr>
                <w:rFonts w:cstheme="minorHAnsi"/>
                <w:color w:val="000000"/>
                <w:sz w:val="20"/>
                <w:szCs w:val="20"/>
              </w:rPr>
              <w:t>dans la cadre du Marché cadre</w:t>
            </w:r>
            <w:r w:rsidRPr="00D7186A">
              <w:rPr>
                <w:rFonts w:cstheme="minorHAnsi"/>
                <w:b/>
                <w:color w:val="000000"/>
                <w:sz w:val="20"/>
                <w:szCs w:val="20"/>
              </w:rPr>
              <w:t xml:space="preserve"> et </w:t>
            </w:r>
            <w:r w:rsidRPr="00D7186A">
              <w:rPr>
                <w:rFonts w:cstheme="minorHAnsi"/>
                <w:color w:val="000000"/>
                <w:sz w:val="20"/>
                <w:szCs w:val="20"/>
              </w:rPr>
              <w:t xml:space="preserve">du projet spécial </w:t>
            </w:r>
            <w:r w:rsidRPr="00D7186A">
              <w:rPr>
                <w:rFonts w:cstheme="minorHAnsi"/>
                <w:b/>
                <w:color w:val="0000FF"/>
                <w:sz w:val="20"/>
                <w:szCs w:val="20"/>
              </w:rPr>
              <w:t>(financement AFD et BID)</w:t>
            </w:r>
            <w:r w:rsidRPr="00D7186A">
              <w:rPr>
                <w:rFonts w:cstheme="minorHAnsi"/>
                <w:b/>
                <w:i/>
                <w:sz w:val="20"/>
                <w:szCs w:val="20"/>
                <w:lang w:val="fr-CA"/>
              </w:rPr>
              <w:t>. </w:t>
            </w:r>
          </w:p>
          <w:p w14:paraId="7044B560" w14:textId="77777777" w:rsidR="00DA1EE9" w:rsidRPr="00D7186A" w:rsidRDefault="00DA1EE9" w:rsidP="007E1DDC">
            <w:pPr>
              <w:widowControl w:val="0"/>
              <w:tabs>
                <w:tab w:val="num" w:pos="0"/>
              </w:tabs>
              <w:autoSpaceDE w:val="0"/>
              <w:autoSpaceDN w:val="0"/>
              <w:adjustRightInd w:val="0"/>
              <w:spacing w:before="10" w:after="10"/>
              <w:ind w:right="84"/>
              <w:jc w:val="both"/>
              <w:rPr>
                <w:rFonts w:cstheme="minorHAnsi"/>
                <w:b/>
                <w:i/>
                <w:sz w:val="20"/>
                <w:szCs w:val="20"/>
                <w:lang w:val="fr-CA"/>
              </w:rPr>
            </w:pPr>
          </w:p>
          <w:p w14:paraId="16EF1399" w14:textId="77777777" w:rsidR="00DA1EE9" w:rsidRPr="00D7186A" w:rsidRDefault="00DA1EE9" w:rsidP="007E1DDC">
            <w:pPr>
              <w:widowControl w:val="0"/>
              <w:numPr>
                <w:ilvl w:val="0"/>
                <w:numId w:val="30"/>
              </w:numPr>
              <w:tabs>
                <w:tab w:val="left" w:pos="284"/>
              </w:tabs>
              <w:autoSpaceDE w:val="0"/>
              <w:autoSpaceDN w:val="0"/>
              <w:adjustRightInd w:val="0"/>
              <w:spacing w:before="10" w:after="10" w:line="240" w:lineRule="auto"/>
              <w:ind w:right="84"/>
              <w:jc w:val="both"/>
              <w:rPr>
                <w:rFonts w:cstheme="minorHAnsi"/>
                <w:color w:val="000000"/>
                <w:sz w:val="20"/>
                <w:szCs w:val="20"/>
              </w:rPr>
            </w:pPr>
            <w:r w:rsidRPr="00D7186A">
              <w:rPr>
                <w:rFonts w:cstheme="minorHAnsi"/>
                <w:color w:val="000000"/>
                <w:sz w:val="20"/>
                <w:szCs w:val="20"/>
              </w:rPr>
              <w:t>Assainissement des quartiers populaires (17projets): 35 Km de réseau(</w:t>
            </w:r>
            <w:proofErr w:type="spellStart"/>
            <w:r w:rsidRPr="00D7186A">
              <w:rPr>
                <w:rFonts w:cstheme="minorHAnsi"/>
                <w:color w:val="000000"/>
                <w:sz w:val="20"/>
                <w:szCs w:val="20"/>
              </w:rPr>
              <w:t>hencha,Sfax</w:t>
            </w:r>
            <w:proofErr w:type="spellEnd"/>
            <w:r w:rsidRPr="00D7186A">
              <w:rPr>
                <w:rFonts w:cstheme="minorHAnsi"/>
                <w:color w:val="000000"/>
                <w:sz w:val="20"/>
                <w:szCs w:val="20"/>
              </w:rPr>
              <w:t xml:space="preserve"> </w:t>
            </w:r>
            <w:proofErr w:type="spellStart"/>
            <w:r w:rsidRPr="00D7186A">
              <w:rPr>
                <w:rFonts w:cstheme="minorHAnsi"/>
                <w:color w:val="000000"/>
                <w:sz w:val="20"/>
                <w:szCs w:val="20"/>
              </w:rPr>
              <w:t>sud,Thyna,habbana</w:t>
            </w:r>
            <w:proofErr w:type="spellEnd"/>
            <w:r w:rsidRPr="00D7186A">
              <w:rPr>
                <w:rFonts w:cstheme="minorHAnsi"/>
                <w:color w:val="000000"/>
                <w:sz w:val="20"/>
                <w:szCs w:val="20"/>
              </w:rPr>
              <w:t xml:space="preserve"> et </w:t>
            </w:r>
            <w:proofErr w:type="spellStart"/>
            <w:r w:rsidRPr="00D7186A">
              <w:rPr>
                <w:rFonts w:cstheme="minorHAnsi"/>
                <w:color w:val="000000"/>
                <w:sz w:val="20"/>
                <w:szCs w:val="20"/>
              </w:rPr>
              <w:t>bouacida,Sfax</w:t>
            </w:r>
            <w:proofErr w:type="spellEnd"/>
            <w:r w:rsidRPr="00D7186A">
              <w:rPr>
                <w:rFonts w:cstheme="minorHAnsi"/>
                <w:color w:val="000000"/>
                <w:sz w:val="20"/>
                <w:szCs w:val="20"/>
              </w:rPr>
              <w:t xml:space="preserve"> </w:t>
            </w:r>
            <w:proofErr w:type="spellStart"/>
            <w:r w:rsidRPr="00D7186A">
              <w:rPr>
                <w:rFonts w:cstheme="minorHAnsi"/>
                <w:color w:val="000000"/>
                <w:sz w:val="20"/>
                <w:szCs w:val="20"/>
              </w:rPr>
              <w:t>ouest,Mahres,Ben</w:t>
            </w:r>
            <w:proofErr w:type="spellEnd"/>
            <w:r w:rsidRPr="00D7186A">
              <w:rPr>
                <w:rFonts w:cstheme="minorHAnsi"/>
                <w:color w:val="000000"/>
                <w:sz w:val="20"/>
                <w:szCs w:val="20"/>
              </w:rPr>
              <w:t xml:space="preserve"> </w:t>
            </w:r>
            <w:proofErr w:type="spellStart"/>
            <w:r w:rsidRPr="00D7186A">
              <w:rPr>
                <w:rFonts w:cstheme="minorHAnsi"/>
                <w:color w:val="000000"/>
                <w:sz w:val="20"/>
                <w:szCs w:val="20"/>
              </w:rPr>
              <w:t>halima,Nacer</w:t>
            </w:r>
            <w:proofErr w:type="spellEnd"/>
            <w:r w:rsidRPr="00D7186A">
              <w:rPr>
                <w:rFonts w:cstheme="minorHAnsi"/>
                <w:color w:val="000000"/>
                <w:sz w:val="20"/>
                <w:szCs w:val="20"/>
              </w:rPr>
              <w:t xml:space="preserve"> </w:t>
            </w:r>
            <w:proofErr w:type="spellStart"/>
            <w:r w:rsidRPr="00D7186A">
              <w:rPr>
                <w:rFonts w:cstheme="minorHAnsi"/>
                <w:color w:val="000000"/>
                <w:sz w:val="20"/>
                <w:szCs w:val="20"/>
              </w:rPr>
              <w:t>moez,ibnou</w:t>
            </w:r>
            <w:proofErr w:type="spellEnd"/>
            <w:r w:rsidRPr="00D7186A">
              <w:rPr>
                <w:rFonts w:cstheme="minorHAnsi"/>
                <w:color w:val="000000"/>
                <w:sz w:val="20"/>
                <w:szCs w:val="20"/>
              </w:rPr>
              <w:t xml:space="preserve"> </w:t>
            </w:r>
            <w:proofErr w:type="spellStart"/>
            <w:r w:rsidRPr="00D7186A">
              <w:rPr>
                <w:rFonts w:cstheme="minorHAnsi"/>
                <w:color w:val="000000"/>
                <w:sz w:val="20"/>
                <w:szCs w:val="20"/>
              </w:rPr>
              <w:t>chabatel</w:t>
            </w:r>
            <w:proofErr w:type="spellEnd"/>
            <w:r w:rsidRPr="00D7186A">
              <w:rPr>
                <w:rFonts w:cstheme="minorHAnsi"/>
                <w:color w:val="000000"/>
                <w:sz w:val="20"/>
                <w:szCs w:val="20"/>
              </w:rPr>
              <w:t xml:space="preserve"> </w:t>
            </w:r>
            <w:proofErr w:type="spellStart"/>
            <w:r w:rsidRPr="00D7186A">
              <w:rPr>
                <w:rFonts w:cstheme="minorHAnsi"/>
                <w:color w:val="000000"/>
                <w:sz w:val="20"/>
                <w:szCs w:val="20"/>
              </w:rPr>
              <w:t>khadhra</w:t>
            </w:r>
            <w:proofErr w:type="spellEnd"/>
            <w:r w:rsidRPr="00D7186A">
              <w:rPr>
                <w:rFonts w:cstheme="minorHAnsi"/>
                <w:color w:val="000000"/>
                <w:sz w:val="20"/>
                <w:szCs w:val="20"/>
              </w:rPr>
              <w:t xml:space="preserve"> </w:t>
            </w:r>
            <w:proofErr w:type="spellStart"/>
            <w:r w:rsidRPr="00D7186A">
              <w:rPr>
                <w:rFonts w:cstheme="minorHAnsi"/>
                <w:color w:val="000000"/>
                <w:sz w:val="20"/>
                <w:szCs w:val="20"/>
              </w:rPr>
              <w:t>agareb,Mharza,ben</w:t>
            </w:r>
            <w:proofErr w:type="spellEnd"/>
            <w:r w:rsidRPr="00D7186A">
              <w:rPr>
                <w:rFonts w:cstheme="minorHAnsi"/>
                <w:color w:val="000000"/>
                <w:sz w:val="20"/>
                <w:szCs w:val="20"/>
              </w:rPr>
              <w:t xml:space="preserve"> slim et </w:t>
            </w:r>
            <w:proofErr w:type="spellStart"/>
            <w:r w:rsidRPr="00D7186A">
              <w:rPr>
                <w:rFonts w:cstheme="minorHAnsi"/>
                <w:color w:val="000000"/>
                <w:sz w:val="20"/>
                <w:szCs w:val="20"/>
              </w:rPr>
              <w:t>hjar</w:t>
            </w:r>
            <w:proofErr w:type="spellEnd"/>
            <w:r w:rsidRPr="00D7186A">
              <w:rPr>
                <w:rFonts w:cstheme="minorHAnsi"/>
                <w:color w:val="000000"/>
                <w:sz w:val="20"/>
                <w:szCs w:val="20"/>
              </w:rPr>
              <w:t xml:space="preserve"> </w:t>
            </w:r>
            <w:proofErr w:type="spellStart"/>
            <w:r w:rsidRPr="00D7186A">
              <w:rPr>
                <w:rFonts w:cstheme="minorHAnsi"/>
                <w:color w:val="000000"/>
                <w:sz w:val="20"/>
                <w:szCs w:val="20"/>
              </w:rPr>
              <w:t>etfeki,zt</w:t>
            </w:r>
            <w:proofErr w:type="spellEnd"/>
            <w:r w:rsidRPr="00D7186A">
              <w:rPr>
                <w:rFonts w:cstheme="minorHAnsi"/>
                <w:color w:val="000000"/>
                <w:sz w:val="20"/>
                <w:szCs w:val="20"/>
              </w:rPr>
              <w:t xml:space="preserve"> </w:t>
            </w:r>
            <w:proofErr w:type="spellStart"/>
            <w:r w:rsidRPr="00D7186A">
              <w:rPr>
                <w:rFonts w:cstheme="minorHAnsi"/>
                <w:color w:val="000000"/>
                <w:sz w:val="20"/>
                <w:szCs w:val="20"/>
              </w:rPr>
              <w:t>masmoudi,ville</w:t>
            </w:r>
            <w:proofErr w:type="spellEnd"/>
            <w:r w:rsidRPr="00D7186A">
              <w:rPr>
                <w:rFonts w:cstheme="minorHAnsi"/>
                <w:color w:val="000000"/>
                <w:sz w:val="20"/>
                <w:szCs w:val="20"/>
              </w:rPr>
              <w:t xml:space="preserve"> de </w:t>
            </w:r>
            <w:proofErr w:type="spellStart"/>
            <w:r w:rsidRPr="00D7186A">
              <w:rPr>
                <w:rFonts w:cstheme="minorHAnsi"/>
                <w:color w:val="000000"/>
                <w:sz w:val="20"/>
                <w:szCs w:val="20"/>
              </w:rPr>
              <w:t>sfax</w:t>
            </w:r>
            <w:proofErr w:type="spellEnd"/>
            <w:r w:rsidRPr="00D7186A">
              <w:rPr>
                <w:rFonts w:cstheme="minorHAnsi"/>
                <w:color w:val="000000"/>
                <w:sz w:val="20"/>
                <w:szCs w:val="20"/>
              </w:rPr>
              <w:t xml:space="preserve"> et gabes et </w:t>
            </w:r>
            <w:proofErr w:type="spellStart"/>
            <w:r w:rsidRPr="00D7186A">
              <w:rPr>
                <w:rFonts w:cstheme="minorHAnsi"/>
                <w:color w:val="000000"/>
                <w:sz w:val="20"/>
                <w:szCs w:val="20"/>
              </w:rPr>
              <w:t>hamma,menchi</w:t>
            </w:r>
            <w:proofErr w:type="spellEnd"/>
            <w:r w:rsidRPr="00D7186A">
              <w:rPr>
                <w:rFonts w:cstheme="minorHAnsi"/>
                <w:color w:val="000000"/>
                <w:sz w:val="20"/>
                <w:szCs w:val="20"/>
              </w:rPr>
              <w:t xml:space="preserve">), </w:t>
            </w:r>
          </w:p>
          <w:p w14:paraId="6CCF8176" w14:textId="77777777" w:rsidR="00DA1EE9" w:rsidRPr="00D7186A" w:rsidRDefault="00DA1EE9" w:rsidP="007E1DDC">
            <w:pPr>
              <w:tabs>
                <w:tab w:val="num" w:pos="720"/>
              </w:tabs>
              <w:spacing w:before="10" w:after="10"/>
              <w:ind w:left="720"/>
              <w:jc w:val="both"/>
              <w:rPr>
                <w:rFonts w:cstheme="minorHAnsi"/>
                <w:bCs/>
                <w:sz w:val="20"/>
                <w:szCs w:val="20"/>
              </w:rPr>
            </w:pPr>
          </w:p>
          <w:p w14:paraId="6FA68480" w14:textId="77777777" w:rsidR="00DA1EE9" w:rsidRPr="00D7186A" w:rsidRDefault="00DA1EE9" w:rsidP="007E1DDC">
            <w:pPr>
              <w:widowControl w:val="0"/>
              <w:numPr>
                <w:ilvl w:val="0"/>
                <w:numId w:val="30"/>
              </w:numPr>
              <w:tabs>
                <w:tab w:val="num" w:pos="720"/>
              </w:tabs>
              <w:spacing w:before="10" w:after="10" w:line="240" w:lineRule="auto"/>
              <w:contextualSpacing/>
              <w:jc w:val="both"/>
              <w:rPr>
                <w:rFonts w:cstheme="minorHAnsi"/>
                <w:b/>
                <w:sz w:val="20"/>
                <w:szCs w:val="20"/>
              </w:rPr>
            </w:pPr>
            <w:r w:rsidRPr="00D7186A">
              <w:rPr>
                <w:rFonts w:cstheme="minorHAnsi"/>
                <w:b/>
                <w:sz w:val="20"/>
                <w:szCs w:val="20"/>
              </w:rPr>
              <w:t>Stations d’épuration</w:t>
            </w:r>
            <w:r w:rsidRPr="00D7186A">
              <w:rPr>
                <w:rFonts w:cstheme="minorHAnsi"/>
                <w:color w:val="000000"/>
                <w:sz w:val="20"/>
                <w:szCs w:val="20"/>
              </w:rPr>
              <w:t xml:space="preserve"> de </w:t>
            </w:r>
            <w:proofErr w:type="spellStart"/>
            <w:r w:rsidRPr="00D7186A">
              <w:rPr>
                <w:rFonts w:cstheme="minorHAnsi"/>
                <w:color w:val="000000"/>
                <w:sz w:val="20"/>
                <w:szCs w:val="20"/>
              </w:rPr>
              <w:t>Jerba</w:t>
            </w:r>
            <w:proofErr w:type="spellEnd"/>
            <w:r w:rsidRPr="00D7186A">
              <w:rPr>
                <w:rFonts w:cstheme="minorHAnsi"/>
                <w:color w:val="000000"/>
                <w:sz w:val="20"/>
                <w:szCs w:val="20"/>
              </w:rPr>
              <w:t xml:space="preserve"> (</w:t>
            </w:r>
            <w:proofErr w:type="spellStart"/>
            <w:r w:rsidRPr="00D7186A">
              <w:rPr>
                <w:rFonts w:cstheme="minorHAnsi"/>
                <w:color w:val="000000"/>
                <w:sz w:val="20"/>
                <w:szCs w:val="20"/>
              </w:rPr>
              <w:t>Lella</w:t>
            </w:r>
            <w:proofErr w:type="spellEnd"/>
            <w:r w:rsidRPr="00D7186A">
              <w:rPr>
                <w:rFonts w:cstheme="minorHAnsi"/>
                <w:color w:val="000000"/>
                <w:sz w:val="20"/>
                <w:szCs w:val="20"/>
              </w:rPr>
              <w:t xml:space="preserve"> </w:t>
            </w:r>
            <w:proofErr w:type="spellStart"/>
            <w:r w:rsidRPr="00D7186A">
              <w:rPr>
                <w:rFonts w:cstheme="minorHAnsi"/>
                <w:color w:val="000000"/>
                <w:sz w:val="20"/>
                <w:szCs w:val="20"/>
              </w:rPr>
              <w:t>mariem</w:t>
            </w:r>
            <w:proofErr w:type="spellEnd"/>
            <w:r w:rsidRPr="00D7186A">
              <w:rPr>
                <w:rFonts w:cstheme="minorHAnsi"/>
                <w:color w:val="000000"/>
                <w:sz w:val="20"/>
                <w:szCs w:val="20"/>
              </w:rPr>
              <w:t xml:space="preserve">) en lagunage naturel </w:t>
            </w:r>
          </w:p>
          <w:p w14:paraId="62360D6C" w14:textId="77777777" w:rsidR="00DA1EE9" w:rsidRPr="00D7186A" w:rsidRDefault="00DA1EE9" w:rsidP="007E1DDC">
            <w:pPr>
              <w:widowControl w:val="0"/>
              <w:spacing w:before="10" w:after="10"/>
              <w:contextualSpacing/>
              <w:jc w:val="both"/>
              <w:rPr>
                <w:rFonts w:cstheme="minorHAnsi"/>
                <w:b/>
                <w:color w:val="000000"/>
                <w:sz w:val="20"/>
                <w:szCs w:val="20"/>
              </w:rPr>
            </w:pPr>
          </w:p>
          <w:p w14:paraId="4EADC9DE" w14:textId="77777777" w:rsidR="00DA1EE9" w:rsidRPr="00D7186A" w:rsidRDefault="00DA1EE9" w:rsidP="007E1DDC">
            <w:pPr>
              <w:widowControl w:val="0"/>
              <w:numPr>
                <w:ilvl w:val="0"/>
                <w:numId w:val="30"/>
              </w:numPr>
              <w:tabs>
                <w:tab w:val="num" w:pos="720"/>
              </w:tabs>
              <w:spacing w:before="10" w:after="10" w:line="240" w:lineRule="auto"/>
              <w:contextualSpacing/>
              <w:jc w:val="both"/>
              <w:rPr>
                <w:rFonts w:cstheme="minorHAnsi"/>
                <w:b/>
                <w:sz w:val="20"/>
                <w:szCs w:val="20"/>
              </w:rPr>
            </w:pPr>
            <w:r w:rsidRPr="00D7186A">
              <w:rPr>
                <w:rFonts w:cstheme="minorHAnsi"/>
                <w:b/>
                <w:sz w:val="20"/>
                <w:szCs w:val="20"/>
              </w:rPr>
              <w:t>Stations d’épuration</w:t>
            </w:r>
            <w:r w:rsidRPr="00D7186A">
              <w:rPr>
                <w:rFonts w:cstheme="minorHAnsi"/>
                <w:color w:val="000000"/>
                <w:sz w:val="20"/>
                <w:szCs w:val="20"/>
              </w:rPr>
              <w:t xml:space="preserve"> de</w:t>
            </w:r>
            <w:r w:rsidRPr="00D7186A">
              <w:rPr>
                <w:rFonts w:cstheme="minorHAnsi"/>
                <w:b/>
                <w:color w:val="000000"/>
                <w:sz w:val="20"/>
                <w:szCs w:val="20"/>
              </w:rPr>
              <w:t xml:space="preserve"> </w:t>
            </w:r>
            <w:proofErr w:type="spellStart"/>
            <w:r w:rsidRPr="00D7186A">
              <w:rPr>
                <w:rFonts w:cstheme="minorHAnsi"/>
                <w:b/>
                <w:sz w:val="20"/>
                <w:szCs w:val="20"/>
              </w:rPr>
              <w:t>Mahres</w:t>
            </w:r>
            <w:proofErr w:type="spellEnd"/>
            <w:r w:rsidRPr="00D7186A">
              <w:rPr>
                <w:rFonts w:cstheme="minorHAnsi"/>
                <w:b/>
                <w:sz w:val="20"/>
                <w:szCs w:val="20"/>
              </w:rPr>
              <w:t xml:space="preserve"> par boues activées</w:t>
            </w:r>
            <w:r w:rsidRPr="00D7186A">
              <w:rPr>
                <w:rFonts w:cstheme="minorHAnsi"/>
                <w:b/>
                <w:color w:val="C45911" w:themeColor="accent2" w:themeShade="BF"/>
                <w:sz w:val="20"/>
                <w:szCs w:val="20"/>
              </w:rPr>
              <w:t xml:space="preserve"> </w:t>
            </w:r>
            <w:r w:rsidRPr="00D7186A">
              <w:rPr>
                <w:rFonts w:cstheme="minorHAnsi"/>
                <w:color w:val="000000"/>
                <w:sz w:val="20"/>
                <w:szCs w:val="20"/>
              </w:rPr>
              <w:t>(chenal d’oxydation),</w:t>
            </w:r>
            <w:r w:rsidRPr="00D7186A">
              <w:rPr>
                <w:rFonts w:cstheme="minorHAnsi"/>
                <w:b/>
                <w:color w:val="000000"/>
                <w:sz w:val="20"/>
                <w:szCs w:val="20"/>
              </w:rPr>
              <w:t xml:space="preserve">780 m3/j/10 000 </w:t>
            </w:r>
            <w:proofErr w:type="spellStart"/>
            <w:r w:rsidRPr="00D7186A">
              <w:rPr>
                <w:rFonts w:cstheme="minorHAnsi"/>
                <w:b/>
                <w:color w:val="000000"/>
                <w:sz w:val="20"/>
                <w:szCs w:val="20"/>
              </w:rPr>
              <w:t>Eq</w:t>
            </w:r>
            <w:proofErr w:type="spellEnd"/>
            <w:r w:rsidRPr="00D7186A">
              <w:rPr>
                <w:rFonts w:cstheme="minorHAnsi"/>
                <w:b/>
                <w:color w:val="000000"/>
                <w:sz w:val="20"/>
                <w:szCs w:val="20"/>
              </w:rPr>
              <w:t xml:space="preserve"> </w:t>
            </w:r>
            <w:proofErr w:type="spellStart"/>
            <w:r w:rsidRPr="00D7186A">
              <w:rPr>
                <w:rFonts w:cstheme="minorHAnsi"/>
                <w:b/>
                <w:color w:val="000000"/>
                <w:sz w:val="20"/>
                <w:szCs w:val="20"/>
              </w:rPr>
              <w:t>Hab</w:t>
            </w:r>
            <w:proofErr w:type="spellEnd"/>
            <w:r w:rsidRPr="00D7186A">
              <w:rPr>
                <w:rFonts w:cstheme="minorHAnsi"/>
                <w:b/>
                <w:color w:val="000000"/>
                <w:sz w:val="20"/>
                <w:szCs w:val="20"/>
              </w:rPr>
              <w:t>).</w:t>
            </w:r>
          </w:p>
          <w:p w14:paraId="7C26171F" w14:textId="77777777" w:rsidR="00DA1EE9" w:rsidRPr="00D7186A" w:rsidRDefault="00DA1EE9" w:rsidP="007E1DDC">
            <w:pPr>
              <w:widowControl w:val="0"/>
              <w:spacing w:before="10" w:after="10"/>
              <w:contextualSpacing/>
              <w:jc w:val="both"/>
              <w:rPr>
                <w:rFonts w:cstheme="minorHAnsi"/>
                <w:b/>
                <w:sz w:val="20"/>
                <w:szCs w:val="20"/>
              </w:rPr>
            </w:pPr>
          </w:p>
          <w:p w14:paraId="5C51F96B" w14:textId="77777777" w:rsidR="00DA1EE9" w:rsidRPr="00D7186A" w:rsidRDefault="00DA1EE9" w:rsidP="007E1DDC">
            <w:pPr>
              <w:widowControl w:val="0"/>
              <w:numPr>
                <w:ilvl w:val="0"/>
                <w:numId w:val="30"/>
              </w:numPr>
              <w:tabs>
                <w:tab w:val="num" w:pos="720"/>
              </w:tabs>
              <w:spacing w:before="10" w:after="10" w:line="240" w:lineRule="auto"/>
              <w:contextualSpacing/>
              <w:jc w:val="both"/>
              <w:rPr>
                <w:rFonts w:cstheme="minorHAnsi"/>
                <w:sz w:val="20"/>
                <w:szCs w:val="20"/>
              </w:rPr>
            </w:pPr>
            <w:proofErr w:type="spellStart"/>
            <w:r w:rsidRPr="00D7186A">
              <w:rPr>
                <w:rFonts w:cstheme="minorHAnsi"/>
                <w:sz w:val="20"/>
                <w:szCs w:val="20"/>
                <w:lang w:val="fr-CA"/>
              </w:rPr>
              <w:t>Etude</w:t>
            </w:r>
            <w:proofErr w:type="spellEnd"/>
            <w:r w:rsidRPr="00D7186A">
              <w:rPr>
                <w:rFonts w:cstheme="minorHAnsi"/>
                <w:sz w:val="20"/>
                <w:szCs w:val="20"/>
                <w:lang w:val="fr-CA"/>
              </w:rPr>
              <w:t xml:space="preserve"> du plan Directeur d’Assainissement des villes de Menzel </w:t>
            </w:r>
            <w:proofErr w:type="spellStart"/>
            <w:r w:rsidRPr="00D7186A">
              <w:rPr>
                <w:rFonts w:cstheme="minorHAnsi"/>
                <w:sz w:val="20"/>
                <w:szCs w:val="20"/>
                <w:lang w:val="fr-CA"/>
              </w:rPr>
              <w:t>Chaker</w:t>
            </w:r>
            <w:proofErr w:type="spellEnd"/>
            <w:r w:rsidRPr="00D7186A">
              <w:rPr>
                <w:rFonts w:cstheme="minorHAnsi"/>
                <w:sz w:val="20"/>
                <w:szCs w:val="20"/>
                <w:lang w:val="fr-CA"/>
              </w:rPr>
              <w:t xml:space="preserve"> et </w:t>
            </w:r>
            <w:proofErr w:type="spellStart"/>
            <w:r w:rsidRPr="00D7186A">
              <w:rPr>
                <w:rFonts w:cstheme="minorHAnsi"/>
                <w:sz w:val="20"/>
                <w:szCs w:val="20"/>
                <w:lang w:val="fr-CA"/>
              </w:rPr>
              <w:t>Hencha</w:t>
            </w:r>
            <w:proofErr w:type="spellEnd"/>
            <w:r w:rsidRPr="00D7186A">
              <w:rPr>
                <w:rFonts w:cstheme="minorHAnsi"/>
                <w:sz w:val="20"/>
                <w:szCs w:val="20"/>
                <w:lang w:val="fr-CA"/>
              </w:rPr>
              <w:t>(EU+EP)</w:t>
            </w:r>
          </w:p>
          <w:p w14:paraId="4FDA7322" w14:textId="77777777" w:rsidR="00DA1EE9" w:rsidRPr="00D7186A" w:rsidRDefault="00DA1EE9" w:rsidP="007E1DDC">
            <w:pPr>
              <w:widowControl w:val="0"/>
              <w:spacing w:before="10" w:after="10"/>
              <w:contextualSpacing/>
              <w:jc w:val="both"/>
              <w:rPr>
                <w:rFonts w:cstheme="minorHAnsi"/>
                <w:sz w:val="20"/>
                <w:szCs w:val="20"/>
              </w:rPr>
            </w:pPr>
          </w:p>
          <w:p w14:paraId="0A7FC376" w14:textId="77777777" w:rsidR="00DA1EE9" w:rsidRPr="00D7186A" w:rsidRDefault="00DA1EE9" w:rsidP="007E1DDC">
            <w:pPr>
              <w:widowControl w:val="0"/>
              <w:spacing w:before="10" w:after="10"/>
              <w:ind w:left="720"/>
              <w:contextualSpacing/>
              <w:jc w:val="both"/>
              <w:rPr>
                <w:rFonts w:cstheme="minorHAnsi"/>
                <w:sz w:val="20"/>
                <w:szCs w:val="20"/>
              </w:rPr>
            </w:pPr>
          </w:p>
          <w:p w14:paraId="627A2CC1" w14:textId="77777777" w:rsidR="00DA1EE9" w:rsidRPr="00D7186A" w:rsidRDefault="00DA1EE9" w:rsidP="007E1DDC">
            <w:pPr>
              <w:widowControl w:val="0"/>
              <w:numPr>
                <w:ilvl w:val="0"/>
                <w:numId w:val="30"/>
              </w:numPr>
              <w:tabs>
                <w:tab w:val="num" w:pos="720"/>
              </w:tabs>
              <w:spacing w:before="10" w:after="10" w:line="240" w:lineRule="auto"/>
              <w:contextualSpacing/>
              <w:jc w:val="both"/>
              <w:rPr>
                <w:rFonts w:cstheme="minorHAnsi"/>
                <w:sz w:val="20"/>
                <w:szCs w:val="20"/>
              </w:rPr>
            </w:pPr>
            <w:r w:rsidRPr="00D7186A">
              <w:rPr>
                <w:rFonts w:cstheme="minorHAnsi"/>
                <w:sz w:val="20"/>
                <w:szCs w:val="20"/>
                <w:lang w:val="fr-CA"/>
              </w:rPr>
              <w:t xml:space="preserve"> Étude du plan Directeur d’Assainissement de la ville de </w:t>
            </w:r>
            <w:proofErr w:type="spellStart"/>
            <w:r w:rsidRPr="00D7186A">
              <w:rPr>
                <w:rFonts w:cstheme="minorHAnsi"/>
                <w:sz w:val="20"/>
                <w:szCs w:val="20"/>
                <w:lang w:val="fr-CA"/>
              </w:rPr>
              <w:t>Chaffar</w:t>
            </w:r>
            <w:proofErr w:type="spellEnd"/>
            <w:r w:rsidRPr="00D7186A">
              <w:rPr>
                <w:rFonts w:cstheme="minorHAnsi"/>
                <w:sz w:val="20"/>
                <w:szCs w:val="20"/>
                <w:lang w:val="fr-CA"/>
              </w:rPr>
              <w:t>(EU+EP)</w:t>
            </w:r>
          </w:p>
          <w:p w14:paraId="0413CC5F" w14:textId="77777777" w:rsidR="00DA1EE9" w:rsidRPr="00D7186A" w:rsidRDefault="00DA1EE9" w:rsidP="007E1DDC">
            <w:pPr>
              <w:widowControl w:val="0"/>
              <w:spacing w:before="10" w:after="10"/>
              <w:ind w:left="720"/>
              <w:contextualSpacing/>
              <w:jc w:val="both"/>
              <w:rPr>
                <w:rFonts w:cstheme="minorHAnsi"/>
                <w:sz w:val="20"/>
                <w:szCs w:val="20"/>
              </w:rPr>
            </w:pPr>
          </w:p>
          <w:p w14:paraId="06940D57" w14:textId="77777777" w:rsidR="00DA1EE9" w:rsidRPr="00D7186A" w:rsidRDefault="00DA1EE9" w:rsidP="007E1DDC">
            <w:pPr>
              <w:widowControl w:val="0"/>
              <w:numPr>
                <w:ilvl w:val="0"/>
                <w:numId w:val="30"/>
              </w:numPr>
              <w:tabs>
                <w:tab w:val="num" w:pos="720"/>
              </w:tabs>
              <w:spacing w:before="10" w:after="10" w:line="240" w:lineRule="auto"/>
              <w:contextualSpacing/>
              <w:jc w:val="both"/>
              <w:rPr>
                <w:rFonts w:cstheme="minorHAnsi"/>
                <w:sz w:val="20"/>
                <w:szCs w:val="20"/>
              </w:rPr>
            </w:pPr>
            <w:proofErr w:type="spellStart"/>
            <w:r w:rsidRPr="00D7186A">
              <w:rPr>
                <w:rFonts w:cstheme="minorHAnsi"/>
                <w:sz w:val="20"/>
                <w:szCs w:val="20"/>
                <w:lang w:val="fr-CA"/>
              </w:rPr>
              <w:t>Etude</w:t>
            </w:r>
            <w:proofErr w:type="spellEnd"/>
            <w:r w:rsidRPr="00D7186A">
              <w:rPr>
                <w:rFonts w:cstheme="minorHAnsi"/>
                <w:sz w:val="20"/>
                <w:szCs w:val="20"/>
                <w:lang w:val="fr-CA"/>
              </w:rPr>
              <w:t xml:space="preserve"> du plan Directeur d’Assainissement des villes de Kerkennah et </w:t>
            </w:r>
            <w:proofErr w:type="spellStart"/>
            <w:r w:rsidRPr="00D7186A">
              <w:rPr>
                <w:rFonts w:cstheme="minorHAnsi"/>
                <w:sz w:val="20"/>
                <w:szCs w:val="20"/>
                <w:lang w:val="fr-CA"/>
              </w:rPr>
              <w:t>Agareb</w:t>
            </w:r>
            <w:proofErr w:type="spellEnd"/>
            <w:r w:rsidRPr="00D7186A">
              <w:rPr>
                <w:rFonts w:cstheme="minorHAnsi"/>
                <w:sz w:val="20"/>
                <w:szCs w:val="20"/>
                <w:lang w:val="fr-CA"/>
              </w:rPr>
              <w:t>(EU+EP)</w:t>
            </w:r>
          </w:p>
          <w:p w14:paraId="78D07840"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
                <w:color w:val="538135" w:themeColor="accent6" w:themeShade="BF"/>
                <w:sz w:val="20"/>
                <w:szCs w:val="20"/>
              </w:rPr>
            </w:pPr>
          </w:p>
        </w:tc>
      </w:tr>
      <w:tr w:rsidR="00DA1EE9" w:rsidRPr="00D7186A" w14:paraId="4782C4C3" w14:textId="77777777" w:rsidTr="007E1DDC">
        <w:tc>
          <w:tcPr>
            <w:tcW w:w="675" w:type="dxa"/>
            <w:tcBorders>
              <w:top w:val="single" w:sz="4" w:space="0" w:color="4F81BD"/>
              <w:left w:val="single" w:sz="4" w:space="0" w:color="4F81BD"/>
              <w:bottom w:val="single" w:sz="4" w:space="0" w:color="4F81BD"/>
              <w:right w:val="single" w:sz="4" w:space="0" w:color="4F81BD"/>
            </w:tcBorders>
          </w:tcPr>
          <w:p w14:paraId="1953C345"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r w:rsidRPr="00D7186A">
              <w:rPr>
                <w:rFonts w:cstheme="minorHAnsi"/>
                <w:sz w:val="20"/>
                <w:szCs w:val="20"/>
              </w:rPr>
              <w:t>1979-1988</w:t>
            </w:r>
          </w:p>
        </w:tc>
        <w:tc>
          <w:tcPr>
            <w:tcW w:w="2939" w:type="dxa"/>
            <w:tcBorders>
              <w:top w:val="single" w:sz="4" w:space="0" w:color="4F81BD"/>
              <w:left w:val="single" w:sz="4" w:space="0" w:color="4F81BD"/>
              <w:bottom w:val="single" w:sz="4" w:space="0" w:color="4F81BD"/>
              <w:right w:val="single" w:sz="4" w:space="0" w:color="4F81BD"/>
            </w:tcBorders>
          </w:tcPr>
          <w:p w14:paraId="3D76E7D6" w14:textId="77777777" w:rsidR="00DA1EE9" w:rsidRPr="00D7186A" w:rsidRDefault="00DA1EE9" w:rsidP="007E1DDC">
            <w:pPr>
              <w:widowControl w:val="0"/>
              <w:numPr>
                <w:ilvl w:val="0"/>
                <w:numId w:val="31"/>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Employeur : ONAS TUNISIE</w:t>
            </w:r>
          </w:p>
          <w:p w14:paraId="15A8D84F" w14:textId="77777777" w:rsidR="00DA1EE9" w:rsidRPr="00D7186A" w:rsidRDefault="00DA1EE9" w:rsidP="007E1DDC">
            <w:pPr>
              <w:widowControl w:val="0"/>
              <w:numPr>
                <w:ilvl w:val="0"/>
                <w:numId w:val="31"/>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Titre / Poste : Chef de service chargé de fonction chef de projet travaux</w:t>
            </w:r>
          </w:p>
          <w:p w14:paraId="097F00D4"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3"/>
              <w:jc w:val="both"/>
              <w:rPr>
                <w:rFonts w:cstheme="minorHAnsi"/>
                <w:sz w:val="20"/>
                <w:szCs w:val="20"/>
              </w:rPr>
            </w:pPr>
            <w:r w:rsidRPr="00D7186A">
              <w:rPr>
                <w:rFonts w:cstheme="minorHAnsi"/>
                <w:sz w:val="20"/>
                <w:szCs w:val="20"/>
              </w:rPr>
              <w:t xml:space="preserve">Pour obtenir références : </w:t>
            </w:r>
          </w:p>
          <w:p w14:paraId="684F8C58" w14:textId="77777777" w:rsidR="00DA1EE9" w:rsidRPr="00D7186A" w:rsidRDefault="00DA1EE9" w:rsidP="007E1DDC">
            <w:pPr>
              <w:widowControl w:val="0"/>
              <w:numPr>
                <w:ilvl w:val="0"/>
                <w:numId w:val="32"/>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Contact : Chef de département Sud « ONAS »</w:t>
            </w:r>
          </w:p>
          <w:p w14:paraId="4EC8092C" w14:textId="77777777" w:rsidR="00DA1EE9" w:rsidRPr="00D7186A" w:rsidRDefault="00DA1EE9" w:rsidP="007E1DDC">
            <w:pPr>
              <w:widowControl w:val="0"/>
              <w:numPr>
                <w:ilvl w:val="0"/>
                <w:numId w:val="31"/>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 xml:space="preserve">Tél. :+216 74248071 </w:t>
            </w:r>
          </w:p>
          <w:p w14:paraId="6B14CAD4" w14:textId="77777777" w:rsidR="00DA1EE9" w:rsidRPr="00D7186A" w:rsidRDefault="00DA1EE9" w:rsidP="007E1DDC">
            <w:pPr>
              <w:widowControl w:val="0"/>
              <w:numPr>
                <w:ilvl w:val="0"/>
                <w:numId w:val="31"/>
              </w:numPr>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0" w:hanging="33"/>
              <w:jc w:val="both"/>
              <w:rPr>
                <w:rFonts w:cstheme="minorHAnsi"/>
                <w:sz w:val="20"/>
                <w:szCs w:val="20"/>
              </w:rPr>
            </w:pPr>
            <w:r w:rsidRPr="00D7186A">
              <w:rPr>
                <w:rFonts w:cstheme="minorHAnsi"/>
                <w:sz w:val="20"/>
                <w:szCs w:val="20"/>
              </w:rPr>
              <w:t>(fax +216 74247373)</w:t>
            </w:r>
          </w:p>
        </w:tc>
        <w:tc>
          <w:tcPr>
            <w:tcW w:w="922" w:type="dxa"/>
            <w:tcBorders>
              <w:top w:val="single" w:sz="4" w:space="0" w:color="4F81BD"/>
              <w:left w:val="single" w:sz="4" w:space="0" w:color="4F81BD"/>
              <w:bottom w:val="single" w:sz="4" w:space="0" w:color="4F81BD"/>
              <w:right w:val="single" w:sz="4" w:space="0" w:color="4F81BD"/>
            </w:tcBorders>
            <w:vAlign w:val="center"/>
          </w:tcPr>
          <w:p w14:paraId="17B60BCC" w14:textId="77777777" w:rsidR="00DA1EE9" w:rsidRPr="00D7186A" w:rsidRDefault="00DA1EE9" w:rsidP="007E1DDC">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heme="minorHAnsi"/>
                <w:sz w:val="20"/>
                <w:szCs w:val="20"/>
              </w:rPr>
            </w:pPr>
            <w:r w:rsidRPr="00D7186A">
              <w:rPr>
                <w:rFonts w:cstheme="minorHAnsi"/>
                <w:sz w:val="20"/>
                <w:szCs w:val="20"/>
              </w:rPr>
              <w:t>Tunisie</w:t>
            </w:r>
          </w:p>
        </w:tc>
        <w:tc>
          <w:tcPr>
            <w:tcW w:w="5520" w:type="dxa"/>
            <w:tcBorders>
              <w:top w:val="single" w:sz="4" w:space="0" w:color="4F81BD"/>
              <w:left w:val="single" w:sz="4" w:space="0" w:color="4F81BD"/>
              <w:bottom w:val="single" w:sz="4" w:space="0" w:color="4F81BD"/>
              <w:right w:val="single" w:sz="4" w:space="0" w:color="4F81BD"/>
            </w:tcBorders>
          </w:tcPr>
          <w:p w14:paraId="3DEF506D" w14:textId="77777777" w:rsidR="00DA1EE9" w:rsidRPr="00D7186A" w:rsidRDefault="00DA1EE9" w:rsidP="007E1DDC">
            <w:pPr>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b/>
                <w:color w:val="8496B0" w:themeColor="text2" w:themeTint="99"/>
                <w:sz w:val="20"/>
                <w:szCs w:val="20"/>
              </w:rPr>
            </w:pPr>
            <w:r w:rsidRPr="00D7186A">
              <w:rPr>
                <w:rFonts w:cstheme="minorHAnsi"/>
                <w:b/>
                <w:sz w:val="20"/>
                <w:szCs w:val="20"/>
              </w:rPr>
              <w:t>Activité :</w:t>
            </w:r>
            <w:r w:rsidRPr="00D7186A">
              <w:rPr>
                <w:rFonts w:cstheme="minorHAnsi"/>
                <w:sz w:val="20"/>
                <w:szCs w:val="20"/>
              </w:rPr>
              <w:t xml:space="preserve"> Chargé du suivi et assistance des travaux suivants :</w:t>
            </w:r>
          </w:p>
          <w:p w14:paraId="20ED2BBC" w14:textId="77777777" w:rsidR="00DA1EE9" w:rsidRPr="00D7186A" w:rsidRDefault="00DA1EE9" w:rsidP="007E1DDC">
            <w:pPr>
              <w:widowControl w:val="0"/>
              <w:tabs>
                <w:tab w:val="left" w:pos="-708"/>
                <w:tab w:val="left" w:pos="284"/>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ind w:left="142" w:hanging="142"/>
              <w:contextualSpacing/>
              <w:jc w:val="both"/>
              <w:rPr>
                <w:rFonts w:cstheme="minorHAnsi"/>
                <w:sz w:val="20"/>
                <w:szCs w:val="20"/>
              </w:rPr>
            </w:pPr>
          </w:p>
          <w:p w14:paraId="45B37F5F" w14:textId="77777777" w:rsidR="00DA1EE9" w:rsidRPr="00D7186A" w:rsidRDefault="00DA1EE9" w:rsidP="007E1DDC">
            <w:pPr>
              <w:widowControl w:val="0"/>
              <w:numPr>
                <w:ilvl w:val="0"/>
                <w:numId w:val="30"/>
              </w:numPr>
              <w:tabs>
                <w:tab w:val="left" w:pos="-708"/>
                <w:tab w:val="left" w:pos="284"/>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ind w:left="142" w:hanging="142"/>
              <w:contextualSpacing/>
              <w:jc w:val="both"/>
              <w:rPr>
                <w:rFonts w:cstheme="minorHAnsi"/>
                <w:sz w:val="20"/>
                <w:szCs w:val="20"/>
              </w:rPr>
            </w:pPr>
            <w:r w:rsidRPr="00D7186A">
              <w:rPr>
                <w:rFonts w:cstheme="minorHAnsi"/>
                <w:sz w:val="20"/>
                <w:szCs w:val="20"/>
                <w:lang w:val="fr-CA"/>
              </w:rPr>
              <w:t>Projet 30 villes assainissement de 5 communes limitrophe de la ville de Sfax</w:t>
            </w:r>
            <w:r w:rsidRPr="00D7186A">
              <w:rPr>
                <w:rFonts w:cstheme="minorHAnsi"/>
                <w:color w:val="0000FF"/>
                <w:sz w:val="20"/>
                <w:szCs w:val="20"/>
              </w:rPr>
              <w:t>(</w:t>
            </w:r>
            <w:r w:rsidRPr="00D7186A">
              <w:rPr>
                <w:rFonts w:cstheme="minorHAnsi"/>
                <w:b/>
                <w:color w:val="0000FF"/>
                <w:sz w:val="20"/>
                <w:szCs w:val="20"/>
              </w:rPr>
              <w:t>financement AFD)</w:t>
            </w:r>
            <w:r w:rsidRPr="00D7186A">
              <w:rPr>
                <w:rFonts w:cstheme="minorHAnsi"/>
                <w:bCs/>
                <w:sz w:val="20"/>
                <w:szCs w:val="20"/>
                <w:lang w:val="fr-CA"/>
              </w:rPr>
              <w:t> : Chef de projet chargé de la supervision pour la construction  de :</w:t>
            </w:r>
          </w:p>
          <w:p w14:paraId="122A4292" w14:textId="77777777" w:rsidR="00DA1EE9" w:rsidRPr="00D7186A" w:rsidRDefault="00DA1EE9" w:rsidP="007E1DDC">
            <w:pPr>
              <w:widowControl w:val="0"/>
              <w:tabs>
                <w:tab w:val="left" w:pos="-708"/>
                <w:tab w:val="left" w:pos="284"/>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ind w:left="142"/>
              <w:contextualSpacing/>
              <w:jc w:val="both"/>
              <w:rPr>
                <w:rFonts w:cstheme="minorHAnsi"/>
                <w:color w:val="2F5496" w:themeColor="accent5" w:themeShade="BF"/>
                <w:sz w:val="20"/>
                <w:szCs w:val="20"/>
              </w:rPr>
            </w:pPr>
            <w:r w:rsidRPr="00D7186A">
              <w:rPr>
                <w:rFonts w:cstheme="minorHAnsi"/>
                <w:bCs/>
                <w:color w:val="2F5496" w:themeColor="accent5" w:themeShade="BF"/>
                <w:sz w:val="20"/>
                <w:szCs w:val="20"/>
                <w:lang w:val="fr-CA"/>
              </w:rPr>
              <w:t>- 30 km de réseau Ø250 à Ø500:</w:t>
            </w:r>
          </w:p>
          <w:p w14:paraId="7A489375" w14:textId="33953A5F" w:rsidR="00DA1EE9" w:rsidRPr="00D7186A" w:rsidRDefault="00DA1EE9" w:rsidP="007E1DDC">
            <w:pPr>
              <w:widowControl w:val="0"/>
              <w:tabs>
                <w:tab w:val="left" w:pos="284"/>
              </w:tabs>
              <w:autoSpaceDE w:val="0"/>
              <w:autoSpaceDN w:val="0"/>
              <w:adjustRightInd w:val="0"/>
              <w:spacing w:before="10" w:after="10"/>
              <w:ind w:left="142" w:right="84"/>
              <w:jc w:val="both"/>
              <w:rPr>
                <w:rFonts w:cstheme="minorHAnsi"/>
                <w:color w:val="2F5496" w:themeColor="accent5" w:themeShade="BF"/>
                <w:sz w:val="20"/>
                <w:szCs w:val="20"/>
              </w:rPr>
            </w:pPr>
            <w:r w:rsidRPr="00D7186A">
              <w:rPr>
                <w:rFonts w:cstheme="minorHAnsi"/>
                <w:color w:val="2F5496" w:themeColor="accent5" w:themeShade="BF"/>
                <w:sz w:val="20"/>
                <w:szCs w:val="20"/>
              </w:rPr>
              <w:t>- Réseau de Ø</w:t>
            </w:r>
            <w:r w:rsidRPr="00D7186A">
              <w:rPr>
                <w:rFonts w:cstheme="minorHAnsi"/>
                <w:color w:val="2F5496" w:themeColor="accent5" w:themeShade="BF"/>
                <w:sz w:val="20"/>
                <w:szCs w:val="20"/>
                <w:rtl/>
                <w:lang w:bidi="ar-TN"/>
              </w:rPr>
              <w:t xml:space="preserve"> </w:t>
            </w:r>
            <w:r w:rsidRPr="00D7186A">
              <w:rPr>
                <w:rFonts w:cstheme="minorHAnsi"/>
                <w:color w:val="2F5496" w:themeColor="accent5" w:themeShade="BF"/>
                <w:sz w:val="20"/>
                <w:szCs w:val="20"/>
              </w:rPr>
              <w:t xml:space="preserve"> 250 à</w:t>
            </w:r>
            <w:r w:rsidRPr="00D7186A">
              <w:rPr>
                <w:rFonts w:cstheme="minorHAnsi"/>
                <w:color w:val="2F5496" w:themeColor="accent5" w:themeShade="BF"/>
                <w:sz w:val="20"/>
                <w:szCs w:val="20"/>
                <w:rtl/>
              </w:rPr>
              <w:t xml:space="preserve"> </w:t>
            </w:r>
            <w:r w:rsidRPr="00D7186A">
              <w:rPr>
                <w:rFonts w:cstheme="minorHAnsi"/>
                <w:color w:val="2F5496" w:themeColor="accent5" w:themeShade="BF"/>
                <w:sz w:val="20"/>
                <w:szCs w:val="20"/>
              </w:rPr>
              <w:t>Ø</w:t>
            </w:r>
            <w:r w:rsidRPr="00D7186A">
              <w:rPr>
                <w:rFonts w:cstheme="minorHAnsi"/>
                <w:color w:val="2F5496" w:themeColor="accent5" w:themeShade="BF"/>
                <w:sz w:val="20"/>
                <w:szCs w:val="20"/>
                <w:rtl/>
              </w:rPr>
              <w:t xml:space="preserve"> </w:t>
            </w:r>
            <w:r w:rsidRPr="00D7186A">
              <w:rPr>
                <w:rFonts w:cstheme="minorHAnsi"/>
                <w:color w:val="2F5496" w:themeColor="accent5" w:themeShade="BF"/>
                <w:sz w:val="20"/>
                <w:szCs w:val="20"/>
              </w:rPr>
              <w:t>1400 (100 Km)</w:t>
            </w:r>
          </w:p>
          <w:p w14:paraId="4D4DE717" w14:textId="77777777" w:rsidR="00DA1EE9" w:rsidRPr="00D7186A" w:rsidRDefault="00DA1EE9" w:rsidP="007E1DDC">
            <w:pPr>
              <w:widowControl w:val="0"/>
              <w:tabs>
                <w:tab w:val="left" w:pos="284"/>
              </w:tabs>
              <w:autoSpaceDE w:val="0"/>
              <w:autoSpaceDN w:val="0"/>
              <w:adjustRightInd w:val="0"/>
              <w:spacing w:before="10" w:after="10"/>
              <w:ind w:left="142" w:right="84"/>
              <w:jc w:val="both"/>
              <w:rPr>
                <w:rFonts w:cstheme="minorHAnsi"/>
                <w:sz w:val="20"/>
                <w:szCs w:val="20"/>
              </w:rPr>
            </w:pPr>
          </w:p>
          <w:p w14:paraId="40A7334C" w14:textId="77777777" w:rsidR="00DA1EE9" w:rsidRPr="00D7186A" w:rsidRDefault="00DA1EE9" w:rsidP="007E1DDC">
            <w:pPr>
              <w:widowControl w:val="0"/>
              <w:numPr>
                <w:ilvl w:val="0"/>
                <w:numId w:val="30"/>
              </w:numPr>
              <w:tabs>
                <w:tab w:val="left" w:pos="284"/>
              </w:tabs>
              <w:autoSpaceDE w:val="0"/>
              <w:autoSpaceDN w:val="0"/>
              <w:adjustRightInd w:val="0"/>
              <w:spacing w:before="10" w:after="10" w:line="240" w:lineRule="auto"/>
              <w:ind w:left="142" w:right="84" w:hanging="142"/>
              <w:jc w:val="both"/>
              <w:rPr>
                <w:rFonts w:cstheme="minorHAnsi"/>
                <w:sz w:val="20"/>
                <w:szCs w:val="20"/>
              </w:rPr>
            </w:pPr>
            <w:r w:rsidRPr="00D7186A">
              <w:rPr>
                <w:rFonts w:cstheme="minorHAnsi"/>
                <w:sz w:val="20"/>
                <w:szCs w:val="20"/>
              </w:rPr>
              <w:t>Dalot : 1m²  à  3,00 x 2,00 m² (6 Km)</w:t>
            </w:r>
            <w:r w:rsidRPr="00D7186A">
              <w:rPr>
                <w:rFonts w:cstheme="minorHAnsi"/>
                <w:b/>
                <w:color w:val="0000FF"/>
                <w:sz w:val="20"/>
                <w:szCs w:val="20"/>
              </w:rPr>
              <w:t xml:space="preserve"> </w:t>
            </w:r>
            <w:r w:rsidRPr="00D7186A">
              <w:rPr>
                <w:rFonts w:cstheme="minorHAnsi"/>
                <w:b/>
                <w:color w:val="3366FF"/>
                <w:sz w:val="20"/>
                <w:szCs w:val="20"/>
              </w:rPr>
              <w:t>(financement BIRD</w:t>
            </w:r>
            <w:r w:rsidRPr="00D7186A">
              <w:rPr>
                <w:rFonts w:cstheme="minorHAnsi"/>
                <w:sz w:val="20"/>
                <w:szCs w:val="20"/>
              </w:rPr>
              <w:t>)</w:t>
            </w:r>
          </w:p>
          <w:p w14:paraId="6967D18F" w14:textId="77777777" w:rsidR="00DA1EE9" w:rsidRPr="00D7186A" w:rsidRDefault="00DA1EE9" w:rsidP="007E1DDC">
            <w:pPr>
              <w:widowControl w:val="0"/>
              <w:tabs>
                <w:tab w:val="left" w:pos="284"/>
              </w:tabs>
              <w:autoSpaceDE w:val="0"/>
              <w:autoSpaceDN w:val="0"/>
              <w:adjustRightInd w:val="0"/>
              <w:spacing w:before="10" w:after="10"/>
              <w:ind w:left="142" w:right="84"/>
              <w:jc w:val="both"/>
              <w:rPr>
                <w:rFonts w:cstheme="minorHAnsi"/>
                <w:sz w:val="20"/>
                <w:szCs w:val="20"/>
              </w:rPr>
            </w:pPr>
          </w:p>
          <w:p w14:paraId="4EDF4AD1" w14:textId="77777777" w:rsidR="00DA1EE9" w:rsidRPr="00D7186A" w:rsidRDefault="00DA1EE9" w:rsidP="007E1DDC">
            <w:pPr>
              <w:widowControl w:val="0"/>
              <w:numPr>
                <w:ilvl w:val="0"/>
                <w:numId w:val="30"/>
              </w:numPr>
              <w:tabs>
                <w:tab w:val="left" w:pos="284"/>
              </w:tabs>
              <w:autoSpaceDE w:val="0"/>
              <w:autoSpaceDN w:val="0"/>
              <w:adjustRightInd w:val="0"/>
              <w:spacing w:before="10" w:after="10" w:line="240" w:lineRule="auto"/>
              <w:ind w:left="142" w:right="84" w:hanging="142"/>
              <w:jc w:val="both"/>
              <w:rPr>
                <w:rFonts w:cstheme="minorHAnsi"/>
                <w:color w:val="2F5496" w:themeColor="accent5" w:themeShade="BF"/>
                <w:sz w:val="20"/>
                <w:szCs w:val="20"/>
              </w:rPr>
            </w:pPr>
            <w:r w:rsidRPr="00D7186A">
              <w:rPr>
                <w:rFonts w:cstheme="minorHAnsi"/>
                <w:color w:val="2F5496" w:themeColor="accent5" w:themeShade="BF"/>
                <w:sz w:val="20"/>
                <w:szCs w:val="20"/>
              </w:rPr>
              <w:t>10 Stations de pompage (de 25l/s à 700l/s)</w:t>
            </w:r>
          </w:p>
          <w:p w14:paraId="67461508" w14:textId="77777777" w:rsidR="00DA1EE9" w:rsidRPr="00D7186A" w:rsidRDefault="00DA1EE9" w:rsidP="007E1DDC">
            <w:pPr>
              <w:widowControl w:val="0"/>
              <w:tabs>
                <w:tab w:val="left" w:pos="284"/>
              </w:tabs>
              <w:autoSpaceDE w:val="0"/>
              <w:autoSpaceDN w:val="0"/>
              <w:adjustRightInd w:val="0"/>
              <w:spacing w:before="10" w:after="10"/>
              <w:ind w:right="84"/>
              <w:jc w:val="both"/>
              <w:rPr>
                <w:rFonts w:cstheme="minorHAnsi"/>
                <w:sz w:val="20"/>
                <w:szCs w:val="20"/>
              </w:rPr>
            </w:pPr>
          </w:p>
          <w:p w14:paraId="06A1BD56" w14:textId="77777777" w:rsidR="00DA1EE9" w:rsidRPr="00D7186A" w:rsidRDefault="00DA1EE9" w:rsidP="007E1DDC">
            <w:pPr>
              <w:widowControl w:val="0"/>
              <w:numPr>
                <w:ilvl w:val="0"/>
                <w:numId w:val="30"/>
              </w:numPr>
              <w:tabs>
                <w:tab w:val="left" w:pos="284"/>
              </w:tabs>
              <w:autoSpaceDE w:val="0"/>
              <w:autoSpaceDN w:val="0"/>
              <w:adjustRightInd w:val="0"/>
              <w:spacing w:before="10" w:after="10" w:line="240" w:lineRule="auto"/>
              <w:ind w:left="142" w:right="84" w:hanging="142"/>
              <w:jc w:val="both"/>
              <w:rPr>
                <w:rFonts w:cstheme="minorHAnsi"/>
                <w:color w:val="000000"/>
                <w:sz w:val="20"/>
                <w:szCs w:val="20"/>
              </w:rPr>
            </w:pPr>
            <w:r w:rsidRPr="00D7186A">
              <w:rPr>
                <w:rFonts w:cstheme="minorHAnsi"/>
                <w:b/>
                <w:sz w:val="20"/>
                <w:szCs w:val="20"/>
              </w:rPr>
              <w:t>Station d’épuration de Sfax par boues activées</w:t>
            </w:r>
            <w:r w:rsidRPr="00D7186A">
              <w:rPr>
                <w:rFonts w:cstheme="minorHAnsi"/>
                <w:color w:val="000000"/>
                <w:sz w:val="20"/>
                <w:szCs w:val="20"/>
              </w:rPr>
              <w:t xml:space="preserve"> </w:t>
            </w:r>
            <w:r w:rsidRPr="00D7186A">
              <w:rPr>
                <w:rFonts w:cstheme="minorHAnsi"/>
                <w:b/>
                <w:i/>
                <w:color w:val="0070C0"/>
                <w:sz w:val="20"/>
                <w:szCs w:val="20"/>
                <w:lang w:val="fr-CA"/>
              </w:rPr>
              <w:t xml:space="preserve"> (</w:t>
            </w:r>
            <w:r w:rsidRPr="00D7186A">
              <w:rPr>
                <w:rFonts w:cstheme="minorHAnsi"/>
                <w:sz w:val="20"/>
                <w:szCs w:val="20"/>
                <w:lang w:val="fr-CA"/>
              </w:rPr>
              <w:t>traitement biologique</w:t>
            </w:r>
            <w:r w:rsidRPr="00D7186A">
              <w:rPr>
                <w:rFonts w:cstheme="minorHAnsi"/>
                <w:b/>
                <w:i/>
                <w:color w:val="0070C0"/>
                <w:sz w:val="20"/>
                <w:szCs w:val="20"/>
                <w:lang w:val="fr-CA"/>
              </w:rPr>
              <w:t xml:space="preserve"> </w:t>
            </w:r>
            <w:r w:rsidRPr="00D7186A">
              <w:rPr>
                <w:rFonts w:cstheme="minorHAnsi"/>
                <w:color w:val="000000"/>
                <w:sz w:val="20"/>
                <w:szCs w:val="20"/>
              </w:rPr>
              <w:t>par lagunage aérées)(24 000 m3/j, 12 300 Kg DBO5/j)</w:t>
            </w:r>
            <w:r w:rsidRPr="00D7186A">
              <w:rPr>
                <w:rFonts w:cstheme="minorHAnsi"/>
                <w:b/>
                <w:color w:val="0000FF"/>
                <w:sz w:val="20"/>
                <w:szCs w:val="20"/>
              </w:rPr>
              <w:t xml:space="preserve"> </w:t>
            </w:r>
            <w:r w:rsidRPr="00D7186A">
              <w:rPr>
                <w:rFonts w:cstheme="minorHAnsi"/>
                <w:b/>
                <w:color w:val="3366FF"/>
                <w:sz w:val="20"/>
                <w:szCs w:val="20"/>
              </w:rPr>
              <w:t>(financement SIDA)</w:t>
            </w:r>
            <w:r w:rsidRPr="00D7186A">
              <w:rPr>
                <w:rFonts w:cstheme="minorHAnsi"/>
                <w:b/>
                <w:i/>
                <w:sz w:val="20"/>
                <w:szCs w:val="20"/>
                <w:lang w:val="fr-CA"/>
              </w:rPr>
              <w:t>.</w:t>
            </w:r>
          </w:p>
          <w:p w14:paraId="05E92F2A" w14:textId="77777777" w:rsidR="00DA1EE9" w:rsidRPr="00D7186A" w:rsidRDefault="00DA1EE9" w:rsidP="007E1DDC">
            <w:pPr>
              <w:widowControl w:val="0"/>
              <w:tabs>
                <w:tab w:val="left" w:pos="284"/>
              </w:tabs>
              <w:autoSpaceDE w:val="0"/>
              <w:autoSpaceDN w:val="0"/>
              <w:adjustRightInd w:val="0"/>
              <w:spacing w:before="10" w:after="10"/>
              <w:ind w:right="84"/>
              <w:jc w:val="both"/>
              <w:rPr>
                <w:rFonts w:cstheme="minorHAnsi"/>
                <w:color w:val="000000"/>
                <w:sz w:val="20"/>
                <w:szCs w:val="20"/>
              </w:rPr>
            </w:pPr>
          </w:p>
          <w:p w14:paraId="5DC30418" w14:textId="77777777" w:rsidR="00DA1EE9" w:rsidRPr="00D7186A" w:rsidRDefault="00DA1EE9" w:rsidP="007E1DDC">
            <w:pPr>
              <w:widowControl w:val="0"/>
              <w:numPr>
                <w:ilvl w:val="0"/>
                <w:numId w:val="30"/>
              </w:numPr>
              <w:tabs>
                <w:tab w:val="left" w:pos="-708"/>
                <w:tab w:val="left" w:pos="284"/>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ind w:left="142" w:hanging="142"/>
              <w:contextualSpacing/>
              <w:jc w:val="both"/>
              <w:rPr>
                <w:rFonts w:cstheme="minorHAnsi"/>
                <w:sz w:val="20"/>
                <w:szCs w:val="20"/>
              </w:rPr>
            </w:pPr>
            <w:r w:rsidRPr="00D7186A">
              <w:rPr>
                <w:rFonts w:cstheme="minorHAnsi"/>
                <w:color w:val="000000"/>
                <w:sz w:val="20"/>
                <w:szCs w:val="20"/>
              </w:rPr>
              <w:lastRenderedPageBreak/>
              <w:t xml:space="preserve"> Assainissement des zones touristiques de Tozeur, </w:t>
            </w:r>
            <w:proofErr w:type="spellStart"/>
            <w:r w:rsidRPr="00D7186A">
              <w:rPr>
                <w:rFonts w:cstheme="minorHAnsi"/>
                <w:color w:val="000000"/>
                <w:sz w:val="20"/>
                <w:szCs w:val="20"/>
              </w:rPr>
              <w:t>Nefta</w:t>
            </w:r>
            <w:proofErr w:type="spellEnd"/>
            <w:r w:rsidRPr="00D7186A">
              <w:rPr>
                <w:rFonts w:cstheme="minorHAnsi"/>
                <w:color w:val="000000"/>
                <w:sz w:val="20"/>
                <w:szCs w:val="20"/>
              </w:rPr>
              <w:t xml:space="preserve"> et </w:t>
            </w:r>
            <w:proofErr w:type="spellStart"/>
            <w:r w:rsidRPr="00D7186A">
              <w:rPr>
                <w:rFonts w:cstheme="minorHAnsi"/>
                <w:color w:val="000000"/>
                <w:sz w:val="20"/>
                <w:szCs w:val="20"/>
              </w:rPr>
              <w:t>Jerba</w:t>
            </w:r>
            <w:proofErr w:type="spellEnd"/>
            <w:r w:rsidRPr="00D7186A">
              <w:rPr>
                <w:rFonts w:cstheme="minorHAnsi"/>
                <w:color w:val="000000"/>
                <w:sz w:val="20"/>
                <w:szCs w:val="20"/>
              </w:rPr>
              <w:t xml:space="preserve">- </w:t>
            </w:r>
            <w:proofErr w:type="spellStart"/>
            <w:r w:rsidRPr="00D7186A">
              <w:rPr>
                <w:rFonts w:cstheme="minorHAnsi"/>
                <w:color w:val="000000"/>
                <w:sz w:val="20"/>
                <w:szCs w:val="20"/>
              </w:rPr>
              <w:t>Zarzis</w:t>
            </w:r>
            <w:proofErr w:type="spellEnd"/>
          </w:p>
          <w:p w14:paraId="1D810282" w14:textId="77777777" w:rsidR="00DA1EE9" w:rsidRPr="00D7186A" w:rsidRDefault="00DA1EE9" w:rsidP="007E1DDC">
            <w:pPr>
              <w:widowControl w:val="0"/>
              <w:tabs>
                <w:tab w:val="left" w:pos="-708"/>
                <w:tab w:val="left" w:pos="284"/>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sz w:val="20"/>
                <w:szCs w:val="20"/>
              </w:rPr>
            </w:pPr>
          </w:p>
          <w:p w14:paraId="7949FD61" w14:textId="77777777" w:rsidR="00DA1EE9" w:rsidRPr="00D7186A" w:rsidRDefault="00DA1EE9" w:rsidP="007E1DDC">
            <w:pPr>
              <w:widowControl w:val="0"/>
              <w:numPr>
                <w:ilvl w:val="0"/>
                <w:numId w:val="30"/>
              </w:numPr>
              <w:tabs>
                <w:tab w:val="left" w:pos="-708"/>
                <w:tab w:val="left" w:pos="284"/>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ind w:left="142" w:hanging="142"/>
              <w:contextualSpacing/>
              <w:jc w:val="both"/>
              <w:rPr>
                <w:rFonts w:cstheme="minorHAnsi"/>
                <w:sz w:val="20"/>
                <w:szCs w:val="20"/>
              </w:rPr>
            </w:pPr>
            <w:r w:rsidRPr="00D7186A">
              <w:rPr>
                <w:rFonts w:cstheme="minorHAnsi"/>
                <w:sz w:val="20"/>
                <w:szCs w:val="20"/>
                <w:lang w:val="fr-CA"/>
              </w:rPr>
              <w:t>station de pompage mère des Salines et conduite de transfert</w:t>
            </w:r>
            <w:r w:rsidRPr="00D7186A">
              <w:rPr>
                <w:rFonts w:cstheme="minorHAnsi"/>
                <w:bCs/>
                <w:sz w:val="20"/>
                <w:szCs w:val="20"/>
                <w:lang w:val="fr-CA"/>
              </w:rPr>
              <w:t> </w:t>
            </w:r>
            <w:r w:rsidRPr="00D7186A">
              <w:rPr>
                <w:rFonts w:cstheme="minorHAnsi"/>
                <w:sz w:val="20"/>
                <w:szCs w:val="20"/>
              </w:rPr>
              <w:t>(financement SIDA)</w:t>
            </w:r>
            <w:r w:rsidRPr="00D7186A">
              <w:rPr>
                <w:rFonts w:cstheme="minorHAnsi"/>
                <w:bCs/>
                <w:sz w:val="20"/>
                <w:szCs w:val="20"/>
                <w:lang w:val="fr-CA"/>
              </w:rPr>
              <w:t xml:space="preserve">: </w:t>
            </w:r>
            <w:r w:rsidRPr="00D7186A">
              <w:rPr>
                <w:rFonts w:cstheme="minorHAnsi"/>
                <w:sz w:val="20"/>
                <w:szCs w:val="20"/>
                <w:lang w:val="fr-CA"/>
              </w:rPr>
              <w:t>2400 m</w:t>
            </w:r>
            <w:r w:rsidRPr="00D7186A">
              <w:rPr>
                <w:rFonts w:cstheme="minorHAnsi"/>
                <w:sz w:val="20"/>
                <w:szCs w:val="20"/>
                <w:vertAlign w:val="superscript"/>
                <w:lang w:val="fr-CA"/>
              </w:rPr>
              <w:t>3</w:t>
            </w:r>
            <w:r w:rsidRPr="00D7186A">
              <w:rPr>
                <w:rFonts w:cstheme="minorHAnsi"/>
                <w:sz w:val="20"/>
                <w:szCs w:val="20"/>
                <w:lang w:val="fr-CA"/>
              </w:rPr>
              <w:t>/H</w:t>
            </w:r>
            <w:r w:rsidRPr="00D7186A">
              <w:rPr>
                <w:rFonts w:cstheme="minorHAnsi"/>
                <w:b/>
                <w:i/>
                <w:color w:val="0070C0"/>
                <w:sz w:val="20"/>
                <w:szCs w:val="20"/>
                <w:lang w:val="fr-CA"/>
              </w:rPr>
              <w:t xml:space="preserve"> </w:t>
            </w:r>
            <w:r w:rsidRPr="00D7186A">
              <w:rPr>
                <w:rFonts w:cstheme="minorHAnsi"/>
                <w:sz w:val="20"/>
                <w:szCs w:val="20"/>
                <w:lang w:val="fr-CA"/>
              </w:rPr>
              <w:t>et</w:t>
            </w:r>
            <w:r w:rsidRPr="00D7186A">
              <w:rPr>
                <w:rFonts w:cstheme="minorHAnsi"/>
                <w:b/>
                <w:i/>
                <w:color w:val="0070C0"/>
                <w:sz w:val="20"/>
                <w:szCs w:val="20"/>
                <w:lang w:val="fr-CA"/>
              </w:rPr>
              <w:t xml:space="preserve"> </w:t>
            </w:r>
            <w:r w:rsidRPr="00D7186A">
              <w:rPr>
                <w:rFonts w:cstheme="minorHAnsi"/>
                <w:sz w:val="20"/>
                <w:szCs w:val="20"/>
                <w:lang w:val="fr-CA"/>
              </w:rPr>
              <w:t>5000 ml  conduite de refoulement Ø1000 PRV</w:t>
            </w:r>
          </w:p>
          <w:p w14:paraId="268A6F5F" w14:textId="77777777" w:rsidR="00DA1EE9" w:rsidRPr="00D7186A" w:rsidRDefault="00DA1EE9" w:rsidP="007E1DDC">
            <w:pPr>
              <w:widowControl w:val="0"/>
              <w:tabs>
                <w:tab w:val="left" w:pos="-708"/>
                <w:tab w:val="left" w:pos="284"/>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contextualSpacing/>
              <w:jc w:val="both"/>
              <w:rPr>
                <w:rFonts w:cstheme="minorHAnsi"/>
                <w:sz w:val="20"/>
                <w:szCs w:val="20"/>
              </w:rPr>
            </w:pPr>
          </w:p>
          <w:p w14:paraId="27DF502D" w14:textId="77777777" w:rsidR="00DA1EE9" w:rsidRPr="00D7186A" w:rsidRDefault="00DA1EE9" w:rsidP="00B80796">
            <w:pPr>
              <w:pStyle w:val="Paragraphedeliste"/>
              <w:widowControl w:val="0"/>
              <w:numPr>
                <w:ilvl w:val="0"/>
                <w:numId w:val="30"/>
              </w:numPr>
              <w:tabs>
                <w:tab w:val="left" w:pos="-708"/>
                <w:tab w:val="left" w:pos="284"/>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ind w:left="142" w:hanging="142"/>
              <w:jc w:val="both"/>
              <w:rPr>
                <w:rFonts w:cstheme="minorHAnsi"/>
                <w:sz w:val="20"/>
                <w:szCs w:val="20"/>
              </w:rPr>
            </w:pPr>
            <w:r w:rsidRPr="00D7186A">
              <w:rPr>
                <w:rFonts w:cstheme="minorHAnsi"/>
                <w:sz w:val="20"/>
                <w:szCs w:val="20"/>
                <w:lang w:val="fr-CA"/>
              </w:rPr>
              <w:t>Assainissement des zones industrielles de :</w:t>
            </w:r>
          </w:p>
          <w:p w14:paraId="3D139ED2" w14:textId="77777777" w:rsidR="00DA1EE9" w:rsidRPr="00D7186A" w:rsidRDefault="00DA1EE9" w:rsidP="00B80796">
            <w:pPr>
              <w:pStyle w:val="Paragraphedeliste"/>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jc w:val="both"/>
              <w:rPr>
                <w:rFonts w:cstheme="minorHAnsi"/>
                <w:sz w:val="20"/>
                <w:szCs w:val="20"/>
                <w:lang w:val="fr-CA"/>
              </w:rPr>
            </w:pPr>
            <w:r w:rsidRPr="00D7186A">
              <w:rPr>
                <w:rFonts w:cstheme="minorHAnsi"/>
                <w:sz w:val="20"/>
                <w:szCs w:val="20"/>
                <w:lang w:val="fr-CA"/>
              </w:rPr>
              <w:t xml:space="preserve">*Sidi </w:t>
            </w:r>
            <w:proofErr w:type="spellStart"/>
            <w:r w:rsidRPr="00D7186A">
              <w:rPr>
                <w:rFonts w:cstheme="minorHAnsi"/>
                <w:sz w:val="20"/>
                <w:szCs w:val="20"/>
                <w:lang w:val="fr-CA"/>
              </w:rPr>
              <w:t>salem</w:t>
            </w:r>
            <w:proofErr w:type="spellEnd"/>
            <w:r w:rsidRPr="00D7186A">
              <w:rPr>
                <w:rFonts w:cstheme="minorHAnsi"/>
                <w:sz w:val="20"/>
                <w:szCs w:val="20"/>
                <w:lang w:val="fr-CA"/>
              </w:rPr>
              <w:t>.</w:t>
            </w:r>
          </w:p>
          <w:p w14:paraId="34C0BB47" w14:textId="77777777" w:rsidR="00DA1EE9" w:rsidRPr="00D7186A" w:rsidRDefault="00DA1EE9" w:rsidP="00B80796">
            <w:pPr>
              <w:pStyle w:val="Paragraphedeliste"/>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jc w:val="both"/>
              <w:rPr>
                <w:rFonts w:cstheme="minorHAnsi"/>
                <w:sz w:val="20"/>
                <w:szCs w:val="20"/>
                <w:lang w:val="fr-CA"/>
              </w:rPr>
            </w:pPr>
            <w:r w:rsidRPr="00D7186A">
              <w:rPr>
                <w:rFonts w:cstheme="minorHAnsi"/>
                <w:sz w:val="20"/>
                <w:szCs w:val="20"/>
                <w:lang w:val="fr-CA"/>
              </w:rPr>
              <w:t>*Madagascar.</w:t>
            </w:r>
          </w:p>
          <w:p w14:paraId="60DD563A" w14:textId="77777777" w:rsidR="00DA1EE9" w:rsidRPr="00D7186A" w:rsidRDefault="00DA1EE9" w:rsidP="00B80796">
            <w:pPr>
              <w:pStyle w:val="Paragraphedeliste"/>
              <w:widowControl w:val="0"/>
              <w:tabs>
                <w:tab w:val="left" w:pos="-708"/>
                <w:tab w:val="left" w:pos="0"/>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 w:after="10" w:line="240" w:lineRule="auto"/>
              <w:jc w:val="both"/>
              <w:rPr>
                <w:rFonts w:cstheme="minorHAnsi"/>
                <w:sz w:val="20"/>
                <w:szCs w:val="20"/>
                <w:lang w:val="fr-CA"/>
              </w:rPr>
            </w:pPr>
            <w:r w:rsidRPr="00D7186A">
              <w:rPr>
                <w:rFonts w:cstheme="minorHAnsi"/>
                <w:sz w:val="20"/>
                <w:szCs w:val="20"/>
                <w:lang w:val="fr-CA"/>
              </w:rPr>
              <w:t>*Port de pêche.</w:t>
            </w:r>
          </w:p>
          <w:p w14:paraId="2641DB32" w14:textId="3341FFBF" w:rsidR="00DA1EE9" w:rsidRPr="00D7186A" w:rsidRDefault="00B80796" w:rsidP="00B80796">
            <w:pPr>
              <w:widowControl w:val="0"/>
              <w:spacing w:before="10" w:after="10" w:line="240" w:lineRule="auto"/>
              <w:contextualSpacing/>
              <w:jc w:val="both"/>
              <w:rPr>
                <w:rFonts w:cstheme="minorHAnsi"/>
                <w:b/>
                <w:sz w:val="20"/>
                <w:szCs w:val="20"/>
              </w:rPr>
            </w:pPr>
            <w:r w:rsidRPr="00D7186A">
              <w:rPr>
                <w:rFonts w:cstheme="minorHAnsi"/>
                <w:sz w:val="20"/>
                <w:szCs w:val="20"/>
                <w:lang w:val="fr-CA"/>
              </w:rPr>
              <w:t xml:space="preserve">                </w:t>
            </w:r>
            <w:r w:rsidR="00DA1EE9" w:rsidRPr="00D7186A">
              <w:rPr>
                <w:rFonts w:cstheme="minorHAnsi"/>
                <w:sz w:val="20"/>
                <w:szCs w:val="20"/>
                <w:lang w:val="fr-CA"/>
              </w:rPr>
              <w:t>*Poudrière I et II.</w:t>
            </w:r>
          </w:p>
        </w:tc>
      </w:tr>
    </w:tbl>
    <w:p w14:paraId="753C0CC1" w14:textId="77777777" w:rsidR="00DA1EE9" w:rsidRPr="00D7186A" w:rsidRDefault="00DA1EE9">
      <w:pPr>
        <w:rPr>
          <w:rFonts w:cstheme="minorHAnsi"/>
          <w:sz w:val="20"/>
          <w:szCs w:val="20"/>
        </w:rPr>
      </w:pPr>
    </w:p>
    <w:tbl>
      <w:tblPr>
        <w:tblW w:w="9408" w:type="dxa"/>
        <w:tblInd w:w="75" w:type="dxa"/>
        <w:tblCellMar>
          <w:left w:w="70" w:type="dxa"/>
          <w:right w:w="70" w:type="dxa"/>
        </w:tblCellMar>
        <w:tblLook w:val="0000" w:firstRow="0" w:lastRow="0" w:firstColumn="0" w:lastColumn="0" w:noHBand="0" w:noVBand="0"/>
      </w:tblPr>
      <w:tblGrid>
        <w:gridCol w:w="9408"/>
      </w:tblGrid>
      <w:tr w:rsidR="00755BA8" w:rsidRPr="00D7186A" w14:paraId="147B0BA4" w14:textId="77777777" w:rsidTr="0072368D">
        <w:tc>
          <w:tcPr>
            <w:tcW w:w="9408" w:type="dxa"/>
            <w:shd w:val="clear" w:color="auto" w:fill="auto"/>
          </w:tcPr>
          <w:p w14:paraId="42A8EE63" w14:textId="2CE8424F" w:rsidR="00970C90" w:rsidRPr="00D7186A" w:rsidRDefault="00755BA8" w:rsidP="00755BA8">
            <w:pPr>
              <w:ind w:left="57" w:right="57"/>
              <w:jc w:val="both"/>
              <w:rPr>
                <w:rFonts w:cstheme="minorHAnsi"/>
                <w:b/>
                <w:bCs/>
                <w:sz w:val="20"/>
                <w:szCs w:val="20"/>
              </w:rPr>
            </w:pPr>
            <w:r w:rsidRPr="00D7186A">
              <w:rPr>
                <w:rFonts w:cstheme="minorHAnsi"/>
                <w:sz w:val="20"/>
                <w:szCs w:val="20"/>
              </w:rPr>
              <w:br w:type="page"/>
            </w:r>
            <w:r w:rsidR="00970C90" w:rsidRPr="00D7186A">
              <w:rPr>
                <w:rFonts w:cstheme="minorHAnsi"/>
                <w:b/>
                <w:bCs/>
                <w:sz w:val="20"/>
                <w:szCs w:val="20"/>
              </w:rPr>
              <w:t>Affiliation à des associations professionnelles :</w:t>
            </w:r>
          </w:p>
          <w:p w14:paraId="2DEF5FA4" w14:textId="77777777" w:rsidR="00970C90" w:rsidRPr="00D7186A" w:rsidRDefault="00970C90" w:rsidP="00755BA8">
            <w:pPr>
              <w:ind w:left="57" w:right="57"/>
              <w:jc w:val="both"/>
              <w:rPr>
                <w:rFonts w:cstheme="minorHAnsi"/>
                <w:sz w:val="20"/>
                <w:szCs w:val="20"/>
              </w:rPr>
            </w:pPr>
          </w:p>
          <w:p w14:paraId="16A29E0F" w14:textId="07677110" w:rsidR="00970C90" w:rsidRPr="00D7186A" w:rsidRDefault="00970C90" w:rsidP="002C455E">
            <w:pPr>
              <w:pStyle w:val="Paragraphedeliste"/>
              <w:widowControl w:val="0"/>
              <w:numPr>
                <w:ilvl w:val="0"/>
                <w:numId w:val="21"/>
              </w:numPr>
              <w:tabs>
                <w:tab w:val="left" w:pos="2540"/>
              </w:tabs>
              <w:ind w:right="-1"/>
              <w:rPr>
                <w:rFonts w:cstheme="minorHAnsi"/>
                <w:sz w:val="20"/>
                <w:szCs w:val="20"/>
              </w:rPr>
            </w:pPr>
            <w:r w:rsidRPr="00D7186A">
              <w:rPr>
                <w:rFonts w:cstheme="minorHAnsi"/>
                <w:sz w:val="20"/>
                <w:szCs w:val="20"/>
              </w:rPr>
              <w:t>Affiliation au Conseil de l’Ordre des Ingénieurs Tunisiens</w:t>
            </w:r>
            <w:r w:rsidR="002C455E" w:rsidRPr="00D7186A">
              <w:rPr>
                <w:rFonts w:cstheme="minorHAnsi"/>
                <w:sz w:val="20"/>
                <w:szCs w:val="20"/>
              </w:rPr>
              <w:t> ;</w:t>
            </w:r>
          </w:p>
          <w:p w14:paraId="3C88DD75" w14:textId="5BF7E689" w:rsidR="002C455E" w:rsidRPr="00D7186A" w:rsidRDefault="002C455E" w:rsidP="002C455E">
            <w:pPr>
              <w:pStyle w:val="Paragraphedeliste"/>
              <w:widowControl w:val="0"/>
              <w:numPr>
                <w:ilvl w:val="0"/>
                <w:numId w:val="21"/>
              </w:numPr>
              <w:tabs>
                <w:tab w:val="left" w:pos="2540"/>
              </w:tabs>
              <w:ind w:right="-1"/>
              <w:rPr>
                <w:rFonts w:cstheme="minorHAnsi"/>
                <w:sz w:val="20"/>
                <w:szCs w:val="20"/>
              </w:rPr>
            </w:pPr>
            <w:r w:rsidRPr="00D7186A">
              <w:rPr>
                <w:rFonts w:cstheme="minorHAnsi"/>
                <w:sz w:val="20"/>
                <w:szCs w:val="20"/>
              </w:rPr>
              <w:t>Ancien membre de l’Ordre des Ingénieurs de Tunisie ;</w:t>
            </w:r>
          </w:p>
          <w:p w14:paraId="69A49B4E" w14:textId="16B7CB24" w:rsidR="002C455E" w:rsidRPr="00D7186A" w:rsidRDefault="002C455E" w:rsidP="002C455E">
            <w:pPr>
              <w:pStyle w:val="Paragraphedeliste"/>
              <w:widowControl w:val="0"/>
              <w:numPr>
                <w:ilvl w:val="0"/>
                <w:numId w:val="21"/>
              </w:numPr>
              <w:tabs>
                <w:tab w:val="left" w:pos="2540"/>
              </w:tabs>
              <w:ind w:right="-1"/>
              <w:rPr>
                <w:rFonts w:cstheme="minorHAnsi"/>
                <w:sz w:val="20"/>
                <w:szCs w:val="20"/>
              </w:rPr>
            </w:pPr>
            <w:r w:rsidRPr="00D7186A">
              <w:rPr>
                <w:rFonts w:cstheme="minorHAnsi"/>
                <w:sz w:val="20"/>
                <w:szCs w:val="20"/>
              </w:rPr>
              <w:t>Ex président de l’association sport et travail de l’ONAS Sfax ;</w:t>
            </w:r>
          </w:p>
          <w:p w14:paraId="6AE6FC50" w14:textId="75A7E027" w:rsidR="002C455E" w:rsidRPr="00D7186A" w:rsidRDefault="002C455E" w:rsidP="002C455E">
            <w:pPr>
              <w:pStyle w:val="Paragraphedeliste"/>
              <w:widowControl w:val="0"/>
              <w:numPr>
                <w:ilvl w:val="0"/>
                <w:numId w:val="21"/>
              </w:numPr>
              <w:tabs>
                <w:tab w:val="left" w:pos="2540"/>
              </w:tabs>
              <w:ind w:right="-1"/>
              <w:rPr>
                <w:rFonts w:cstheme="minorHAnsi"/>
                <w:sz w:val="20"/>
                <w:szCs w:val="20"/>
              </w:rPr>
            </w:pPr>
            <w:r w:rsidRPr="00D7186A">
              <w:rPr>
                <w:rFonts w:cstheme="minorHAnsi"/>
                <w:sz w:val="20"/>
                <w:szCs w:val="20"/>
              </w:rPr>
              <w:t>Ancien membre de l’association de l’environnement section de Sfax ;</w:t>
            </w:r>
            <w:r w:rsidRPr="00D7186A">
              <w:rPr>
                <w:rFonts w:cstheme="minorHAnsi"/>
                <w:sz w:val="20"/>
                <w:szCs w:val="20"/>
              </w:rPr>
              <w:tab/>
            </w:r>
          </w:p>
          <w:p w14:paraId="0E082B47" w14:textId="7B8E21C7" w:rsidR="002C455E" w:rsidRPr="00D7186A" w:rsidRDefault="002C455E" w:rsidP="00B80796">
            <w:pPr>
              <w:pStyle w:val="Paragraphedeliste"/>
              <w:widowControl w:val="0"/>
              <w:numPr>
                <w:ilvl w:val="0"/>
                <w:numId w:val="21"/>
              </w:numPr>
              <w:tabs>
                <w:tab w:val="left" w:pos="2540"/>
              </w:tabs>
              <w:ind w:right="-1"/>
              <w:rPr>
                <w:rFonts w:cstheme="minorHAnsi"/>
                <w:sz w:val="20"/>
                <w:szCs w:val="20"/>
              </w:rPr>
            </w:pPr>
            <w:r w:rsidRPr="00D7186A">
              <w:rPr>
                <w:rFonts w:cstheme="minorHAnsi"/>
                <w:sz w:val="20"/>
                <w:szCs w:val="20"/>
              </w:rPr>
              <w:t>Membre du conseil d’administration SNIT Sud.</w:t>
            </w:r>
          </w:p>
          <w:p w14:paraId="3111E961" w14:textId="77777777" w:rsidR="00970C90" w:rsidRPr="00D7186A" w:rsidRDefault="00970C90" w:rsidP="00755BA8">
            <w:pPr>
              <w:ind w:left="57" w:right="57"/>
              <w:jc w:val="both"/>
              <w:rPr>
                <w:rFonts w:cstheme="minorHAnsi"/>
                <w:sz w:val="20"/>
                <w:szCs w:val="20"/>
              </w:rPr>
            </w:pPr>
          </w:p>
          <w:p w14:paraId="03E2F814" w14:textId="0A2A84CD" w:rsidR="00755BA8" w:rsidRPr="00D7186A" w:rsidRDefault="00970C90" w:rsidP="00755BA8">
            <w:pPr>
              <w:ind w:left="57" w:right="57"/>
              <w:jc w:val="both"/>
              <w:rPr>
                <w:rFonts w:cstheme="minorHAnsi"/>
                <w:b/>
                <w:sz w:val="20"/>
                <w:szCs w:val="20"/>
              </w:rPr>
            </w:pPr>
            <w:r w:rsidRPr="00D7186A">
              <w:rPr>
                <w:rFonts w:cstheme="minorHAnsi"/>
                <w:b/>
                <w:sz w:val="20"/>
                <w:szCs w:val="20"/>
              </w:rPr>
              <w:t>Langues pratiquées</w:t>
            </w:r>
            <w:r w:rsidR="00755BA8" w:rsidRPr="00D7186A">
              <w:rPr>
                <w:rFonts w:cstheme="minorHAnsi"/>
                <w:b/>
                <w:sz w:val="20"/>
                <w:szCs w:val="20"/>
              </w:rPr>
              <w:t> :</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154"/>
              <w:gridCol w:w="2154"/>
              <w:gridCol w:w="2154"/>
            </w:tblGrid>
            <w:tr w:rsidR="00755BA8" w:rsidRPr="00D7186A" w14:paraId="64447FE9" w14:textId="77777777" w:rsidTr="00CA6503">
              <w:trPr>
                <w:trHeight w:val="64"/>
              </w:trPr>
              <w:tc>
                <w:tcPr>
                  <w:tcW w:w="2665" w:type="dxa"/>
                  <w:tcBorders>
                    <w:top w:val="nil"/>
                    <w:left w:val="nil"/>
                    <w:bottom w:val="single" w:sz="4" w:space="0" w:color="auto"/>
                    <w:right w:val="single" w:sz="4" w:space="0" w:color="auto"/>
                  </w:tcBorders>
                  <w:shd w:val="clear" w:color="auto" w:fill="auto"/>
                </w:tcPr>
                <w:p w14:paraId="3553DAA1" w14:textId="77777777" w:rsidR="00755BA8" w:rsidRPr="00D7186A" w:rsidRDefault="00755BA8" w:rsidP="00755BA8">
                  <w:pPr>
                    <w:overflowPunct w:val="0"/>
                    <w:autoSpaceDE w:val="0"/>
                    <w:autoSpaceDN w:val="0"/>
                    <w:adjustRightInd w:val="0"/>
                    <w:ind w:left="57" w:right="57"/>
                    <w:jc w:val="both"/>
                    <w:textAlignment w:val="baseline"/>
                    <w:rPr>
                      <w:rFonts w:cstheme="minorHAnsi"/>
                      <w:sz w:val="20"/>
                      <w:szCs w:val="20"/>
                    </w:rPr>
                  </w:pPr>
                </w:p>
              </w:tc>
              <w:tc>
                <w:tcPr>
                  <w:tcW w:w="2154" w:type="dxa"/>
                  <w:tcBorders>
                    <w:left w:val="single" w:sz="4" w:space="0" w:color="auto"/>
                  </w:tcBorders>
                  <w:shd w:val="clear" w:color="auto" w:fill="auto"/>
                  <w:vAlign w:val="center"/>
                </w:tcPr>
                <w:p w14:paraId="6CF71147" w14:textId="77777777" w:rsidR="00755BA8" w:rsidRPr="00D7186A" w:rsidRDefault="00755BA8" w:rsidP="00755BA8">
                  <w:pPr>
                    <w:overflowPunct w:val="0"/>
                    <w:autoSpaceDE w:val="0"/>
                    <w:autoSpaceDN w:val="0"/>
                    <w:adjustRightInd w:val="0"/>
                    <w:ind w:left="57" w:right="57"/>
                    <w:jc w:val="center"/>
                    <w:textAlignment w:val="baseline"/>
                    <w:rPr>
                      <w:rFonts w:cstheme="minorHAnsi"/>
                      <w:b/>
                      <w:sz w:val="20"/>
                      <w:szCs w:val="20"/>
                    </w:rPr>
                  </w:pPr>
                  <w:r w:rsidRPr="00D7186A">
                    <w:rPr>
                      <w:rFonts w:cstheme="minorHAnsi"/>
                      <w:b/>
                      <w:sz w:val="20"/>
                      <w:szCs w:val="20"/>
                    </w:rPr>
                    <w:t>Français</w:t>
                  </w:r>
                </w:p>
              </w:tc>
              <w:tc>
                <w:tcPr>
                  <w:tcW w:w="2154" w:type="dxa"/>
                  <w:shd w:val="clear" w:color="auto" w:fill="auto"/>
                  <w:vAlign w:val="center"/>
                </w:tcPr>
                <w:p w14:paraId="5D5EB2DF" w14:textId="77777777" w:rsidR="00755BA8" w:rsidRPr="00D7186A" w:rsidRDefault="00755BA8" w:rsidP="00755BA8">
                  <w:pPr>
                    <w:overflowPunct w:val="0"/>
                    <w:autoSpaceDE w:val="0"/>
                    <w:autoSpaceDN w:val="0"/>
                    <w:adjustRightInd w:val="0"/>
                    <w:ind w:left="57" w:right="57"/>
                    <w:jc w:val="center"/>
                    <w:textAlignment w:val="baseline"/>
                    <w:rPr>
                      <w:rFonts w:cstheme="minorHAnsi"/>
                      <w:b/>
                      <w:sz w:val="20"/>
                      <w:szCs w:val="20"/>
                    </w:rPr>
                  </w:pPr>
                  <w:r w:rsidRPr="00D7186A">
                    <w:rPr>
                      <w:rFonts w:cstheme="minorHAnsi"/>
                      <w:b/>
                      <w:sz w:val="20"/>
                      <w:szCs w:val="20"/>
                    </w:rPr>
                    <w:t>Arabe</w:t>
                  </w:r>
                </w:p>
              </w:tc>
              <w:tc>
                <w:tcPr>
                  <w:tcW w:w="2154" w:type="dxa"/>
                  <w:shd w:val="clear" w:color="auto" w:fill="auto"/>
                  <w:vAlign w:val="center"/>
                </w:tcPr>
                <w:p w14:paraId="15010C60" w14:textId="77777777" w:rsidR="00755BA8" w:rsidRPr="00D7186A" w:rsidRDefault="00755BA8" w:rsidP="00755BA8">
                  <w:pPr>
                    <w:overflowPunct w:val="0"/>
                    <w:autoSpaceDE w:val="0"/>
                    <w:autoSpaceDN w:val="0"/>
                    <w:adjustRightInd w:val="0"/>
                    <w:ind w:left="57" w:right="57"/>
                    <w:jc w:val="center"/>
                    <w:textAlignment w:val="baseline"/>
                    <w:rPr>
                      <w:rFonts w:cstheme="minorHAnsi"/>
                      <w:b/>
                      <w:sz w:val="20"/>
                      <w:szCs w:val="20"/>
                    </w:rPr>
                  </w:pPr>
                  <w:r w:rsidRPr="00D7186A">
                    <w:rPr>
                      <w:rFonts w:cstheme="minorHAnsi"/>
                      <w:b/>
                      <w:sz w:val="20"/>
                      <w:szCs w:val="20"/>
                    </w:rPr>
                    <w:t>Anglais</w:t>
                  </w:r>
                </w:p>
              </w:tc>
            </w:tr>
            <w:tr w:rsidR="00755BA8" w:rsidRPr="00D7186A" w14:paraId="382D3864" w14:textId="77777777" w:rsidTr="00CA6503">
              <w:trPr>
                <w:trHeight w:val="186"/>
              </w:trPr>
              <w:tc>
                <w:tcPr>
                  <w:tcW w:w="2665" w:type="dxa"/>
                  <w:tcBorders>
                    <w:top w:val="single" w:sz="4" w:space="0" w:color="auto"/>
                  </w:tcBorders>
                  <w:shd w:val="clear" w:color="auto" w:fill="auto"/>
                  <w:vAlign w:val="center"/>
                </w:tcPr>
                <w:p w14:paraId="32EC00F6" w14:textId="77777777" w:rsidR="00755BA8" w:rsidRPr="00D7186A" w:rsidRDefault="00755BA8" w:rsidP="00755BA8">
                  <w:pPr>
                    <w:overflowPunct w:val="0"/>
                    <w:autoSpaceDE w:val="0"/>
                    <w:autoSpaceDN w:val="0"/>
                    <w:adjustRightInd w:val="0"/>
                    <w:ind w:left="57" w:right="57"/>
                    <w:textAlignment w:val="baseline"/>
                    <w:rPr>
                      <w:rFonts w:cstheme="minorHAnsi"/>
                      <w:sz w:val="20"/>
                      <w:szCs w:val="20"/>
                    </w:rPr>
                  </w:pPr>
                  <w:r w:rsidRPr="00D7186A">
                    <w:rPr>
                      <w:rFonts w:cstheme="minorHAnsi"/>
                      <w:sz w:val="20"/>
                      <w:szCs w:val="20"/>
                    </w:rPr>
                    <w:t>Parlée</w:t>
                  </w:r>
                </w:p>
              </w:tc>
              <w:tc>
                <w:tcPr>
                  <w:tcW w:w="2154" w:type="dxa"/>
                  <w:shd w:val="clear" w:color="auto" w:fill="auto"/>
                  <w:vAlign w:val="center"/>
                </w:tcPr>
                <w:p w14:paraId="22EDA5C0" w14:textId="77777777" w:rsidR="00755BA8" w:rsidRPr="00D7186A" w:rsidRDefault="00755BA8" w:rsidP="00755BA8">
                  <w:pPr>
                    <w:overflowPunct w:val="0"/>
                    <w:autoSpaceDE w:val="0"/>
                    <w:autoSpaceDN w:val="0"/>
                    <w:adjustRightInd w:val="0"/>
                    <w:ind w:left="57" w:right="57"/>
                    <w:jc w:val="center"/>
                    <w:textAlignment w:val="baseline"/>
                    <w:rPr>
                      <w:rFonts w:cstheme="minorHAnsi"/>
                      <w:sz w:val="20"/>
                      <w:szCs w:val="20"/>
                    </w:rPr>
                  </w:pPr>
                  <w:r w:rsidRPr="00D7186A">
                    <w:rPr>
                      <w:rFonts w:cstheme="minorHAnsi"/>
                      <w:sz w:val="20"/>
                      <w:szCs w:val="20"/>
                    </w:rPr>
                    <w:t>Excellent</w:t>
                  </w:r>
                </w:p>
              </w:tc>
              <w:tc>
                <w:tcPr>
                  <w:tcW w:w="2154" w:type="dxa"/>
                  <w:shd w:val="clear" w:color="auto" w:fill="auto"/>
                  <w:vAlign w:val="center"/>
                </w:tcPr>
                <w:p w14:paraId="11FC7C10" w14:textId="77777777" w:rsidR="00755BA8" w:rsidRPr="00D7186A" w:rsidRDefault="00755BA8" w:rsidP="00755BA8">
                  <w:pPr>
                    <w:overflowPunct w:val="0"/>
                    <w:autoSpaceDE w:val="0"/>
                    <w:autoSpaceDN w:val="0"/>
                    <w:adjustRightInd w:val="0"/>
                    <w:ind w:left="57" w:right="57"/>
                    <w:jc w:val="center"/>
                    <w:textAlignment w:val="baseline"/>
                    <w:rPr>
                      <w:rFonts w:cstheme="minorHAnsi"/>
                      <w:sz w:val="20"/>
                      <w:szCs w:val="20"/>
                    </w:rPr>
                  </w:pPr>
                  <w:r w:rsidRPr="00D7186A">
                    <w:rPr>
                      <w:rFonts w:cstheme="minorHAnsi"/>
                      <w:sz w:val="20"/>
                      <w:szCs w:val="20"/>
                    </w:rPr>
                    <w:t>Excellent</w:t>
                  </w:r>
                </w:p>
              </w:tc>
              <w:tc>
                <w:tcPr>
                  <w:tcW w:w="2154" w:type="dxa"/>
                  <w:shd w:val="clear" w:color="auto" w:fill="auto"/>
                  <w:vAlign w:val="center"/>
                </w:tcPr>
                <w:p w14:paraId="1E3025F7" w14:textId="77777777" w:rsidR="00755BA8" w:rsidRPr="00D7186A" w:rsidRDefault="00755BA8" w:rsidP="00755BA8">
                  <w:pPr>
                    <w:overflowPunct w:val="0"/>
                    <w:autoSpaceDE w:val="0"/>
                    <w:autoSpaceDN w:val="0"/>
                    <w:adjustRightInd w:val="0"/>
                    <w:ind w:left="57" w:right="57"/>
                    <w:jc w:val="center"/>
                    <w:textAlignment w:val="baseline"/>
                    <w:rPr>
                      <w:rFonts w:cstheme="minorHAnsi"/>
                      <w:sz w:val="20"/>
                      <w:szCs w:val="20"/>
                    </w:rPr>
                  </w:pPr>
                  <w:r w:rsidRPr="00D7186A">
                    <w:rPr>
                      <w:rFonts w:cstheme="minorHAnsi"/>
                      <w:sz w:val="20"/>
                      <w:szCs w:val="20"/>
                    </w:rPr>
                    <w:t>Moyen</w:t>
                  </w:r>
                </w:p>
              </w:tc>
            </w:tr>
            <w:tr w:rsidR="00755BA8" w:rsidRPr="00D7186A" w14:paraId="67FF8DDC" w14:textId="77777777" w:rsidTr="00CA6503">
              <w:trPr>
                <w:trHeight w:val="64"/>
              </w:trPr>
              <w:tc>
                <w:tcPr>
                  <w:tcW w:w="2665" w:type="dxa"/>
                  <w:shd w:val="clear" w:color="auto" w:fill="auto"/>
                  <w:vAlign w:val="center"/>
                </w:tcPr>
                <w:p w14:paraId="39D92EFE" w14:textId="77777777" w:rsidR="00755BA8" w:rsidRPr="00D7186A" w:rsidRDefault="00755BA8" w:rsidP="00755BA8">
                  <w:pPr>
                    <w:overflowPunct w:val="0"/>
                    <w:autoSpaceDE w:val="0"/>
                    <w:autoSpaceDN w:val="0"/>
                    <w:adjustRightInd w:val="0"/>
                    <w:ind w:left="57" w:right="57"/>
                    <w:textAlignment w:val="baseline"/>
                    <w:rPr>
                      <w:rFonts w:cstheme="minorHAnsi"/>
                      <w:sz w:val="20"/>
                      <w:szCs w:val="20"/>
                    </w:rPr>
                  </w:pPr>
                  <w:r w:rsidRPr="00D7186A">
                    <w:rPr>
                      <w:rFonts w:cstheme="minorHAnsi"/>
                      <w:sz w:val="20"/>
                      <w:szCs w:val="20"/>
                    </w:rPr>
                    <w:t>Lue</w:t>
                  </w:r>
                </w:p>
              </w:tc>
              <w:tc>
                <w:tcPr>
                  <w:tcW w:w="2154" w:type="dxa"/>
                  <w:shd w:val="clear" w:color="auto" w:fill="auto"/>
                  <w:vAlign w:val="center"/>
                </w:tcPr>
                <w:p w14:paraId="5BEC97DE" w14:textId="77777777" w:rsidR="00755BA8" w:rsidRPr="00D7186A" w:rsidRDefault="00755BA8" w:rsidP="00755BA8">
                  <w:pPr>
                    <w:overflowPunct w:val="0"/>
                    <w:autoSpaceDE w:val="0"/>
                    <w:autoSpaceDN w:val="0"/>
                    <w:adjustRightInd w:val="0"/>
                    <w:ind w:left="57" w:right="57"/>
                    <w:jc w:val="center"/>
                    <w:textAlignment w:val="baseline"/>
                    <w:rPr>
                      <w:rFonts w:cstheme="minorHAnsi"/>
                      <w:sz w:val="20"/>
                      <w:szCs w:val="20"/>
                    </w:rPr>
                  </w:pPr>
                  <w:r w:rsidRPr="00D7186A">
                    <w:rPr>
                      <w:rFonts w:cstheme="minorHAnsi"/>
                      <w:sz w:val="20"/>
                      <w:szCs w:val="20"/>
                    </w:rPr>
                    <w:t>Excellent</w:t>
                  </w:r>
                </w:p>
              </w:tc>
              <w:tc>
                <w:tcPr>
                  <w:tcW w:w="2154" w:type="dxa"/>
                  <w:shd w:val="clear" w:color="auto" w:fill="auto"/>
                  <w:vAlign w:val="center"/>
                </w:tcPr>
                <w:p w14:paraId="1E8B186F" w14:textId="77777777" w:rsidR="00755BA8" w:rsidRPr="00D7186A" w:rsidRDefault="00755BA8" w:rsidP="00755BA8">
                  <w:pPr>
                    <w:overflowPunct w:val="0"/>
                    <w:autoSpaceDE w:val="0"/>
                    <w:autoSpaceDN w:val="0"/>
                    <w:adjustRightInd w:val="0"/>
                    <w:ind w:left="57" w:right="57"/>
                    <w:jc w:val="center"/>
                    <w:textAlignment w:val="baseline"/>
                    <w:rPr>
                      <w:rFonts w:cstheme="minorHAnsi"/>
                      <w:sz w:val="20"/>
                      <w:szCs w:val="20"/>
                    </w:rPr>
                  </w:pPr>
                  <w:r w:rsidRPr="00D7186A">
                    <w:rPr>
                      <w:rFonts w:cstheme="minorHAnsi"/>
                      <w:sz w:val="20"/>
                      <w:szCs w:val="20"/>
                    </w:rPr>
                    <w:t>Excellent</w:t>
                  </w:r>
                </w:p>
              </w:tc>
              <w:tc>
                <w:tcPr>
                  <w:tcW w:w="2154" w:type="dxa"/>
                  <w:shd w:val="clear" w:color="auto" w:fill="auto"/>
                  <w:vAlign w:val="center"/>
                </w:tcPr>
                <w:p w14:paraId="59352CAB" w14:textId="77777777" w:rsidR="00755BA8" w:rsidRPr="00D7186A" w:rsidRDefault="00755BA8" w:rsidP="00755BA8">
                  <w:pPr>
                    <w:overflowPunct w:val="0"/>
                    <w:autoSpaceDE w:val="0"/>
                    <w:autoSpaceDN w:val="0"/>
                    <w:adjustRightInd w:val="0"/>
                    <w:ind w:left="57" w:right="57"/>
                    <w:jc w:val="center"/>
                    <w:textAlignment w:val="baseline"/>
                    <w:rPr>
                      <w:rFonts w:cstheme="minorHAnsi"/>
                      <w:sz w:val="20"/>
                      <w:szCs w:val="20"/>
                    </w:rPr>
                  </w:pPr>
                  <w:r w:rsidRPr="00D7186A">
                    <w:rPr>
                      <w:rFonts w:cstheme="minorHAnsi"/>
                      <w:sz w:val="20"/>
                      <w:szCs w:val="20"/>
                    </w:rPr>
                    <w:t>Bon</w:t>
                  </w:r>
                </w:p>
              </w:tc>
            </w:tr>
            <w:tr w:rsidR="00755BA8" w:rsidRPr="00D7186A" w14:paraId="1A1E30E7" w14:textId="77777777" w:rsidTr="00CA6503">
              <w:trPr>
                <w:trHeight w:val="64"/>
              </w:trPr>
              <w:tc>
                <w:tcPr>
                  <w:tcW w:w="2665" w:type="dxa"/>
                  <w:shd w:val="clear" w:color="auto" w:fill="auto"/>
                  <w:vAlign w:val="center"/>
                </w:tcPr>
                <w:p w14:paraId="51F226C9" w14:textId="77777777" w:rsidR="00755BA8" w:rsidRPr="00D7186A" w:rsidRDefault="00755BA8" w:rsidP="00755BA8">
                  <w:pPr>
                    <w:overflowPunct w:val="0"/>
                    <w:autoSpaceDE w:val="0"/>
                    <w:autoSpaceDN w:val="0"/>
                    <w:adjustRightInd w:val="0"/>
                    <w:ind w:left="57" w:right="57"/>
                    <w:textAlignment w:val="baseline"/>
                    <w:rPr>
                      <w:rFonts w:cstheme="minorHAnsi"/>
                      <w:sz w:val="20"/>
                      <w:szCs w:val="20"/>
                    </w:rPr>
                  </w:pPr>
                  <w:proofErr w:type="spellStart"/>
                  <w:r w:rsidRPr="00D7186A">
                    <w:rPr>
                      <w:rFonts w:cstheme="minorHAnsi"/>
                      <w:sz w:val="20"/>
                      <w:szCs w:val="20"/>
                    </w:rPr>
                    <w:t>Ecrite</w:t>
                  </w:r>
                  <w:proofErr w:type="spellEnd"/>
                </w:p>
              </w:tc>
              <w:tc>
                <w:tcPr>
                  <w:tcW w:w="2154" w:type="dxa"/>
                  <w:shd w:val="clear" w:color="auto" w:fill="auto"/>
                  <w:vAlign w:val="center"/>
                </w:tcPr>
                <w:p w14:paraId="51C6BC25" w14:textId="77777777" w:rsidR="00755BA8" w:rsidRPr="00D7186A" w:rsidRDefault="00755BA8" w:rsidP="00755BA8">
                  <w:pPr>
                    <w:overflowPunct w:val="0"/>
                    <w:autoSpaceDE w:val="0"/>
                    <w:autoSpaceDN w:val="0"/>
                    <w:adjustRightInd w:val="0"/>
                    <w:ind w:left="57" w:right="57"/>
                    <w:jc w:val="center"/>
                    <w:textAlignment w:val="baseline"/>
                    <w:rPr>
                      <w:rFonts w:cstheme="minorHAnsi"/>
                      <w:sz w:val="20"/>
                      <w:szCs w:val="20"/>
                    </w:rPr>
                  </w:pPr>
                  <w:r w:rsidRPr="00D7186A">
                    <w:rPr>
                      <w:rFonts w:cstheme="minorHAnsi"/>
                      <w:sz w:val="20"/>
                      <w:szCs w:val="20"/>
                    </w:rPr>
                    <w:t>Excellent</w:t>
                  </w:r>
                </w:p>
              </w:tc>
              <w:tc>
                <w:tcPr>
                  <w:tcW w:w="2154" w:type="dxa"/>
                  <w:shd w:val="clear" w:color="auto" w:fill="auto"/>
                  <w:vAlign w:val="center"/>
                </w:tcPr>
                <w:p w14:paraId="502CAA16" w14:textId="77777777" w:rsidR="00755BA8" w:rsidRPr="00D7186A" w:rsidRDefault="00755BA8" w:rsidP="00755BA8">
                  <w:pPr>
                    <w:overflowPunct w:val="0"/>
                    <w:autoSpaceDE w:val="0"/>
                    <w:autoSpaceDN w:val="0"/>
                    <w:adjustRightInd w:val="0"/>
                    <w:ind w:left="57" w:right="57"/>
                    <w:jc w:val="center"/>
                    <w:textAlignment w:val="baseline"/>
                    <w:rPr>
                      <w:rFonts w:cstheme="minorHAnsi"/>
                      <w:sz w:val="20"/>
                      <w:szCs w:val="20"/>
                    </w:rPr>
                  </w:pPr>
                  <w:r w:rsidRPr="00D7186A">
                    <w:rPr>
                      <w:rFonts w:cstheme="minorHAnsi"/>
                      <w:sz w:val="20"/>
                      <w:szCs w:val="20"/>
                    </w:rPr>
                    <w:t>Excellent</w:t>
                  </w:r>
                </w:p>
              </w:tc>
              <w:tc>
                <w:tcPr>
                  <w:tcW w:w="2154" w:type="dxa"/>
                  <w:shd w:val="clear" w:color="auto" w:fill="auto"/>
                  <w:vAlign w:val="center"/>
                </w:tcPr>
                <w:p w14:paraId="5C85F53E" w14:textId="77777777" w:rsidR="00755BA8" w:rsidRPr="00D7186A" w:rsidRDefault="00755BA8" w:rsidP="00755BA8">
                  <w:pPr>
                    <w:overflowPunct w:val="0"/>
                    <w:autoSpaceDE w:val="0"/>
                    <w:autoSpaceDN w:val="0"/>
                    <w:adjustRightInd w:val="0"/>
                    <w:ind w:left="57" w:right="57"/>
                    <w:jc w:val="center"/>
                    <w:textAlignment w:val="baseline"/>
                    <w:rPr>
                      <w:rFonts w:cstheme="minorHAnsi"/>
                      <w:sz w:val="20"/>
                      <w:szCs w:val="20"/>
                    </w:rPr>
                  </w:pPr>
                  <w:r w:rsidRPr="00D7186A">
                    <w:rPr>
                      <w:rFonts w:cstheme="minorHAnsi"/>
                      <w:sz w:val="20"/>
                      <w:szCs w:val="20"/>
                    </w:rPr>
                    <w:t>Moyen</w:t>
                  </w:r>
                </w:p>
              </w:tc>
            </w:tr>
          </w:tbl>
          <w:p w14:paraId="38489FAB" w14:textId="77777777" w:rsidR="00090886" w:rsidRPr="00D7186A" w:rsidRDefault="00090886" w:rsidP="002C455E">
            <w:pPr>
              <w:jc w:val="both"/>
              <w:rPr>
                <w:rFonts w:cstheme="minorHAnsi"/>
                <w:b/>
                <w:sz w:val="20"/>
                <w:szCs w:val="20"/>
              </w:rPr>
            </w:pPr>
          </w:p>
          <w:p w14:paraId="1A61BF62" w14:textId="77777777" w:rsidR="00090886" w:rsidRPr="00D7186A" w:rsidRDefault="00090886" w:rsidP="00035D1A">
            <w:pPr>
              <w:ind w:left="57"/>
              <w:jc w:val="both"/>
              <w:rPr>
                <w:rFonts w:cstheme="minorHAnsi"/>
                <w:b/>
                <w:sz w:val="20"/>
                <w:szCs w:val="20"/>
              </w:rPr>
            </w:pPr>
          </w:p>
          <w:p w14:paraId="0983DDA5" w14:textId="32F7CCBF" w:rsidR="00035D1A" w:rsidRPr="00D7186A" w:rsidRDefault="00755BA8" w:rsidP="00090886">
            <w:pPr>
              <w:spacing w:after="240"/>
              <w:ind w:left="57"/>
              <w:jc w:val="both"/>
              <w:rPr>
                <w:rFonts w:cstheme="minorHAnsi"/>
                <w:b/>
                <w:sz w:val="20"/>
                <w:szCs w:val="20"/>
              </w:rPr>
            </w:pPr>
            <w:r w:rsidRPr="00D7186A">
              <w:rPr>
                <w:rFonts w:cstheme="minorHAnsi"/>
                <w:b/>
                <w:sz w:val="20"/>
                <w:szCs w:val="20"/>
              </w:rPr>
              <w:t>Compétences / Qualifications pour la mission :</w:t>
            </w:r>
          </w:p>
          <w:tbl>
            <w:tblPr>
              <w:tblStyle w:val="Grilledutableau"/>
              <w:tblW w:w="0" w:type="auto"/>
              <w:tblInd w:w="57" w:type="dxa"/>
              <w:tblLook w:val="04A0" w:firstRow="1" w:lastRow="0" w:firstColumn="1" w:lastColumn="0" w:noHBand="0" w:noVBand="1"/>
            </w:tblPr>
            <w:tblGrid>
              <w:gridCol w:w="3332"/>
              <w:gridCol w:w="5813"/>
            </w:tblGrid>
            <w:tr w:rsidR="00090886" w:rsidRPr="00D7186A" w14:paraId="70D94A4B" w14:textId="77777777" w:rsidTr="00D3731C">
              <w:trPr>
                <w:trHeight w:val="347"/>
                <w:tblHeader/>
              </w:trPr>
              <w:tc>
                <w:tcPr>
                  <w:tcW w:w="3332" w:type="dxa"/>
                </w:tcPr>
                <w:p w14:paraId="0A0C11E5" w14:textId="497CE3F2" w:rsidR="00090886" w:rsidRPr="00D7186A" w:rsidRDefault="00090886" w:rsidP="00035D1A">
                  <w:pPr>
                    <w:jc w:val="both"/>
                    <w:rPr>
                      <w:rFonts w:cstheme="minorHAnsi"/>
                      <w:sz w:val="20"/>
                      <w:szCs w:val="20"/>
                    </w:rPr>
                  </w:pPr>
                  <w:r w:rsidRPr="00D7186A">
                    <w:rPr>
                      <w:rFonts w:cstheme="minorHAnsi"/>
                      <w:b/>
                      <w:sz w:val="20"/>
                      <w:szCs w:val="20"/>
                    </w:rPr>
                    <w:t>Tâches spécifiques incombant à l’expert parmi les tâches à réaliser par l’équipe d’experts du Consultant</w:t>
                  </w:r>
                </w:p>
              </w:tc>
              <w:tc>
                <w:tcPr>
                  <w:tcW w:w="5813" w:type="dxa"/>
                </w:tcPr>
                <w:p w14:paraId="0C1731AC" w14:textId="7AAF8AFE" w:rsidR="00090886" w:rsidRPr="00D7186A" w:rsidRDefault="00090886" w:rsidP="00035D1A">
                  <w:pPr>
                    <w:jc w:val="both"/>
                    <w:rPr>
                      <w:rFonts w:cstheme="minorHAnsi"/>
                      <w:sz w:val="20"/>
                      <w:szCs w:val="20"/>
                    </w:rPr>
                  </w:pPr>
                  <w:r w:rsidRPr="00D7186A">
                    <w:rPr>
                      <w:rFonts w:cstheme="minorHAnsi"/>
                      <w:b/>
                      <w:bCs/>
                      <w:color w:val="000000"/>
                      <w:sz w:val="20"/>
                      <w:szCs w:val="20"/>
                    </w:rPr>
                    <w:t>Référence à des travaux ou missions antérieures illustrant la capacité de l’expert à réaliser les tâches qui lui seront attribuées</w:t>
                  </w:r>
                </w:p>
              </w:tc>
            </w:tr>
            <w:tr w:rsidR="001E2E08" w:rsidRPr="00D7186A" w14:paraId="0A976620" w14:textId="77777777" w:rsidTr="00D3731C">
              <w:trPr>
                <w:trHeight w:val="347"/>
                <w:tblHeader/>
              </w:trPr>
              <w:tc>
                <w:tcPr>
                  <w:tcW w:w="3332" w:type="dxa"/>
                </w:tcPr>
                <w:p w14:paraId="66438124" w14:textId="46CD0331" w:rsidR="001E2E08" w:rsidRPr="00D7186A" w:rsidRDefault="001E2E08" w:rsidP="00035D1A">
                  <w:pPr>
                    <w:jc w:val="both"/>
                    <w:rPr>
                      <w:rFonts w:cstheme="minorHAnsi"/>
                      <w:bCs/>
                      <w:sz w:val="20"/>
                      <w:szCs w:val="20"/>
                    </w:rPr>
                  </w:pPr>
                  <w:r w:rsidRPr="00D7186A">
                    <w:rPr>
                      <w:rFonts w:cstheme="minorHAnsi"/>
                      <w:bCs/>
                      <w:sz w:val="20"/>
                      <w:szCs w:val="20"/>
                    </w:rPr>
                    <w:t xml:space="preserve">expert en assainissement pour soutenir et renforcer les capacités du personnel de </w:t>
                  </w:r>
                  <w:proofErr w:type="spellStart"/>
                  <w:r w:rsidRPr="00D7186A">
                    <w:rPr>
                      <w:rFonts w:cstheme="minorHAnsi"/>
                      <w:bCs/>
                      <w:sz w:val="20"/>
                      <w:szCs w:val="20"/>
                    </w:rPr>
                    <w:t>Wasac</w:t>
                  </w:r>
                  <w:proofErr w:type="spellEnd"/>
                  <w:r w:rsidRPr="00D7186A">
                    <w:rPr>
                      <w:rFonts w:cstheme="minorHAnsi"/>
                      <w:bCs/>
                      <w:sz w:val="20"/>
                      <w:szCs w:val="20"/>
                    </w:rPr>
                    <w:t xml:space="preserve"> dans la préparation, la conception et l'exécution de l'assainissement (financement BAD)</w:t>
                  </w:r>
                </w:p>
              </w:tc>
              <w:tc>
                <w:tcPr>
                  <w:tcW w:w="5813" w:type="dxa"/>
                </w:tcPr>
                <w:p w14:paraId="2064A44E" w14:textId="0DEBE15B" w:rsidR="001E2E08" w:rsidRPr="00D7186A" w:rsidRDefault="001E2E08" w:rsidP="001E2E08">
                  <w:pPr>
                    <w:rPr>
                      <w:rFonts w:cstheme="minorHAnsi"/>
                      <w:b/>
                      <w:bCs/>
                      <w:color w:val="000000"/>
                      <w:sz w:val="20"/>
                      <w:szCs w:val="20"/>
                    </w:rPr>
                  </w:pPr>
                  <w:r w:rsidRPr="00D7186A">
                    <w:rPr>
                      <w:rFonts w:ascii="Segoe UI Symbol" w:hAnsi="Segoe UI Symbol" w:cs="Segoe UI Symbol"/>
                      <w:b/>
                      <w:bCs/>
                      <w:color w:val="000000"/>
                      <w:sz w:val="20"/>
                      <w:szCs w:val="20"/>
                    </w:rPr>
                    <w:t>➢</w:t>
                  </w:r>
                  <w:r w:rsidRPr="00D7186A">
                    <w:rPr>
                      <w:rFonts w:cstheme="minorHAnsi"/>
                      <w:b/>
                      <w:bCs/>
                      <w:color w:val="000000"/>
                      <w:sz w:val="20"/>
                      <w:szCs w:val="20"/>
                    </w:rPr>
                    <w:t xml:space="preserve"> Nom du projet ou de la mission :</w:t>
                  </w:r>
                  <w:r w:rsidRPr="00D7186A">
                    <w:rPr>
                      <w:rFonts w:cstheme="minorHAnsi"/>
                      <w:color w:val="000000"/>
                      <w:sz w:val="20"/>
                      <w:szCs w:val="20"/>
                    </w:rPr>
                    <w:t>Programme Eau et Assainissement Durable (RSWSP)</w:t>
                  </w:r>
                </w:p>
                <w:p w14:paraId="500017CE" w14:textId="77777777" w:rsidR="001E2E08" w:rsidRPr="00D7186A" w:rsidRDefault="001E2E08" w:rsidP="001E2E08">
                  <w:pPr>
                    <w:rPr>
                      <w:rFonts w:cstheme="minorHAnsi"/>
                      <w:b/>
                      <w:bCs/>
                      <w:color w:val="000000"/>
                      <w:sz w:val="20"/>
                      <w:szCs w:val="20"/>
                    </w:rPr>
                  </w:pPr>
                  <w:r w:rsidRPr="00D7186A">
                    <w:rPr>
                      <w:rFonts w:cstheme="minorHAnsi"/>
                      <w:b/>
                      <w:bCs/>
                      <w:color w:val="000000"/>
                      <w:sz w:val="20"/>
                      <w:szCs w:val="20"/>
                    </w:rPr>
                    <w:t>Année : </w:t>
                  </w:r>
                  <w:r w:rsidRPr="00D7186A">
                    <w:rPr>
                      <w:rFonts w:cstheme="minorHAnsi"/>
                      <w:color w:val="000000"/>
                      <w:sz w:val="20"/>
                      <w:szCs w:val="20"/>
                    </w:rPr>
                    <w:t>2021</w:t>
                  </w:r>
                </w:p>
                <w:p w14:paraId="2E9E2103" w14:textId="77777777" w:rsidR="001E2E08" w:rsidRPr="00D7186A" w:rsidRDefault="001E2E08" w:rsidP="001E2E08">
                  <w:pPr>
                    <w:rPr>
                      <w:rFonts w:cstheme="minorHAnsi"/>
                      <w:b/>
                      <w:bCs/>
                      <w:color w:val="000000"/>
                      <w:sz w:val="20"/>
                      <w:szCs w:val="20"/>
                    </w:rPr>
                  </w:pPr>
                  <w:r w:rsidRPr="00D7186A">
                    <w:rPr>
                      <w:rFonts w:cstheme="minorHAnsi"/>
                      <w:b/>
                      <w:bCs/>
                      <w:color w:val="000000"/>
                      <w:sz w:val="20"/>
                      <w:szCs w:val="20"/>
                    </w:rPr>
                    <w:t xml:space="preserve">Lieu : </w:t>
                  </w:r>
                  <w:r w:rsidRPr="00D7186A">
                    <w:rPr>
                      <w:rFonts w:cstheme="minorHAnsi"/>
                      <w:color w:val="000000"/>
                      <w:sz w:val="20"/>
                      <w:szCs w:val="20"/>
                    </w:rPr>
                    <w:t>Rwanda</w:t>
                  </w:r>
                </w:p>
                <w:p w14:paraId="03654E81" w14:textId="77777777" w:rsidR="001E2E08" w:rsidRPr="00D7186A" w:rsidRDefault="001E2E08" w:rsidP="001E2E08">
                  <w:pPr>
                    <w:rPr>
                      <w:rFonts w:cstheme="minorHAnsi"/>
                      <w:color w:val="000000"/>
                      <w:sz w:val="20"/>
                      <w:szCs w:val="20"/>
                    </w:rPr>
                  </w:pPr>
                  <w:r w:rsidRPr="00D7186A">
                    <w:rPr>
                      <w:rFonts w:cstheme="minorHAnsi"/>
                      <w:b/>
                      <w:bCs/>
                      <w:color w:val="000000"/>
                      <w:sz w:val="20"/>
                      <w:szCs w:val="20"/>
                    </w:rPr>
                    <w:t xml:space="preserve">client </w:t>
                  </w:r>
                  <w:r w:rsidRPr="00D7186A">
                    <w:rPr>
                      <w:rFonts w:cstheme="minorHAnsi"/>
                      <w:color w:val="000000"/>
                      <w:sz w:val="20"/>
                      <w:szCs w:val="20"/>
                    </w:rPr>
                    <w:t xml:space="preserve">: </w:t>
                  </w:r>
                  <w:proofErr w:type="spellStart"/>
                  <w:r w:rsidRPr="00D7186A">
                    <w:rPr>
                      <w:rFonts w:cstheme="minorHAnsi"/>
                      <w:color w:val="000000"/>
                      <w:sz w:val="20"/>
                      <w:szCs w:val="20"/>
                    </w:rPr>
                    <w:t>Wasac</w:t>
                  </w:r>
                  <w:proofErr w:type="spellEnd"/>
                </w:p>
                <w:p w14:paraId="6081593E" w14:textId="44369679" w:rsidR="001E2E08" w:rsidRPr="00D7186A" w:rsidRDefault="001E2E08" w:rsidP="001E2E08">
                  <w:pPr>
                    <w:rPr>
                      <w:rFonts w:cstheme="minorHAnsi"/>
                      <w:b/>
                      <w:bCs/>
                      <w:color w:val="000000"/>
                      <w:sz w:val="20"/>
                      <w:szCs w:val="20"/>
                    </w:rPr>
                  </w:pPr>
                  <w:r w:rsidRPr="00D7186A">
                    <w:rPr>
                      <w:rFonts w:cstheme="minorHAnsi"/>
                      <w:b/>
                      <w:bCs/>
                      <w:color w:val="000000"/>
                      <w:sz w:val="20"/>
                      <w:szCs w:val="20"/>
                    </w:rPr>
                    <w:t xml:space="preserve">Poste : EXPERT EN GÉNIE CIVIL, ASSAINISSEMENT </w:t>
                  </w:r>
                  <w:r w:rsidR="00B80796" w:rsidRPr="00D7186A">
                    <w:rPr>
                      <w:rFonts w:cstheme="minorHAnsi"/>
                      <w:b/>
                      <w:bCs/>
                      <w:color w:val="000000"/>
                      <w:sz w:val="20"/>
                      <w:szCs w:val="20"/>
                    </w:rPr>
                    <w:t xml:space="preserve">, </w:t>
                  </w:r>
                  <w:r w:rsidR="00B80796" w:rsidRPr="00D7186A">
                    <w:rPr>
                      <w:rFonts w:cstheme="minorHAnsi"/>
                      <w:b/>
                      <w:bCs/>
                      <w:color w:val="2F5496" w:themeColor="accent5" w:themeShade="BF"/>
                      <w:sz w:val="20"/>
                      <w:szCs w:val="20"/>
                    </w:rPr>
                    <w:t xml:space="preserve">EAUX POTABLES </w:t>
                  </w:r>
                  <w:r w:rsidRPr="00D7186A">
                    <w:rPr>
                      <w:rFonts w:cstheme="minorHAnsi"/>
                      <w:b/>
                      <w:bCs/>
                      <w:color w:val="000000"/>
                      <w:sz w:val="20"/>
                      <w:szCs w:val="20"/>
                    </w:rPr>
                    <w:t>ET ENVIRONNEMENT</w:t>
                  </w:r>
                </w:p>
                <w:p w14:paraId="46BE38D7" w14:textId="3FBBD560" w:rsidR="001E2E08" w:rsidRPr="00D7186A" w:rsidRDefault="001E2E08" w:rsidP="001E2E08">
                  <w:pPr>
                    <w:jc w:val="both"/>
                    <w:rPr>
                      <w:rFonts w:cstheme="minorHAnsi"/>
                      <w:color w:val="000000"/>
                      <w:sz w:val="20"/>
                      <w:szCs w:val="20"/>
                    </w:rPr>
                  </w:pPr>
                  <w:r w:rsidRPr="00D7186A">
                    <w:rPr>
                      <w:rFonts w:cstheme="minorHAnsi"/>
                      <w:color w:val="000000"/>
                      <w:sz w:val="20"/>
                      <w:szCs w:val="20"/>
                    </w:rPr>
                    <w:t xml:space="preserve">Caractéristique du projet : appui au suivi de 7 mini stations d'épuration et études de traitement de </w:t>
                  </w:r>
                  <w:r w:rsidR="00574BBE" w:rsidRPr="00D7186A">
                    <w:rPr>
                      <w:rFonts w:cstheme="minorHAnsi"/>
                      <w:color w:val="000000"/>
                      <w:sz w:val="20"/>
                      <w:szCs w:val="20"/>
                    </w:rPr>
                    <w:t xml:space="preserve">4 </w:t>
                  </w:r>
                  <w:r w:rsidRPr="00D7186A">
                    <w:rPr>
                      <w:rFonts w:cstheme="minorHAnsi"/>
                      <w:color w:val="000000"/>
                      <w:sz w:val="20"/>
                      <w:szCs w:val="20"/>
                    </w:rPr>
                    <w:t>stations de boues de vidange et 4 décharges publique</w:t>
                  </w:r>
                </w:p>
              </w:tc>
            </w:tr>
            <w:tr w:rsidR="001E2E08" w:rsidRPr="00D7186A" w14:paraId="0B0B1325" w14:textId="77777777" w:rsidTr="00D3731C">
              <w:trPr>
                <w:trHeight w:val="347"/>
                <w:tblHeader/>
              </w:trPr>
              <w:tc>
                <w:tcPr>
                  <w:tcW w:w="3332" w:type="dxa"/>
                </w:tcPr>
                <w:p w14:paraId="3857D5D2" w14:textId="1D8FD329" w:rsidR="001E2E08" w:rsidRPr="00D7186A" w:rsidRDefault="00574BBE" w:rsidP="00035D1A">
                  <w:pPr>
                    <w:jc w:val="both"/>
                    <w:rPr>
                      <w:rFonts w:cstheme="minorHAnsi"/>
                      <w:b/>
                      <w:sz w:val="20"/>
                      <w:szCs w:val="20"/>
                    </w:rPr>
                  </w:pPr>
                  <w:r w:rsidRPr="00D7186A">
                    <w:rPr>
                      <w:rFonts w:cstheme="minorHAnsi"/>
                      <w:bCs/>
                      <w:sz w:val="20"/>
                      <w:szCs w:val="20"/>
                    </w:rPr>
                    <w:t>Chef de mission pour l’</w:t>
                  </w:r>
                  <w:r w:rsidRPr="00D7186A">
                    <w:rPr>
                      <w:rFonts w:cstheme="minorHAnsi"/>
                      <w:b/>
                      <w:sz w:val="20"/>
                      <w:szCs w:val="20"/>
                    </w:rPr>
                    <w:t xml:space="preserve">assainissements de Gafsa Ksar et </w:t>
                  </w:r>
                  <w:proofErr w:type="spellStart"/>
                  <w:r w:rsidRPr="00D7186A">
                    <w:rPr>
                      <w:rFonts w:cstheme="minorHAnsi"/>
                      <w:b/>
                      <w:sz w:val="20"/>
                      <w:szCs w:val="20"/>
                    </w:rPr>
                    <w:t>Mdhilla</w:t>
                  </w:r>
                  <w:proofErr w:type="spellEnd"/>
                </w:p>
              </w:tc>
              <w:tc>
                <w:tcPr>
                  <w:tcW w:w="5813" w:type="dxa"/>
                </w:tcPr>
                <w:p w14:paraId="2DB4B726" w14:textId="77777777" w:rsidR="00574BBE" w:rsidRPr="00D7186A" w:rsidRDefault="00574BBE" w:rsidP="00574BBE">
                  <w:pPr>
                    <w:rPr>
                      <w:rFonts w:cstheme="minorHAnsi"/>
                      <w:b/>
                      <w:bCs/>
                      <w:color w:val="000000"/>
                      <w:sz w:val="20"/>
                      <w:szCs w:val="20"/>
                    </w:rPr>
                  </w:pPr>
                  <w:r w:rsidRPr="00D7186A">
                    <w:rPr>
                      <w:rFonts w:ascii="Segoe UI Symbol" w:hAnsi="Segoe UI Symbol" w:cs="Segoe UI Symbol"/>
                      <w:b/>
                      <w:bCs/>
                      <w:color w:val="000000"/>
                      <w:sz w:val="20"/>
                      <w:szCs w:val="20"/>
                    </w:rPr>
                    <w:t>➢</w:t>
                  </w:r>
                  <w:r w:rsidRPr="00D7186A">
                    <w:rPr>
                      <w:rFonts w:cstheme="minorHAnsi"/>
                      <w:b/>
                      <w:bCs/>
                      <w:color w:val="000000"/>
                      <w:sz w:val="20"/>
                      <w:szCs w:val="20"/>
                    </w:rPr>
                    <w:t xml:space="preserve"> Nom du projet ou de la mission : </w:t>
                  </w:r>
                  <w:r w:rsidRPr="00D7186A">
                    <w:rPr>
                      <w:rFonts w:cstheme="minorHAnsi"/>
                      <w:color w:val="000000"/>
                      <w:sz w:val="20"/>
                      <w:szCs w:val="20"/>
                    </w:rPr>
                    <w:t>Traitement des eaux usées dans 10 villes moyennes en Tunisie VILLES DE GAFSA KSAR &amp; MDHILLA</w:t>
                  </w:r>
                </w:p>
                <w:p w14:paraId="08E2F530" w14:textId="77777777" w:rsidR="00574BBE" w:rsidRPr="00D7186A" w:rsidRDefault="00574BBE" w:rsidP="00574BBE">
                  <w:pPr>
                    <w:rPr>
                      <w:rFonts w:cstheme="minorHAnsi"/>
                      <w:b/>
                      <w:bCs/>
                      <w:color w:val="000000"/>
                      <w:sz w:val="20"/>
                      <w:szCs w:val="20"/>
                    </w:rPr>
                  </w:pPr>
                  <w:r w:rsidRPr="00D7186A">
                    <w:rPr>
                      <w:rFonts w:cstheme="minorHAnsi"/>
                      <w:b/>
                      <w:bCs/>
                      <w:color w:val="000000"/>
                      <w:sz w:val="20"/>
                      <w:szCs w:val="20"/>
                    </w:rPr>
                    <w:t>Année : </w:t>
                  </w:r>
                  <w:r w:rsidRPr="00D7186A">
                    <w:rPr>
                      <w:rFonts w:cstheme="minorHAnsi"/>
                      <w:color w:val="000000"/>
                      <w:sz w:val="20"/>
                      <w:szCs w:val="20"/>
                    </w:rPr>
                    <w:t>2020-2021</w:t>
                  </w:r>
                </w:p>
                <w:p w14:paraId="05E4F7C0" w14:textId="77777777" w:rsidR="00574BBE" w:rsidRPr="00D7186A" w:rsidRDefault="00574BBE" w:rsidP="00574BBE">
                  <w:pPr>
                    <w:rPr>
                      <w:rFonts w:cstheme="minorHAnsi"/>
                      <w:b/>
                      <w:bCs/>
                      <w:color w:val="000000"/>
                      <w:sz w:val="20"/>
                      <w:szCs w:val="20"/>
                    </w:rPr>
                  </w:pPr>
                  <w:r w:rsidRPr="00D7186A">
                    <w:rPr>
                      <w:rFonts w:cstheme="minorHAnsi"/>
                      <w:b/>
                      <w:bCs/>
                      <w:color w:val="000000"/>
                      <w:sz w:val="20"/>
                      <w:szCs w:val="20"/>
                    </w:rPr>
                    <w:t xml:space="preserve">Lieu : </w:t>
                  </w:r>
                  <w:r w:rsidRPr="00D7186A">
                    <w:rPr>
                      <w:rFonts w:cstheme="minorHAnsi"/>
                      <w:color w:val="000000"/>
                      <w:sz w:val="20"/>
                      <w:szCs w:val="20"/>
                    </w:rPr>
                    <w:t>Gafsa</w:t>
                  </w:r>
                </w:p>
                <w:p w14:paraId="3C0134E7" w14:textId="77777777" w:rsidR="00574BBE" w:rsidRPr="00D7186A" w:rsidRDefault="00574BBE" w:rsidP="00574BBE">
                  <w:pPr>
                    <w:rPr>
                      <w:rFonts w:cstheme="minorHAnsi"/>
                      <w:b/>
                      <w:bCs/>
                      <w:color w:val="000000"/>
                      <w:sz w:val="20"/>
                      <w:szCs w:val="20"/>
                    </w:rPr>
                  </w:pPr>
                  <w:r w:rsidRPr="00D7186A">
                    <w:rPr>
                      <w:rFonts w:cstheme="minorHAnsi"/>
                      <w:b/>
                      <w:bCs/>
                      <w:color w:val="000000"/>
                      <w:sz w:val="20"/>
                      <w:szCs w:val="20"/>
                    </w:rPr>
                    <w:t xml:space="preserve">client : </w:t>
                  </w:r>
                  <w:r w:rsidRPr="00D7186A">
                    <w:rPr>
                      <w:rFonts w:cstheme="minorHAnsi"/>
                      <w:color w:val="000000"/>
                      <w:sz w:val="20"/>
                      <w:szCs w:val="20"/>
                    </w:rPr>
                    <w:t>ONAS</w:t>
                  </w:r>
                </w:p>
                <w:p w14:paraId="15574595" w14:textId="77777777" w:rsidR="00574BBE" w:rsidRPr="00D7186A" w:rsidRDefault="00574BBE" w:rsidP="00574BBE">
                  <w:pPr>
                    <w:rPr>
                      <w:rFonts w:cstheme="minorHAnsi"/>
                      <w:b/>
                      <w:bCs/>
                      <w:color w:val="000000"/>
                      <w:sz w:val="20"/>
                      <w:szCs w:val="20"/>
                    </w:rPr>
                  </w:pPr>
                  <w:r w:rsidRPr="00D7186A">
                    <w:rPr>
                      <w:rFonts w:cstheme="minorHAnsi"/>
                      <w:b/>
                      <w:bCs/>
                      <w:color w:val="000000"/>
                      <w:sz w:val="20"/>
                      <w:szCs w:val="20"/>
                    </w:rPr>
                    <w:t>Poste : EXPERT EN GÉNIE CIVIL, ASSAINISSEMENT ET ENVIRONNEMENT</w:t>
                  </w:r>
                </w:p>
                <w:p w14:paraId="1CB29BAE" w14:textId="5015196E" w:rsidR="001E2E08" w:rsidRPr="00D7186A" w:rsidRDefault="00574BBE" w:rsidP="00574BBE">
                  <w:pPr>
                    <w:jc w:val="both"/>
                    <w:rPr>
                      <w:rFonts w:cstheme="minorHAnsi"/>
                      <w:b/>
                      <w:bCs/>
                      <w:color w:val="000000"/>
                      <w:sz w:val="20"/>
                      <w:szCs w:val="20"/>
                    </w:rPr>
                  </w:pPr>
                  <w:r w:rsidRPr="00D7186A">
                    <w:rPr>
                      <w:rFonts w:cstheme="minorHAnsi"/>
                      <w:b/>
                      <w:bCs/>
                      <w:color w:val="000000"/>
                      <w:sz w:val="20"/>
                      <w:szCs w:val="20"/>
                    </w:rPr>
                    <w:t xml:space="preserve">Caractéristique du projet : </w:t>
                  </w:r>
                  <w:r w:rsidRPr="00D7186A">
                    <w:rPr>
                      <w:rFonts w:cstheme="minorHAnsi"/>
                      <w:color w:val="000000"/>
                      <w:sz w:val="20"/>
                      <w:szCs w:val="20"/>
                    </w:rPr>
                    <w:t>50 km de réseau du DN 250 au DN 800, 4 stations de pompage et 3 300 branchements</w:t>
                  </w:r>
                </w:p>
              </w:tc>
            </w:tr>
            <w:tr w:rsidR="00B56B3E" w:rsidRPr="00D7186A" w14:paraId="31438558" w14:textId="77777777" w:rsidTr="00D3731C">
              <w:trPr>
                <w:trHeight w:val="347"/>
              </w:trPr>
              <w:tc>
                <w:tcPr>
                  <w:tcW w:w="3332" w:type="dxa"/>
                  <w:vMerge w:val="restart"/>
                </w:tcPr>
                <w:p w14:paraId="1E118510" w14:textId="77777777" w:rsidR="00B56B3E" w:rsidRPr="00D7186A" w:rsidRDefault="00B56B3E" w:rsidP="00090886">
                  <w:pPr>
                    <w:keepLines/>
                    <w:jc w:val="both"/>
                    <w:outlineLvl w:val="0"/>
                    <w:rPr>
                      <w:rFonts w:cstheme="minorHAnsi"/>
                      <w:sz w:val="20"/>
                      <w:szCs w:val="20"/>
                    </w:rPr>
                  </w:pPr>
                </w:p>
                <w:p w14:paraId="21956E47" w14:textId="77777777" w:rsidR="00B56B3E" w:rsidRPr="00D7186A" w:rsidRDefault="00B56B3E" w:rsidP="00035D1A">
                  <w:pPr>
                    <w:jc w:val="both"/>
                    <w:rPr>
                      <w:rFonts w:cstheme="minorHAnsi"/>
                      <w:sz w:val="20"/>
                      <w:szCs w:val="20"/>
                    </w:rPr>
                  </w:pPr>
                </w:p>
              </w:tc>
              <w:tc>
                <w:tcPr>
                  <w:tcW w:w="5813" w:type="dxa"/>
                </w:tcPr>
                <w:p w14:paraId="1A3E47D4" w14:textId="54770A67" w:rsidR="00B56B3E" w:rsidRPr="00D7186A" w:rsidRDefault="00B56B3E" w:rsidP="008972C9">
                  <w:pPr>
                    <w:widowControl w:val="0"/>
                    <w:tabs>
                      <w:tab w:val="left" w:pos="-927"/>
                      <w:tab w:val="left" w:pos="0"/>
                      <w:tab w:val="left" w:pos="489"/>
                      <w:tab w:val="left" w:pos="1197"/>
                      <w:tab w:val="left" w:pos="1905"/>
                      <w:tab w:val="left" w:pos="2613"/>
                      <w:tab w:val="left" w:pos="3321"/>
                      <w:tab w:val="left" w:pos="4029"/>
                      <w:tab w:val="left" w:pos="4737"/>
                      <w:tab w:val="left" w:pos="5445"/>
                      <w:tab w:val="left" w:pos="6153"/>
                      <w:tab w:val="left" w:pos="6861"/>
                      <w:tab w:val="left" w:pos="7569"/>
                      <w:tab w:val="left" w:pos="8277"/>
                      <w:tab w:val="left" w:pos="8985"/>
                    </w:tabs>
                    <w:jc w:val="both"/>
                    <w:rPr>
                      <w:rFonts w:cstheme="minorHAnsi"/>
                      <w:bCs/>
                      <w:sz w:val="20"/>
                      <w:szCs w:val="20"/>
                    </w:rPr>
                  </w:pPr>
                  <w:r w:rsidRPr="00D7186A">
                    <w:rPr>
                      <w:rFonts w:cstheme="minorHAnsi"/>
                      <w:b/>
                      <w:sz w:val="20"/>
                      <w:szCs w:val="20"/>
                    </w:rPr>
                    <w:t>Nom du projet ou de la mission :</w:t>
                  </w:r>
                  <w:r w:rsidRPr="00D7186A">
                    <w:rPr>
                      <w:rFonts w:cstheme="minorHAnsi"/>
                      <w:b/>
                      <w:color w:val="5B9BD5" w:themeColor="accent1"/>
                      <w:sz w:val="20"/>
                      <w:szCs w:val="20"/>
                    </w:rPr>
                    <w:t xml:space="preserve"> Projet de la STEP Mahdia Tunisie </w:t>
                  </w:r>
                </w:p>
                <w:p w14:paraId="625654F3" w14:textId="02239AE1" w:rsidR="00B56B3E" w:rsidRPr="00D7186A" w:rsidRDefault="00B56B3E" w:rsidP="008972C9">
                  <w:pPr>
                    <w:widowControl w:val="0"/>
                    <w:tabs>
                      <w:tab w:val="left" w:pos="276"/>
                    </w:tabs>
                    <w:jc w:val="both"/>
                    <w:rPr>
                      <w:rFonts w:cstheme="minorHAnsi"/>
                      <w:b/>
                      <w:bCs/>
                      <w:sz w:val="20"/>
                      <w:szCs w:val="20"/>
                    </w:rPr>
                  </w:pPr>
                  <w:r w:rsidRPr="00D7186A">
                    <w:rPr>
                      <w:rFonts w:cstheme="minorHAnsi"/>
                      <w:b/>
                      <w:bCs/>
                      <w:sz w:val="20"/>
                      <w:szCs w:val="20"/>
                    </w:rPr>
                    <w:t xml:space="preserve">Année : </w:t>
                  </w:r>
                  <w:r w:rsidRPr="00D7186A">
                    <w:rPr>
                      <w:rFonts w:cstheme="minorHAnsi"/>
                      <w:sz w:val="20"/>
                      <w:szCs w:val="20"/>
                    </w:rPr>
                    <w:t>05/2019-00/2020</w:t>
                  </w:r>
                </w:p>
                <w:p w14:paraId="2505CC50" w14:textId="4B319987" w:rsidR="00B56B3E" w:rsidRPr="00D7186A" w:rsidRDefault="00B56B3E" w:rsidP="008972C9">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7498AD8F" w14:textId="58218AC6" w:rsidR="00B56B3E" w:rsidRPr="00D7186A" w:rsidRDefault="00B56B3E" w:rsidP="008972C9">
                  <w:pPr>
                    <w:widowControl w:val="0"/>
                    <w:jc w:val="both"/>
                    <w:rPr>
                      <w:rFonts w:cstheme="minorHAnsi"/>
                      <w:b/>
                      <w:sz w:val="20"/>
                      <w:szCs w:val="20"/>
                    </w:rPr>
                  </w:pPr>
                  <w:r w:rsidRPr="00D7186A">
                    <w:rPr>
                      <w:rFonts w:cstheme="minorHAnsi"/>
                      <w:b/>
                      <w:sz w:val="20"/>
                      <w:szCs w:val="20"/>
                    </w:rPr>
                    <w:t xml:space="preserve">Financement : </w:t>
                  </w:r>
                  <w:r w:rsidRPr="00D7186A">
                    <w:rPr>
                      <w:rFonts w:cstheme="minorHAnsi"/>
                      <w:bCs/>
                      <w:sz w:val="20"/>
                      <w:szCs w:val="20"/>
                    </w:rPr>
                    <w:t>KFW</w:t>
                  </w:r>
                </w:p>
                <w:p w14:paraId="6A7BF153" w14:textId="458ED570" w:rsidR="00B56B3E" w:rsidRPr="00D7186A" w:rsidRDefault="00B56B3E" w:rsidP="008972C9">
                  <w:pPr>
                    <w:widowControl w:val="0"/>
                    <w:jc w:val="both"/>
                    <w:rPr>
                      <w:rFonts w:cstheme="minorHAnsi"/>
                      <w:b/>
                      <w:sz w:val="20"/>
                      <w:szCs w:val="20"/>
                    </w:rPr>
                  </w:pPr>
                  <w:r w:rsidRPr="00D7186A">
                    <w:rPr>
                      <w:rFonts w:cstheme="minorHAnsi"/>
                      <w:b/>
                      <w:sz w:val="20"/>
                      <w:szCs w:val="20"/>
                    </w:rPr>
                    <w:lastRenderedPageBreak/>
                    <w:t xml:space="preserve">Société : </w:t>
                  </w:r>
                  <w:r w:rsidRPr="00D7186A">
                    <w:rPr>
                      <w:rFonts w:cstheme="minorHAnsi"/>
                      <w:bCs/>
                      <w:sz w:val="20"/>
                      <w:szCs w:val="20"/>
                    </w:rPr>
                    <w:t>Concept</w:t>
                  </w:r>
                </w:p>
                <w:p w14:paraId="2FE5FC4F" w14:textId="6CDE4836" w:rsidR="00B56B3E" w:rsidRPr="00D7186A" w:rsidRDefault="00B56B3E" w:rsidP="008972C9">
                  <w:pPr>
                    <w:widowControl w:val="0"/>
                    <w:tabs>
                      <w:tab w:val="left" w:pos="276"/>
                    </w:tabs>
                    <w:jc w:val="both"/>
                    <w:rPr>
                      <w:rFonts w:cstheme="minorHAnsi"/>
                      <w:sz w:val="20"/>
                      <w:szCs w:val="20"/>
                    </w:rPr>
                  </w:pPr>
                  <w:r w:rsidRPr="00D7186A">
                    <w:rPr>
                      <w:rFonts w:cstheme="minorHAnsi"/>
                      <w:b/>
                      <w:sz w:val="20"/>
                      <w:szCs w:val="20"/>
                    </w:rPr>
                    <w:t>Maitre d’ouvrage :</w:t>
                  </w:r>
                  <w:r w:rsidR="00DA1EE9" w:rsidRPr="00D7186A">
                    <w:rPr>
                      <w:rFonts w:cstheme="minorHAnsi"/>
                      <w:b/>
                      <w:sz w:val="20"/>
                      <w:szCs w:val="20"/>
                    </w:rPr>
                    <w:t xml:space="preserve"> ONAS</w:t>
                  </w:r>
                </w:p>
                <w:p w14:paraId="250D1F8B" w14:textId="4E267BFA" w:rsidR="00B56B3E" w:rsidRPr="00D7186A" w:rsidRDefault="00B56B3E" w:rsidP="008972C9">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r w:rsidR="00DA1EE9" w:rsidRPr="00D7186A">
                    <w:rPr>
                      <w:rFonts w:asciiTheme="minorHAnsi" w:hAnsiTheme="minorHAnsi" w:cstheme="minorHAnsi"/>
                      <w:sz w:val="20"/>
                      <w:lang w:val="fr-FR" w:eastAsia="bg-BG"/>
                    </w:rPr>
                    <w:t xml:space="preserve">capacité </w:t>
                  </w:r>
                  <w:r w:rsidR="00DA1EE9" w:rsidRPr="00D7186A">
                    <w:rPr>
                      <w:rFonts w:asciiTheme="minorHAnsi" w:hAnsiTheme="minorHAnsi" w:cstheme="minorHAnsi"/>
                      <w:sz w:val="20"/>
                      <w:lang w:val="fr-FR"/>
                    </w:rPr>
                    <w:t>25 000 m3/j -9000kg DBO5/j traitement primaire et cogénération</w:t>
                  </w:r>
                </w:p>
                <w:p w14:paraId="037FDDDC" w14:textId="2364997B" w:rsidR="00B56B3E" w:rsidRPr="00D7186A" w:rsidRDefault="00B56B3E" w:rsidP="008972C9">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Pr="00D7186A">
                    <w:rPr>
                      <w:rFonts w:cstheme="minorHAnsi"/>
                      <w:sz w:val="20"/>
                      <w:szCs w:val="20"/>
                    </w:rPr>
                    <w:t>Expert Génie Civil</w:t>
                  </w:r>
                </w:p>
                <w:p w14:paraId="5B6EE38A" w14:textId="77777777" w:rsidR="00B56B3E" w:rsidRPr="00D7186A" w:rsidRDefault="00B56B3E" w:rsidP="008972C9">
                  <w:pPr>
                    <w:widowControl w:val="0"/>
                    <w:tabs>
                      <w:tab w:val="left" w:pos="276"/>
                    </w:tabs>
                    <w:ind w:left="13"/>
                    <w:jc w:val="both"/>
                    <w:rPr>
                      <w:rFonts w:cstheme="minorHAnsi"/>
                      <w:b/>
                      <w:bCs/>
                      <w:sz w:val="20"/>
                      <w:szCs w:val="20"/>
                    </w:rPr>
                  </w:pPr>
                  <w:r w:rsidRPr="00D7186A">
                    <w:rPr>
                      <w:rFonts w:cstheme="minorHAnsi"/>
                      <w:b/>
                      <w:bCs/>
                      <w:sz w:val="20"/>
                      <w:szCs w:val="20"/>
                    </w:rPr>
                    <w:t>Activités :</w:t>
                  </w:r>
                </w:p>
                <w:p w14:paraId="7CB47042" w14:textId="2037C79A" w:rsidR="00B56B3E" w:rsidRPr="00D7186A" w:rsidRDefault="00B56B3E" w:rsidP="00090886">
                  <w:pPr>
                    <w:widowControl w:val="0"/>
                    <w:tabs>
                      <w:tab w:val="left" w:pos="-927"/>
                      <w:tab w:val="left" w:pos="0"/>
                      <w:tab w:val="left" w:pos="489"/>
                      <w:tab w:val="left" w:pos="1197"/>
                      <w:tab w:val="left" w:pos="1905"/>
                      <w:tab w:val="left" w:pos="2613"/>
                      <w:tab w:val="left" w:pos="3321"/>
                      <w:tab w:val="left" w:pos="4029"/>
                      <w:tab w:val="left" w:pos="4737"/>
                      <w:tab w:val="left" w:pos="5445"/>
                      <w:tab w:val="left" w:pos="6153"/>
                      <w:tab w:val="left" w:pos="6861"/>
                      <w:tab w:val="left" w:pos="7569"/>
                      <w:tab w:val="left" w:pos="8277"/>
                      <w:tab w:val="left" w:pos="8985"/>
                    </w:tabs>
                    <w:jc w:val="both"/>
                    <w:rPr>
                      <w:rFonts w:cstheme="minorHAnsi"/>
                      <w:bCs/>
                      <w:sz w:val="20"/>
                      <w:szCs w:val="20"/>
                    </w:rPr>
                  </w:pPr>
                  <w:r w:rsidRPr="00D7186A">
                    <w:rPr>
                      <w:rFonts w:cstheme="minorHAnsi"/>
                      <w:bCs/>
                      <w:sz w:val="20"/>
                      <w:szCs w:val="20"/>
                    </w:rPr>
                    <w:t>- Chargée du Contrôle et suivi technique de l’exécution expert GC et intérim du chef de mission.</w:t>
                  </w:r>
                </w:p>
              </w:tc>
            </w:tr>
            <w:tr w:rsidR="00B56B3E" w:rsidRPr="00D7186A" w14:paraId="4A1CE295" w14:textId="77777777" w:rsidTr="00D3731C">
              <w:trPr>
                <w:trHeight w:val="347"/>
              </w:trPr>
              <w:tc>
                <w:tcPr>
                  <w:tcW w:w="3332" w:type="dxa"/>
                  <w:vMerge/>
                </w:tcPr>
                <w:p w14:paraId="09DB37D8" w14:textId="77777777" w:rsidR="00B56B3E" w:rsidRPr="00D7186A" w:rsidRDefault="00B56B3E" w:rsidP="00035D1A">
                  <w:pPr>
                    <w:jc w:val="both"/>
                    <w:rPr>
                      <w:rFonts w:cstheme="minorHAnsi"/>
                      <w:b/>
                      <w:sz w:val="20"/>
                      <w:szCs w:val="20"/>
                    </w:rPr>
                  </w:pPr>
                </w:p>
              </w:tc>
              <w:tc>
                <w:tcPr>
                  <w:tcW w:w="5813" w:type="dxa"/>
                </w:tcPr>
                <w:p w14:paraId="2A10C7AB" w14:textId="3298E37A" w:rsidR="00B56B3E" w:rsidRPr="00D7186A" w:rsidRDefault="00B56B3E" w:rsidP="00090886">
                  <w:pPr>
                    <w:widowControl w:val="0"/>
                    <w:tabs>
                      <w:tab w:val="left" w:pos="-927"/>
                      <w:tab w:val="left" w:pos="0"/>
                      <w:tab w:val="left" w:pos="489"/>
                      <w:tab w:val="left" w:pos="1197"/>
                      <w:tab w:val="left" w:pos="1905"/>
                      <w:tab w:val="left" w:pos="2613"/>
                      <w:tab w:val="left" w:pos="3321"/>
                      <w:tab w:val="left" w:pos="4029"/>
                      <w:tab w:val="left" w:pos="4737"/>
                      <w:tab w:val="left" w:pos="5445"/>
                      <w:tab w:val="left" w:pos="6153"/>
                      <w:tab w:val="left" w:pos="6861"/>
                      <w:tab w:val="left" w:pos="7569"/>
                      <w:tab w:val="left" w:pos="8277"/>
                      <w:tab w:val="left" w:pos="8985"/>
                    </w:tabs>
                    <w:jc w:val="both"/>
                    <w:rPr>
                      <w:rFonts w:cstheme="minorHAnsi"/>
                      <w:bCs/>
                      <w:sz w:val="20"/>
                      <w:szCs w:val="20"/>
                    </w:rPr>
                  </w:pPr>
                  <w:r w:rsidRPr="00D7186A">
                    <w:rPr>
                      <w:rFonts w:cstheme="minorHAnsi"/>
                      <w:b/>
                      <w:sz w:val="20"/>
                      <w:szCs w:val="20"/>
                    </w:rPr>
                    <w:t>Nom du projet ou de la mission :</w:t>
                  </w:r>
                  <w:r w:rsidRPr="00D7186A">
                    <w:rPr>
                      <w:rFonts w:cstheme="minorHAnsi"/>
                      <w:b/>
                      <w:color w:val="5B9BD5" w:themeColor="accent1"/>
                      <w:sz w:val="20"/>
                      <w:szCs w:val="20"/>
                    </w:rPr>
                    <w:t xml:space="preserve"> </w:t>
                  </w:r>
                  <w:r w:rsidRPr="00D7186A">
                    <w:rPr>
                      <w:rFonts w:cstheme="minorHAnsi"/>
                      <w:b/>
                      <w:color w:val="000000" w:themeColor="text1"/>
                      <w:sz w:val="20"/>
                      <w:szCs w:val="20"/>
                    </w:rPr>
                    <w:t xml:space="preserve">Projet de la Station d’épuration des eaux usées d’Ali </w:t>
                  </w:r>
                  <w:proofErr w:type="spellStart"/>
                  <w:r w:rsidRPr="00D7186A">
                    <w:rPr>
                      <w:rFonts w:cstheme="minorHAnsi"/>
                      <w:b/>
                      <w:color w:val="000000" w:themeColor="text1"/>
                      <w:sz w:val="20"/>
                      <w:szCs w:val="20"/>
                    </w:rPr>
                    <w:t>Mendjeli</w:t>
                  </w:r>
                  <w:proofErr w:type="spellEnd"/>
                  <w:r w:rsidRPr="00D7186A">
                    <w:rPr>
                      <w:rFonts w:cstheme="minorHAnsi"/>
                      <w:b/>
                      <w:color w:val="000000" w:themeColor="text1"/>
                      <w:sz w:val="20"/>
                      <w:szCs w:val="20"/>
                    </w:rPr>
                    <w:t xml:space="preserve"> Constantine Algérie </w:t>
                  </w:r>
                  <w:r w:rsidRPr="00D7186A">
                    <w:rPr>
                      <w:rFonts w:cstheme="minorHAnsi"/>
                      <w:b/>
                      <w:color w:val="2F5496" w:themeColor="accent5" w:themeShade="BF"/>
                      <w:sz w:val="20"/>
                      <w:szCs w:val="20"/>
                    </w:rPr>
                    <w:t xml:space="preserve">et de la  station de traitement des eaux potables de </w:t>
                  </w:r>
                  <w:proofErr w:type="spellStart"/>
                  <w:r w:rsidRPr="00D7186A">
                    <w:rPr>
                      <w:rFonts w:cstheme="minorHAnsi"/>
                      <w:b/>
                      <w:color w:val="2F5496" w:themeColor="accent5" w:themeShade="BF"/>
                      <w:sz w:val="20"/>
                      <w:szCs w:val="20"/>
                    </w:rPr>
                    <w:t>Mahouane</w:t>
                  </w:r>
                  <w:proofErr w:type="spellEnd"/>
                  <w:r w:rsidRPr="00D7186A">
                    <w:rPr>
                      <w:rFonts w:cstheme="minorHAnsi"/>
                      <w:b/>
                      <w:color w:val="2F5496" w:themeColor="accent5" w:themeShade="BF"/>
                      <w:sz w:val="20"/>
                      <w:szCs w:val="20"/>
                    </w:rPr>
                    <w:t>/Sétif en Algérie</w:t>
                  </w:r>
                </w:p>
                <w:p w14:paraId="60C8B898" w14:textId="3DCAFB77" w:rsidR="00B56B3E" w:rsidRPr="00D7186A" w:rsidRDefault="00B56B3E" w:rsidP="00090886">
                  <w:pPr>
                    <w:widowControl w:val="0"/>
                    <w:tabs>
                      <w:tab w:val="left" w:pos="276"/>
                    </w:tabs>
                    <w:jc w:val="both"/>
                    <w:rPr>
                      <w:rFonts w:cstheme="minorHAnsi"/>
                      <w:b/>
                      <w:bCs/>
                      <w:sz w:val="20"/>
                      <w:szCs w:val="20"/>
                    </w:rPr>
                  </w:pPr>
                  <w:r w:rsidRPr="00D7186A">
                    <w:rPr>
                      <w:rFonts w:cstheme="minorHAnsi"/>
                      <w:b/>
                      <w:bCs/>
                      <w:sz w:val="20"/>
                      <w:szCs w:val="20"/>
                    </w:rPr>
                    <w:t xml:space="preserve">Année : </w:t>
                  </w:r>
                  <w:r w:rsidRPr="00D7186A">
                    <w:rPr>
                      <w:rFonts w:cstheme="minorHAnsi"/>
                      <w:sz w:val="20"/>
                      <w:szCs w:val="20"/>
                    </w:rPr>
                    <w:t>06/2016-04/2019</w:t>
                  </w:r>
                </w:p>
                <w:p w14:paraId="0F5E9862" w14:textId="2E5B926B" w:rsidR="00B56B3E" w:rsidRPr="00D7186A" w:rsidRDefault="00B56B3E" w:rsidP="00090886">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Algérie</w:t>
                  </w:r>
                </w:p>
                <w:p w14:paraId="0A0CD736" w14:textId="04B89660" w:rsidR="00B56B3E" w:rsidRPr="00D7186A" w:rsidRDefault="00B56B3E" w:rsidP="00090886">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Véolia</w:t>
                  </w:r>
                </w:p>
                <w:p w14:paraId="528B92F3" w14:textId="44C352E1" w:rsidR="00B56B3E" w:rsidRPr="00D7186A" w:rsidRDefault="00B56B3E" w:rsidP="00090886">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r w:rsidR="00DA1EE9" w:rsidRPr="00D7186A">
                    <w:rPr>
                      <w:rFonts w:asciiTheme="minorHAnsi" w:hAnsiTheme="minorHAnsi" w:cstheme="minorHAnsi"/>
                      <w:bCs/>
                      <w:sz w:val="20"/>
                      <w:lang w:val="fr-FR"/>
                    </w:rPr>
                    <w:t xml:space="preserve">(aération prolongée faible charge type </w:t>
                  </w:r>
                  <w:proofErr w:type="spellStart"/>
                  <w:r w:rsidR="00DA1EE9" w:rsidRPr="00D7186A">
                    <w:rPr>
                      <w:rFonts w:asciiTheme="minorHAnsi" w:hAnsiTheme="minorHAnsi" w:cstheme="minorHAnsi"/>
                      <w:bCs/>
                      <w:sz w:val="20"/>
                      <w:lang w:val="fr-FR"/>
                    </w:rPr>
                    <w:t>carrossel</w:t>
                  </w:r>
                  <w:proofErr w:type="spellEnd"/>
                  <w:r w:rsidR="00DA1EE9" w:rsidRPr="00D7186A">
                    <w:rPr>
                      <w:rFonts w:asciiTheme="minorHAnsi" w:hAnsiTheme="minorHAnsi" w:cstheme="minorHAnsi"/>
                      <w:bCs/>
                      <w:sz w:val="20"/>
                      <w:lang w:val="fr-FR"/>
                    </w:rPr>
                    <w:t xml:space="preserve"> de capacité 42 000 m3/j-260 000 </w:t>
                  </w:r>
                  <w:proofErr w:type="spellStart"/>
                  <w:r w:rsidR="00DA1EE9" w:rsidRPr="00D7186A">
                    <w:rPr>
                      <w:rFonts w:asciiTheme="minorHAnsi" w:hAnsiTheme="minorHAnsi" w:cstheme="minorHAnsi"/>
                      <w:bCs/>
                      <w:sz w:val="20"/>
                      <w:lang w:val="fr-FR"/>
                    </w:rPr>
                    <w:t>EqH</w:t>
                  </w:r>
                  <w:proofErr w:type="spellEnd"/>
                  <w:r w:rsidR="00DA1EE9" w:rsidRPr="00D7186A">
                    <w:rPr>
                      <w:rFonts w:asciiTheme="minorHAnsi" w:hAnsiTheme="minorHAnsi" w:cstheme="minorHAnsi"/>
                      <w:bCs/>
                      <w:sz w:val="20"/>
                      <w:lang w:val="fr-FR"/>
                    </w:rPr>
                    <w:t>) ;</w:t>
                  </w:r>
                </w:p>
                <w:p w14:paraId="23F13902" w14:textId="60BCC44B" w:rsidR="00B56B3E" w:rsidRPr="00D7186A" w:rsidRDefault="00B56B3E" w:rsidP="008972C9">
                  <w:pPr>
                    <w:widowControl w:val="0"/>
                    <w:tabs>
                      <w:tab w:val="left" w:pos="-927"/>
                      <w:tab w:val="left" w:pos="0"/>
                      <w:tab w:val="left" w:pos="489"/>
                      <w:tab w:val="left" w:pos="1197"/>
                      <w:tab w:val="left" w:pos="1905"/>
                      <w:tab w:val="left" w:pos="2613"/>
                      <w:tab w:val="left" w:pos="3321"/>
                      <w:tab w:val="left" w:pos="4029"/>
                      <w:tab w:val="left" w:pos="4737"/>
                      <w:tab w:val="left" w:pos="5445"/>
                      <w:tab w:val="left" w:pos="6153"/>
                      <w:tab w:val="left" w:pos="6861"/>
                      <w:tab w:val="left" w:pos="7569"/>
                      <w:tab w:val="left" w:pos="8277"/>
                      <w:tab w:val="left" w:pos="8985"/>
                    </w:tabs>
                    <w:jc w:val="both"/>
                    <w:rPr>
                      <w:rFonts w:cstheme="minorHAnsi"/>
                      <w:bCs/>
                      <w:sz w:val="20"/>
                      <w:szCs w:val="20"/>
                    </w:rPr>
                  </w:pPr>
                  <w:r w:rsidRPr="00D7186A">
                    <w:rPr>
                      <w:rFonts w:cstheme="minorHAnsi"/>
                      <w:bCs/>
                      <w:sz w:val="20"/>
                      <w:szCs w:val="20"/>
                    </w:rPr>
                    <w:t xml:space="preserve">- Chargée du Contrôle et suivi technique de l’exécution de la station d’épuration des eaux usées </w:t>
                  </w:r>
                </w:p>
                <w:p w14:paraId="139DE40E" w14:textId="3CBD60A2" w:rsidR="00B56B3E" w:rsidRPr="00D7186A" w:rsidRDefault="00B56B3E" w:rsidP="008972C9">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Cs/>
                      <w:sz w:val="20"/>
                      <w:lang w:val="fr-FR"/>
                    </w:rPr>
                    <w:t xml:space="preserve"> - Chargée du Contrôle et suivi technique de l’exécution des stations des eaux potable :</w:t>
                  </w:r>
                </w:p>
                <w:p w14:paraId="3958207B" w14:textId="04E2E23C" w:rsidR="00B56B3E" w:rsidRPr="00D7186A" w:rsidRDefault="00B56B3E" w:rsidP="00090886">
                  <w:pPr>
                    <w:pStyle w:val="CVlistepuces"/>
                    <w:widowControl w:val="0"/>
                    <w:spacing w:after="0"/>
                    <w:rPr>
                      <w:rFonts w:asciiTheme="minorHAnsi" w:hAnsiTheme="minorHAnsi" w:cstheme="minorHAnsi"/>
                      <w:b/>
                      <w:sz w:val="20"/>
                      <w:lang w:val="fr-FR" w:eastAsia="bg-BG"/>
                    </w:rPr>
                  </w:pPr>
                </w:p>
                <w:p w14:paraId="616F4D8C" w14:textId="3521038D" w:rsidR="00B56B3E" w:rsidRPr="00D7186A" w:rsidRDefault="00B56B3E" w:rsidP="008972C9">
                  <w:pPr>
                    <w:pStyle w:val="CVlistepuces"/>
                    <w:widowControl w:val="0"/>
                    <w:numPr>
                      <w:ilvl w:val="0"/>
                      <w:numId w:val="25"/>
                    </w:numPr>
                    <w:ind w:left="325"/>
                    <w:rPr>
                      <w:rFonts w:asciiTheme="minorHAnsi" w:hAnsiTheme="minorHAnsi" w:cstheme="minorHAnsi"/>
                      <w:bCs/>
                      <w:color w:val="2F5496" w:themeColor="accent5" w:themeShade="BF"/>
                      <w:sz w:val="20"/>
                      <w:lang w:val="fr-FR" w:eastAsia="bg-BG"/>
                    </w:rPr>
                  </w:pPr>
                  <w:r w:rsidRPr="00D7186A">
                    <w:rPr>
                      <w:rFonts w:asciiTheme="minorHAnsi" w:hAnsiTheme="minorHAnsi" w:cstheme="minorHAnsi"/>
                      <w:bCs/>
                      <w:color w:val="2F5496" w:themeColor="accent5" w:themeShade="BF"/>
                      <w:sz w:val="20"/>
                      <w:lang w:val="fr-FR" w:eastAsia="bg-BG"/>
                    </w:rPr>
                    <w:t>Station de traitement des eaux potables type classique (sédimentation-filtration) :198 000 m3/j (1 100 000 H)</w:t>
                  </w:r>
                </w:p>
                <w:p w14:paraId="05FED605" w14:textId="0872BF49" w:rsidR="00B56B3E" w:rsidRPr="00D7186A" w:rsidRDefault="00B56B3E" w:rsidP="008972C9">
                  <w:pPr>
                    <w:pStyle w:val="CVlistepuces"/>
                    <w:widowControl w:val="0"/>
                    <w:numPr>
                      <w:ilvl w:val="0"/>
                      <w:numId w:val="22"/>
                    </w:numPr>
                    <w:spacing w:after="0"/>
                    <w:rPr>
                      <w:rFonts w:asciiTheme="minorHAnsi" w:hAnsiTheme="minorHAnsi" w:cstheme="minorHAnsi"/>
                      <w:bCs/>
                      <w:color w:val="2F5496" w:themeColor="accent5" w:themeShade="BF"/>
                      <w:sz w:val="20"/>
                      <w:lang w:val="fr-FR" w:eastAsia="bg-BG"/>
                    </w:rPr>
                  </w:pPr>
                  <w:r w:rsidRPr="00D7186A">
                    <w:rPr>
                      <w:rFonts w:asciiTheme="minorHAnsi" w:hAnsiTheme="minorHAnsi" w:cstheme="minorHAnsi"/>
                      <w:bCs/>
                      <w:color w:val="2F5496" w:themeColor="accent5" w:themeShade="BF"/>
                      <w:sz w:val="20"/>
                      <w:lang w:val="fr-FR" w:eastAsia="bg-BG"/>
                    </w:rPr>
                    <w:t>Réservoir 2x15 000 m3</w:t>
                  </w:r>
                </w:p>
                <w:p w14:paraId="1C652F59" w14:textId="1E142872" w:rsidR="00B56B3E" w:rsidRPr="00D7186A" w:rsidRDefault="00B56B3E" w:rsidP="008972C9">
                  <w:pPr>
                    <w:pStyle w:val="CVlistepuces"/>
                    <w:widowControl w:val="0"/>
                    <w:numPr>
                      <w:ilvl w:val="0"/>
                      <w:numId w:val="22"/>
                    </w:numPr>
                    <w:spacing w:after="0"/>
                    <w:rPr>
                      <w:rFonts w:asciiTheme="minorHAnsi" w:hAnsiTheme="minorHAnsi" w:cstheme="minorHAnsi"/>
                      <w:bCs/>
                      <w:color w:val="2F5496" w:themeColor="accent5" w:themeShade="BF"/>
                      <w:sz w:val="20"/>
                      <w:lang w:val="fr-FR" w:eastAsia="bg-BG"/>
                    </w:rPr>
                  </w:pPr>
                  <w:r w:rsidRPr="00D7186A">
                    <w:rPr>
                      <w:rFonts w:asciiTheme="minorHAnsi" w:hAnsiTheme="minorHAnsi" w:cstheme="minorHAnsi"/>
                      <w:bCs/>
                      <w:color w:val="2F5496" w:themeColor="accent5" w:themeShade="BF"/>
                      <w:sz w:val="20"/>
                      <w:lang w:val="fr-FR" w:eastAsia="bg-BG"/>
                    </w:rPr>
                    <w:t xml:space="preserve">3 stations de pompage :67 l/s et 199 </w:t>
                  </w:r>
                  <w:proofErr w:type="spellStart"/>
                  <w:r w:rsidRPr="00D7186A">
                    <w:rPr>
                      <w:rFonts w:asciiTheme="minorHAnsi" w:hAnsiTheme="minorHAnsi" w:cstheme="minorHAnsi"/>
                      <w:bCs/>
                      <w:color w:val="2F5496" w:themeColor="accent5" w:themeShade="BF"/>
                      <w:sz w:val="20"/>
                      <w:lang w:val="fr-FR" w:eastAsia="bg-BG"/>
                    </w:rPr>
                    <w:t>mCE</w:t>
                  </w:r>
                  <w:proofErr w:type="spellEnd"/>
                  <w:r w:rsidRPr="00D7186A">
                    <w:rPr>
                      <w:rFonts w:asciiTheme="minorHAnsi" w:hAnsiTheme="minorHAnsi" w:cstheme="minorHAnsi"/>
                      <w:bCs/>
                      <w:color w:val="2F5496" w:themeColor="accent5" w:themeShade="BF"/>
                      <w:sz w:val="20"/>
                      <w:lang w:val="fr-FR" w:eastAsia="bg-BG"/>
                    </w:rPr>
                    <w:t xml:space="preserve"> ;98 l/s et 139 </w:t>
                  </w:r>
                  <w:proofErr w:type="spellStart"/>
                  <w:r w:rsidRPr="00D7186A">
                    <w:rPr>
                      <w:rFonts w:asciiTheme="minorHAnsi" w:hAnsiTheme="minorHAnsi" w:cstheme="minorHAnsi"/>
                      <w:bCs/>
                      <w:color w:val="2F5496" w:themeColor="accent5" w:themeShade="BF"/>
                      <w:sz w:val="20"/>
                      <w:lang w:val="fr-FR" w:eastAsia="bg-BG"/>
                    </w:rPr>
                    <w:t>mCE</w:t>
                  </w:r>
                  <w:proofErr w:type="spellEnd"/>
                  <w:r w:rsidRPr="00D7186A">
                    <w:rPr>
                      <w:rFonts w:asciiTheme="minorHAnsi" w:hAnsiTheme="minorHAnsi" w:cstheme="minorHAnsi"/>
                      <w:bCs/>
                      <w:color w:val="2F5496" w:themeColor="accent5" w:themeShade="BF"/>
                      <w:sz w:val="20"/>
                      <w:lang w:val="fr-FR" w:eastAsia="bg-BG"/>
                    </w:rPr>
                    <w:t xml:space="preserve"> ;516 l/s et 164 </w:t>
                  </w:r>
                  <w:proofErr w:type="spellStart"/>
                  <w:r w:rsidRPr="00D7186A">
                    <w:rPr>
                      <w:rFonts w:asciiTheme="minorHAnsi" w:hAnsiTheme="minorHAnsi" w:cstheme="minorHAnsi"/>
                      <w:bCs/>
                      <w:color w:val="2F5496" w:themeColor="accent5" w:themeShade="BF"/>
                      <w:sz w:val="20"/>
                      <w:lang w:val="fr-FR" w:eastAsia="bg-BG"/>
                    </w:rPr>
                    <w:t>mCE</w:t>
                  </w:r>
                  <w:proofErr w:type="spellEnd"/>
                  <w:r w:rsidRPr="00D7186A">
                    <w:rPr>
                      <w:rFonts w:asciiTheme="minorHAnsi" w:hAnsiTheme="minorHAnsi" w:cstheme="minorHAnsi"/>
                      <w:bCs/>
                      <w:color w:val="2F5496" w:themeColor="accent5" w:themeShade="BF"/>
                      <w:sz w:val="20"/>
                      <w:lang w:val="fr-FR" w:eastAsia="bg-BG"/>
                    </w:rPr>
                    <w:t>; conduite gravitaire  ø 1400 pour 131 160 m3/j .</w:t>
                  </w:r>
                </w:p>
                <w:p w14:paraId="70D61F47" w14:textId="73779666" w:rsidR="00B56B3E" w:rsidRPr="00D7186A" w:rsidRDefault="00B56B3E" w:rsidP="008972C9">
                  <w:pPr>
                    <w:pStyle w:val="CVlistepuces"/>
                    <w:widowControl w:val="0"/>
                    <w:numPr>
                      <w:ilvl w:val="0"/>
                      <w:numId w:val="24"/>
                    </w:numPr>
                    <w:ind w:left="325"/>
                    <w:rPr>
                      <w:rFonts w:asciiTheme="minorHAnsi" w:hAnsiTheme="minorHAnsi" w:cstheme="minorHAnsi"/>
                      <w:bCs/>
                      <w:color w:val="2F5496" w:themeColor="accent5" w:themeShade="BF"/>
                      <w:sz w:val="20"/>
                      <w:lang w:val="fr-FR" w:eastAsia="bg-BG"/>
                    </w:rPr>
                  </w:pPr>
                  <w:r w:rsidRPr="00D7186A">
                    <w:rPr>
                      <w:rFonts w:asciiTheme="minorHAnsi" w:hAnsiTheme="minorHAnsi" w:cstheme="minorHAnsi"/>
                      <w:bCs/>
                      <w:color w:val="2F5496" w:themeColor="accent5" w:themeShade="BF"/>
                      <w:sz w:val="20"/>
                      <w:lang w:val="fr-FR" w:eastAsia="bg-BG"/>
                    </w:rPr>
                    <w:t xml:space="preserve">Station de traitement des eaux potables type Monobloc : 2x300 l/s (50 000 m3/j) </w:t>
                  </w:r>
                </w:p>
                <w:p w14:paraId="617ADE9A" w14:textId="3CDC88C4" w:rsidR="00B56B3E" w:rsidRPr="00D7186A" w:rsidRDefault="00B56B3E" w:rsidP="008972C9">
                  <w:pPr>
                    <w:pStyle w:val="CVlistepuces"/>
                    <w:widowControl w:val="0"/>
                    <w:numPr>
                      <w:ilvl w:val="0"/>
                      <w:numId w:val="23"/>
                    </w:numPr>
                    <w:spacing w:after="0"/>
                    <w:rPr>
                      <w:rFonts w:asciiTheme="minorHAnsi" w:hAnsiTheme="minorHAnsi" w:cstheme="minorHAnsi"/>
                      <w:bCs/>
                      <w:color w:val="2F5496" w:themeColor="accent5" w:themeShade="BF"/>
                      <w:sz w:val="20"/>
                      <w:lang w:val="fr-FR" w:eastAsia="bg-BG"/>
                    </w:rPr>
                  </w:pPr>
                  <w:r w:rsidRPr="00D7186A">
                    <w:rPr>
                      <w:rFonts w:asciiTheme="minorHAnsi" w:hAnsiTheme="minorHAnsi" w:cstheme="minorHAnsi"/>
                      <w:bCs/>
                      <w:color w:val="2F5496" w:themeColor="accent5" w:themeShade="BF"/>
                      <w:sz w:val="20"/>
                      <w:lang w:val="fr-FR" w:eastAsia="bg-BG"/>
                    </w:rPr>
                    <w:t>2 stations de pompage</w:t>
                  </w:r>
                </w:p>
                <w:p w14:paraId="55B5ACEB" w14:textId="55F5B5F2" w:rsidR="00B56B3E" w:rsidRPr="00D7186A" w:rsidRDefault="00B56B3E" w:rsidP="00090886">
                  <w:pPr>
                    <w:pStyle w:val="CVlistepuces"/>
                    <w:widowControl w:val="0"/>
                    <w:numPr>
                      <w:ilvl w:val="0"/>
                      <w:numId w:val="23"/>
                    </w:numPr>
                    <w:spacing w:after="0"/>
                    <w:rPr>
                      <w:rFonts w:asciiTheme="minorHAnsi" w:hAnsiTheme="minorHAnsi" w:cstheme="minorHAnsi"/>
                      <w:bCs/>
                      <w:color w:val="2F5496" w:themeColor="accent5" w:themeShade="BF"/>
                      <w:sz w:val="20"/>
                      <w:lang w:val="fr-FR" w:eastAsia="bg-BG"/>
                    </w:rPr>
                  </w:pPr>
                  <w:r w:rsidRPr="00D7186A">
                    <w:rPr>
                      <w:rFonts w:asciiTheme="minorHAnsi" w:hAnsiTheme="minorHAnsi" w:cstheme="minorHAnsi"/>
                      <w:bCs/>
                      <w:color w:val="2F5496" w:themeColor="accent5" w:themeShade="BF"/>
                      <w:sz w:val="20"/>
                      <w:lang w:val="fr-FR" w:eastAsia="bg-BG"/>
                    </w:rPr>
                    <w:t>Réservoir 5 000 m3/j</w:t>
                  </w:r>
                </w:p>
                <w:p w14:paraId="5E29DCDB" w14:textId="77777777" w:rsidR="00B56B3E" w:rsidRPr="00D7186A" w:rsidRDefault="00B56B3E" w:rsidP="00090886">
                  <w:pPr>
                    <w:pStyle w:val="CVlistepuces"/>
                    <w:widowControl w:val="0"/>
                    <w:spacing w:after="0"/>
                    <w:rPr>
                      <w:rFonts w:asciiTheme="minorHAnsi" w:hAnsiTheme="minorHAnsi" w:cstheme="minorHAnsi"/>
                      <w:b/>
                      <w:sz w:val="20"/>
                      <w:lang w:val="fr-FR" w:eastAsia="bg-BG"/>
                    </w:rPr>
                  </w:pPr>
                </w:p>
                <w:p w14:paraId="21416DBC" w14:textId="21BF6014" w:rsidR="00B56B3E" w:rsidRPr="00D7186A" w:rsidRDefault="00B56B3E" w:rsidP="00090886">
                  <w:pPr>
                    <w:widowControl w:val="0"/>
                    <w:tabs>
                      <w:tab w:val="left" w:pos="276"/>
                    </w:tabs>
                    <w:ind w:left="13"/>
                    <w:jc w:val="both"/>
                    <w:rPr>
                      <w:rFonts w:cstheme="minorHAnsi"/>
                      <w:sz w:val="20"/>
                      <w:szCs w:val="20"/>
                    </w:rPr>
                  </w:pPr>
                  <w:r w:rsidRPr="00D7186A">
                    <w:rPr>
                      <w:rFonts w:cstheme="minorHAnsi"/>
                      <w:b/>
                      <w:bCs/>
                      <w:sz w:val="20"/>
                      <w:szCs w:val="20"/>
                    </w:rPr>
                    <w:t>Poste :</w:t>
                  </w:r>
                  <w:r w:rsidRPr="00D7186A">
                    <w:rPr>
                      <w:rFonts w:cstheme="minorHAnsi"/>
                      <w:sz w:val="20"/>
                      <w:szCs w:val="20"/>
                    </w:rPr>
                    <w:t xml:space="preserve"> Chef de mission</w:t>
                  </w:r>
                </w:p>
                <w:p w14:paraId="661B8582" w14:textId="031A44FF" w:rsidR="00B56B3E" w:rsidRPr="00D7186A" w:rsidRDefault="00B56B3E" w:rsidP="00090886">
                  <w:pPr>
                    <w:widowControl w:val="0"/>
                    <w:tabs>
                      <w:tab w:val="left" w:pos="276"/>
                    </w:tabs>
                    <w:ind w:left="13"/>
                    <w:jc w:val="both"/>
                    <w:rPr>
                      <w:rFonts w:cstheme="minorHAnsi"/>
                      <w:b/>
                      <w:bCs/>
                      <w:sz w:val="20"/>
                      <w:szCs w:val="20"/>
                    </w:rPr>
                  </w:pPr>
                  <w:r w:rsidRPr="00D7186A">
                    <w:rPr>
                      <w:rFonts w:cstheme="minorHAnsi"/>
                      <w:b/>
                      <w:bCs/>
                      <w:sz w:val="20"/>
                      <w:szCs w:val="20"/>
                    </w:rPr>
                    <w:t>Activités :</w:t>
                  </w:r>
                </w:p>
                <w:p w14:paraId="39FA15A3" w14:textId="52CAD327" w:rsidR="00B56B3E" w:rsidRPr="00D7186A" w:rsidRDefault="00B56B3E" w:rsidP="008972C9">
                  <w:pPr>
                    <w:widowControl w:val="0"/>
                    <w:tabs>
                      <w:tab w:val="left" w:pos="-927"/>
                      <w:tab w:val="left" w:pos="0"/>
                      <w:tab w:val="left" w:pos="489"/>
                      <w:tab w:val="left" w:pos="1197"/>
                      <w:tab w:val="left" w:pos="1905"/>
                      <w:tab w:val="left" w:pos="2613"/>
                      <w:tab w:val="left" w:pos="3321"/>
                      <w:tab w:val="left" w:pos="4029"/>
                      <w:tab w:val="left" w:pos="4737"/>
                      <w:tab w:val="left" w:pos="5445"/>
                      <w:tab w:val="left" w:pos="6153"/>
                      <w:tab w:val="left" w:pos="6861"/>
                      <w:tab w:val="left" w:pos="7569"/>
                      <w:tab w:val="left" w:pos="8277"/>
                      <w:tab w:val="left" w:pos="8985"/>
                    </w:tabs>
                    <w:jc w:val="both"/>
                    <w:rPr>
                      <w:rFonts w:cstheme="minorHAnsi"/>
                      <w:bCs/>
                      <w:sz w:val="20"/>
                      <w:szCs w:val="20"/>
                    </w:rPr>
                  </w:pPr>
                  <w:r w:rsidRPr="00D7186A">
                    <w:rPr>
                      <w:rFonts w:cstheme="minorHAnsi"/>
                      <w:bCs/>
                      <w:sz w:val="20"/>
                      <w:szCs w:val="20"/>
                    </w:rPr>
                    <w:t xml:space="preserve">- Contrôle et suivi technique.  </w:t>
                  </w:r>
                </w:p>
              </w:tc>
            </w:tr>
            <w:tr w:rsidR="00B56B3E" w:rsidRPr="00D7186A" w14:paraId="15D521C6" w14:textId="77777777" w:rsidTr="00D3731C">
              <w:trPr>
                <w:trHeight w:val="347"/>
              </w:trPr>
              <w:tc>
                <w:tcPr>
                  <w:tcW w:w="3332" w:type="dxa"/>
                  <w:vMerge/>
                </w:tcPr>
                <w:p w14:paraId="7CE89739" w14:textId="77777777" w:rsidR="00B56B3E" w:rsidRPr="00D7186A" w:rsidRDefault="00B56B3E" w:rsidP="00090886">
                  <w:pPr>
                    <w:keepLines/>
                    <w:jc w:val="both"/>
                    <w:outlineLvl w:val="0"/>
                    <w:rPr>
                      <w:rFonts w:cstheme="minorHAnsi"/>
                      <w:sz w:val="20"/>
                      <w:szCs w:val="20"/>
                    </w:rPr>
                  </w:pPr>
                </w:p>
              </w:tc>
              <w:tc>
                <w:tcPr>
                  <w:tcW w:w="5813" w:type="dxa"/>
                </w:tcPr>
                <w:p w14:paraId="40D83448" w14:textId="01B4F6D6" w:rsidR="00B56B3E" w:rsidRPr="00D7186A" w:rsidRDefault="00B56B3E" w:rsidP="001A441A">
                  <w:pPr>
                    <w:widowControl w:val="0"/>
                    <w:tabs>
                      <w:tab w:val="left" w:pos="-927"/>
                      <w:tab w:val="left" w:pos="0"/>
                      <w:tab w:val="left" w:pos="489"/>
                      <w:tab w:val="left" w:pos="1197"/>
                      <w:tab w:val="left" w:pos="1905"/>
                      <w:tab w:val="left" w:pos="2613"/>
                      <w:tab w:val="left" w:pos="3321"/>
                      <w:tab w:val="left" w:pos="4029"/>
                      <w:tab w:val="left" w:pos="4737"/>
                      <w:tab w:val="left" w:pos="5445"/>
                      <w:tab w:val="left" w:pos="6153"/>
                      <w:tab w:val="left" w:pos="6861"/>
                      <w:tab w:val="left" w:pos="7569"/>
                      <w:tab w:val="left" w:pos="8277"/>
                      <w:tab w:val="left" w:pos="8985"/>
                    </w:tabs>
                    <w:jc w:val="both"/>
                    <w:rPr>
                      <w:rFonts w:cstheme="minorHAnsi"/>
                      <w:bCs/>
                      <w:sz w:val="20"/>
                      <w:szCs w:val="20"/>
                    </w:rPr>
                  </w:pPr>
                  <w:r w:rsidRPr="00D7186A">
                    <w:rPr>
                      <w:rFonts w:cstheme="minorHAnsi"/>
                      <w:b/>
                      <w:sz w:val="20"/>
                      <w:szCs w:val="20"/>
                    </w:rPr>
                    <w:t>Nom du projet ou de la mission :</w:t>
                  </w:r>
                  <w:r w:rsidRPr="00D7186A">
                    <w:rPr>
                      <w:rFonts w:cstheme="minorHAnsi"/>
                      <w:b/>
                      <w:color w:val="5B9BD5" w:themeColor="accent1"/>
                      <w:sz w:val="20"/>
                      <w:szCs w:val="20"/>
                    </w:rPr>
                    <w:t xml:space="preserve"> </w:t>
                  </w:r>
                  <w:proofErr w:type="spellStart"/>
                  <w:r w:rsidRPr="00D7186A">
                    <w:rPr>
                      <w:rFonts w:cstheme="minorHAnsi"/>
                      <w:b/>
                      <w:color w:val="5B9BD5" w:themeColor="accent1"/>
                      <w:sz w:val="20"/>
                      <w:szCs w:val="20"/>
                    </w:rPr>
                    <w:t>Etude</w:t>
                  </w:r>
                  <w:proofErr w:type="spellEnd"/>
                  <w:r w:rsidRPr="00D7186A">
                    <w:rPr>
                      <w:rFonts w:cstheme="minorHAnsi"/>
                      <w:b/>
                      <w:color w:val="5B9BD5" w:themeColor="accent1"/>
                      <w:sz w:val="20"/>
                      <w:szCs w:val="20"/>
                    </w:rPr>
                    <w:t xml:space="preserve"> du schéma directeur d’assainissement des 10 localités du Gouvernorat de Gafsa</w:t>
                  </w:r>
                </w:p>
                <w:p w14:paraId="415A8F31" w14:textId="72D6396C" w:rsidR="00B56B3E" w:rsidRPr="00D7186A" w:rsidRDefault="00B56B3E" w:rsidP="001A441A">
                  <w:pPr>
                    <w:widowControl w:val="0"/>
                    <w:tabs>
                      <w:tab w:val="left" w:pos="276"/>
                    </w:tabs>
                    <w:jc w:val="both"/>
                    <w:rPr>
                      <w:rFonts w:cstheme="minorHAnsi"/>
                      <w:b/>
                      <w:bCs/>
                      <w:sz w:val="20"/>
                      <w:szCs w:val="20"/>
                    </w:rPr>
                  </w:pPr>
                  <w:r w:rsidRPr="00D7186A">
                    <w:rPr>
                      <w:rFonts w:cstheme="minorHAnsi"/>
                      <w:b/>
                      <w:bCs/>
                      <w:sz w:val="20"/>
                      <w:szCs w:val="20"/>
                    </w:rPr>
                    <w:t xml:space="preserve">Année : </w:t>
                  </w:r>
                  <w:r w:rsidRPr="00D7186A">
                    <w:rPr>
                      <w:rFonts w:cstheme="minorHAnsi"/>
                      <w:sz w:val="20"/>
                      <w:szCs w:val="20"/>
                    </w:rPr>
                    <w:t>0</w:t>
                  </w:r>
                  <w:r w:rsidR="00130295" w:rsidRPr="00D7186A">
                    <w:rPr>
                      <w:rFonts w:cstheme="minorHAnsi"/>
                      <w:sz w:val="20"/>
                      <w:szCs w:val="20"/>
                    </w:rPr>
                    <w:t>6</w:t>
                  </w:r>
                  <w:r w:rsidRPr="00D7186A">
                    <w:rPr>
                      <w:rFonts w:cstheme="minorHAnsi"/>
                      <w:sz w:val="20"/>
                      <w:szCs w:val="20"/>
                    </w:rPr>
                    <w:t>/2014-05/2016</w:t>
                  </w:r>
                </w:p>
                <w:p w14:paraId="4A34125B" w14:textId="77777777" w:rsidR="00B56B3E" w:rsidRPr="00D7186A" w:rsidRDefault="00B56B3E" w:rsidP="001A441A">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4AB118CE" w14:textId="77777777" w:rsidR="00B56B3E" w:rsidRPr="00D7186A" w:rsidRDefault="00B56B3E" w:rsidP="001A441A">
                  <w:pPr>
                    <w:widowControl w:val="0"/>
                    <w:jc w:val="both"/>
                    <w:rPr>
                      <w:rFonts w:cstheme="minorHAnsi"/>
                      <w:b/>
                      <w:sz w:val="20"/>
                      <w:szCs w:val="20"/>
                    </w:rPr>
                  </w:pPr>
                  <w:r w:rsidRPr="00D7186A">
                    <w:rPr>
                      <w:rFonts w:cstheme="minorHAnsi"/>
                      <w:b/>
                      <w:sz w:val="20"/>
                      <w:szCs w:val="20"/>
                    </w:rPr>
                    <w:t xml:space="preserve">Financement : </w:t>
                  </w:r>
                  <w:r w:rsidRPr="00D7186A">
                    <w:rPr>
                      <w:rFonts w:cstheme="minorHAnsi"/>
                      <w:bCs/>
                      <w:sz w:val="20"/>
                      <w:szCs w:val="20"/>
                    </w:rPr>
                    <w:t>KFW</w:t>
                  </w:r>
                </w:p>
                <w:p w14:paraId="07117852" w14:textId="5CF60437" w:rsidR="00B56B3E" w:rsidRPr="00D7186A" w:rsidRDefault="00B56B3E" w:rsidP="001A441A">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BATAPP</w:t>
                  </w:r>
                </w:p>
                <w:p w14:paraId="47E2856F" w14:textId="07452685" w:rsidR="00B56B3E" w:rsidRPr="00D7186A" w:rsidRDefault="00B56B3E" w:rsidP="001A441A">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r w:rsidR="00DA1EE9" w:rsidRPr="00D7186A">
                    <w:rPr>
                      <w:rFonts w:asciiTheme="minorHAnsi" w:hAnsiTheme="minorHAnsi" w:cstheme="minorHAnsi"/>
                      <w:b/>
                      <w:sz w:val="20"/>
                      <w:lang w:val="fr-FR" w:eastAsia="bg-BG"/>
                    </w:rPr>
                    <w:t xml:space="preserve">Études </w:t>
                  </w:r>
                </w:p>
                <w:p w14:paraId="1DDD5F53" w14:textId="77777777" w:rsidR="00B56B3E" w:rsidRPr="00D7186A" w:rsidRDefault="00B56B3E" w:rsidP="001A441A">
                  <w:pPr>
                    <w:pStyle w:val="CVlistepuces"/>
                    <w:widowControl w:val="0"/>
                    <w:spacing w:after="0"/>
                    <w:rPr>
                      <w:rFonts w:asciiTheme="minorHAnsi" w:hAnsiTheme="minorHAnsi" w:cstheme="minorHAnsi"/>
                      <w:b/>
                      <w:sz w:val="20"/>
                      <w:lang w:val="fr-FR" w:eastAsia="bg-BG"/>
                    </w:rPr>
                  </w:pPr>
                </w:p>
                <w:p w14:paraId="648A8BA9" w14:textId="1EC7B88E" w:rsidR="00B56B3E" w:rsidRPr="00D7186A" w:rsidRDefault="00B56B3E" w:rsidP="001A441A">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Pr="00D7186A">
                    <w:rPr>
                      <w:rFonts w:cstheme="minorHAnsi"/>
                      <w:sz w:val="20"/>
                      <w:szCs w:val="20"/>
                    </w:rPr>
                    <w:t>Expert en assainissement et environnement</w:t>
                  </w:r>
                </w:p>
                <w:p w14:paraId="321CB693" w14:textId="091F453E" w:rsidR="00B56B3E" w:rsidRPr="00D7186A" w:rsidRDefault="00B56B3E" w:rsidP="001A441A">
                  <w:pPr>
                    <w:widowControl w:val="0"/>
                    <w:tabs>
                      <w:tab w:val="left" w:pos="276"/>
                    </w:tabs>
                    <w:ind w:left="13"/>
                    <w:jc w:val="both"/>
                    <w:rPr>
                      <w:rFonts w:cstheme="minorHAnsi"/>
                      <w:b/>
                      <w:bCs/>
                      <w:sz w:val="20"/>
                      <w:szCs w:val="20"/>
                    </w:rPr>
                  </w:pPr>
                  <w:r w:rsidRPr="00D7186A">
                    <w:rPr>
                      <w:rFonts w:cstheme="minorHAnsi"/>
                      <w:b/>
                      <w:bCs/>
                      <w:sz w:val="20"/>
                      <w:szCs w:val="20"/>
                    </w:rPr>
                    <w:t xml:space="preserve">Activités : </w:t>
                  </w:r>
                  <w:r w:rsidRPr="00D7186A">
                    <w:rPr>
                      <w:rFonts w:cstheme="minorHAnsi"/>
                      <w:sz w:val="20"/>
                      <w:szCs w:val="20"/>
                    </w:rPr>
                    <w:t>Chargé de l’étude (étude des scénarios, et analyse multicritère de comparaison des variantes.</w:t>
                  </w:r>
                </w:p>
                <w:p w14:paraId="3BDDFC2E" w14:textId="15C107DD" w:rsidR="00B56B3E" w:rsidRPr="00D7186A" w:rsidRDefault="00B56B3E" w:rsidP="00B0152D">
                  <w:pPr>
                    <w:pStyle w:val="Paragraphedeliste"/>
                    <w:widowControl w:val="0"/>
                    <w:numPr>
                      <w:ilvl w:val="0"/>
                      <w:numId w:val="26"/>
                    </w:numPr>
                    <w:ind w:left="325"/>
                    <w:jc w:val="both"/>
                    <w:rPr>
                      <w:rFonts w:cstheme="minorHAnsi"/>
                      <w:sz w:val="20"/>
                      <w:szCs w:val="20"/>
                    </w:rPr>
                  </w:pPr>
                  <w:proofErr w:type="spellStart"/>
                  <w:r w:rsidRPr="00D7186A">
                    <w:rPr>
                      <w:rFonts w:cstheme="minorHAnsi"/>
                      <w:sz w:val="20"/>
                      <w:szCs w:val="20"/>
                    </w:rPr>
                    <w:t>Etablissement</w:t>
                  </w:r>
                  <w:proofErr w:type="spellEnd"/>
                  <w:r w:rsidRPr="00D7186A">
                    <w:rPr>
                      <w:rFonts w:cstheme="minorHAnsi"/>
                      <w:sz w:val="20"/>
                      <w:szCs w:val="20"/>
                    </w:rPr>
                    <w:t xml:space="preserve"> des données de base</w:t>
                  </w:r>
                </w:p>
                <w:p w14:paraId="4E204395" w14:textId="1B76C982" w:rsidR="00B56B3E" w:rsidRPr="00D7186A" w:rsidRDefault="00B56B3E" w:rsidP="00B0152D">
                  <w:pPr>
                    <w:pStyle w:val="Paragraphedeliste"/>
                    <w:widowControl w:val="0"/>
                    <w:numPr>
                      <w:ilvl w:val="0"/>
                      <w:numId w:val="26"/>
                    </w:numPr>
                    <w:ind w:left="325"/>
                    <w:jc w:val="both"/>
                    <w:rPr>
                      <w:rFonts w:cstheme="minorHAnsi"/>
                      <w:sz w:val="20"/>
                      <w:szCs w:val="20"/>
                    </w:rPr>
                  </w:pPr>
                  <w:proofErr w:type="spellStart"/>
                  <w:r w:rsidRPr="00D7186A">
                    <w:rPr>
                      <w:rFonts w:cstheme="minorHAnsi"/>
                      <w:sz w:val="20"/>
                      <w:szCs w:val="20"/>
                    </w:rPr>
                    <w:t>Evaluation</w:t>
                  </w:r>
                  <w:proofErr w:type="spellEnd"/>
                  <w:r w:rsidRPr="00D7186A">
                    <w:rPr>
                      <w:rFonts w:cstheme="minorHAnsi"/>
                      <w:sz w:val="20"/>
                      <w:szCs w:val="20"/>
                    </w:rPr>
                    <w:t xml:space="preserve"> de la situation actuelle</w:t>
                  </w:r>
                </w:p>
                <w:p w14:paraId="46CD80EC" w14:textId="79D069F8" w:rsidR="00B56B3E" w:rsidRPr="00D7186A" w:rsidRDefault="00B56B3E" w:rsidP="00B0152D">
                  <w:pPr>
                    <w:pStyle w:val="Paragraphedeliste"/>
                    <w:widowControl w:val="0"/>
                    <w:numPr>
                      <w:ilvl w:val="0"/>
                      <w:numId w:val="26"/>
                    </w:numPr>
                    <w:ind w:left="325"/>
                    <w:jc w:val="both"/>
                    <w:rPr>
                      <w:rFonts w:cstheme="minorHAnsi"/>
                      <w:sz w:val="20"/>
                      <w:szCs w:val="20"/>
                    </w:rPr>
                  </w:pPr>
                  <w:r w:rsidRPr="00D7186A">
                    <w:rPr>
                      <w:rFonts w:cstheme="minorHAnsi"/>
                      <w:sz w:val="20"/>
                      <w:szCs w:val="20"/>
                    </w:rPr>
                    <w:t>Définition des besoins en infrastructures d’assainissement pour les différentes villes étudiées</w:t>
                  </w:r>
                </w:p>
                <w:p w14:paraId="54D7B6C0" w14:textId="45E8FD0C" w:rsidR="00B56B3E" w:rsidRPr="00D7186A" w:rsidRDefault="00B56B3E" w:rsidP="00B0152D">
                  <w:pPr>
                    <w:pStyle w:val="Paragraphedeliste"/>
                    <w:widowControl w:val="0"/>
                    <w:numPr>
                      <w:ilvl w:val="0"/>
                      <w:numId w:val="26"/>
                    </w:numPr>
                    <w:ind w:left="325"/>
                    <w:jc w:val="both"/>
                    <w:rPr>
                      <w:rFonts w:cstheme="minorHAnsi"/>
                      <w:sz w:val="20"/>
                      <w:szCs w:val="20"/>
                    </w:rPr>
                  </w:pPr>
                  <w:proofErr w:type="spellStart"/>
                  <w:r w:rsidRPr="00D7186A">
                    <w:rPr>
                      <w:rFonts w:cstheme="minorHAnsi"/>
                      <w:sz w:val="20"/>
                      <w:szCs w:val="20"/>
                    </w:rPr>
                    <w:t>Etude</w:t>
                  </w:r>
                  <w:proofErr w:type="spellEnd"/>
                  <w:r w:rsidRPr="00D7186A">
                    <w:rPr>
                      <w:rFonts w:cstheme="minorHAnsi"/>
                      <w:sz w:val="20"/>
                      <w:szCs w:val="20"/>
                    </w:rPr>
                    <w:t xml:space="preserve"> et proposition des schémas d’épuration </w:t>
                  </w:r>
                </w:p>
                <w:p w14:paraId="728AB57E" w14:textId="47D07188" w:rsidR="00B56B3E" w:rsidRPr="00D7186A" w:rsidRDefault="00B56B3E" w:rsidP="00B0152D">
                  <w:pPr>
                    <w:pStyle w:val="Paragraphedeliste"/>
                    <w:widowControl w:val="0"/>
                    <w:numPr>
                      <w:ilvl w:val="0"/>
                      <w:numId w:val="26"/>
                    </w:numPr>
                    <w:ind w:left="325"/>
                    <w:jc w:val="both"/>
                    <w:rPr>
                      <w:rFonts w:cstheme="minorHAnsi"/>
                      <w:sz w:val="20"/>
                      <w:szCs w:val="20"/>
                    </w:rPr>
                  </w:pPr>
                  <w:proofErr w:type="spellStart"/>
                  <w:r w:rsidRPr="00D7186A">
                    <w:rPr>
                      <w:rFonts w:cstheme="minorHAnsi"/>
                      <w:sz w:val="20"/>
                      <w:szCs w:val="20"/>
                    </w:rPr>
                    <w:t>Evaluation</w:t>
                  </w:r>
                  <w:proofErr w:type="spellEnd"/>
                  <w:r w:rsidRPr="00D7186A">
                    <w:rPr>
                      <w:rFonts w:cstheme="minorHAnsi"/>
                      <w:sz w:val="20"/>
                      <w:szCs w:val="20"/>
                    </w:rPr>
                    <w:t xml:space="preserve"> des coûts d’investissement et programmation</w:t>
                  </w:r>
                </w:p>
                <w:p w14:paraId="4E61A97E" w14:textId="7BE634B3" w:rsidR="00B56B3E" w:rsidRPr="00D7186A" w:rsidRDefault="00B56B3E" w:rsidP="00B0152D">
                  <w:pPr>
                    <w:pStyle w:val="Paragraphedeliste"/>
                    <w:widowControl w:val="0"/>
                    <w:numPr>
                      <w:ilvl w:val="0"/>
                      <w:numId w:val="26"/>
                    </w:numPr>
                    <w:ind w:left="325"/>
                    <w:jc w:val="both"/>
                    <w:rPr>
                      <w:rFonts w:cstheme="minorHAnsi"/>
                      <w:sz w:val="20"/>
                      <w:szCs w:val="20"/>
                    </w:rPr>
                  </w:pPr>
                  <w:proofErr w:type="spellStart"/>
                  <w:r w:rsidRPr="00D7186A">
                    <w:rPr>
                      <w:rFonts w:cstheme="minorHAnsi"/>
                      <w:sz w:val="20"/>
                      <w:szCs w:val="20"/>
                    </w:rPr>
                    <w:t>Elaboration</w:t>
                  </w:r>
                  <w:proofErr w:type="spellEnd"/>
                  <w:r w:rsidRPr="00D7186A">
                    <w:rPr>
                      <w:rFonts w:cstheme="minorHAnsi"/>
                      <w:sz w:val="20"/>
                      <w:szCs w:val="20"/>
                    </w:rPr>
                    <w:t xml:space="preserve"> du schéma directeur d’assainissement des gouvernorats étudiés</w:t>
                  </w:r>
                </w:p>
                <w:p w14:paraId="13B03765" w14:textId="690DCF3F" w:rsidR="00B56B3E" w:rsidRPr="00D7186A" w:rsidRDefault="00B56B3E" w:rsidP="00B0152D">
                  <w:pPr>
                    <w:pStyle w:val="Paragraphedeliste"/>
                    <w:widowControl w:val="0"/>
                    <w:numPr>
                      <w:ilvl w:val="0"/>
                      <w:numId w:val="26"/>
                    </w:numPr>
                    <w:ind w:left="325"/>
                    <w:jc w:val="both"/>
                    <w:rPr>
                      <w:rFonts w:cstheme="minorHAnsi"/>
                      <w:sz w:val="20"/>
                      <w:szCs w:val="20"/>
                    </w:rPr>
                  </w:pPr>
                  <w:r w:rsidRPr="00D7186A">
                    <w:rPr>
                      <w:rFonts w:cstheme="minorHAnsi"/>
                      <w:sz w:val="20"/>
                      <w:szCs w:val="20"/>
                    </w:rPr>
                    <w:t>Dimensionnement des ouvrages de traitement (</w:t>
                  </w:r>
                  <w:proofErr w:type="spellStart"/>
                  <w:r w:rsidRPr="00D7186A">
                    <w:rPr>
                      <w:rFonts w:cstheme="minorHAnsi"/>
                      <w:sz w:val="20"/>
                      <w:szCs w:val="20"/>
                    </w:rPr>
                    <w:t>STEPs</w:t>
                  </w:r>
                  <w:proofErr w:type="spellEnd"/>
                  <w:r w:rsidRPr="00D7186A">
                    <w:rPr>
                      <w:rFonts w:cstheme="minorHAnsi"/>
                      <w:sz w:val="20"/>
                      <w:szCs w:val="20"/>
                    </w:rPr>
                    <w:t>) et systèmes de transfert</w:t>
                  </w:r>
                </w:p>
                <w:p w14:paraId="01FE5A26" w14:textId="62AE1A4C" w:rsidR="00B56B3E" w:rsidRPr="00D7186A" w:rsidRDefault="00B56B3E" w:rsidP="00B0152D">
                  <w:pPr>
                    <w:pStyle w:val="Paragraphedeliste"/>
                    <w:widowControl w:val="0"/>
                    <w:numPr>
                      <w:ilvl w:val="0"/>
                      <w:numId w:val="26"/>
                    </w:numPr>
                    <w:ind w:left="325"/>
                    <w:jc w:val="both"/>
                    <w:rPr>
                      <w:rFonts w:cstheme="minorHAnsi"/>
                      <w:sz w:val="20"/>
                      <w:szCs w:val="20"/>
                    </w:rPr>
                  </w:pPr>
                  <w:r w:rsidRPr="00D7186A">
                    <w:rPr>
                      <w:rFonts w:cstheme="minorHAnsi"/>
                      <w:sz w:val="20"/>
                      <w:szCs w:val="20"/>
                    </w:rPr>
                    <w:t>Contribution dans les différents rapports de la mission</w:t>
                  </w:r>
                </w:p>
              </w:tc>
            </w:tr>
            <w:tr w:rsidR="00B56B3E" w:rsidRPr="00D7186A" w14:paraId="04D39F80" w14:textId="77777777" w:rsidTr="00D3731C">
              <w:trPr>
                <w:trHeight w:val="347"/>
              </w:trPr>
              <w:tc>
                <w:tcPr>
                  <w:tcW w:w="3332" w:type="dxa"/>
                  <w:vMerge/>
                </w:tcPr>
                <w:p w14:paraId="64A7A522" w14:textId="77777777" w:rsidR="00B56B3E" w:rsidRPr="00D7186A" w:rsidRDefault="00B56B3E" w:rsidP="00090886">
                  <w:pPr>
                    <w:keepLines/>
                    <w:jc w:val="both"/>
                    <w:outlineLvl w:val="0"/>
                    <w:rPr>
                      <w:rFonts w:cstheme="minorHAnsi"/>
                      <w:sz w:val="20"/>
                      <w:szCs w:val="20"/>
                    </w:rPr>
                  </w:pPr>
                </w:p>
              </w:tc>
              <w:tc>
                <w:tcPr>
                  <w:tcW w:w="5813" w:type="dxa"/>
                </w:tcPr>
                <w:p w14:paraId="2264194D" w14:textId="37E2C393" w:rsidR="00B56B3E" w:rsidRPr="00D7186A" w:rsidRDefault="00B56B3E" w:rsidP="00B0152D">
                  <w:pPr>
                    <w:widowControl w:val="0"/>
                    <w:tabs>
                      <w:tab w:val="left" w:pos="-927"/>
                      <w:tab w:val="left" w:pos="0"/>
                      <w:tab w:val="left" w:pos="489"/>
                      <w:tab w:val="left" w:pos="1197"/>
                      <w:tab w:val="left" w:pos="1905"/>
                      <w:tab w:val="left" w:pos="2613"/>
                      <w:tab w:val="left" w:pos="3321"/>
                      <w:tab w:val="left" w:pos="4029"/>
                      <w:tab w:val="left" w:pos="4737"/>
                      <w:tab w:val="left" w:pos="5445"/>
                      <w:tab w:val="left" w:pos="6153"/>
                      <w:tab w:val="left" w:pos="6861"/>
                      <w:tab w:val="left" w:pos="7569"/>
                      <w:tab w:val="left" w:pos="8277"/>
                      <w:tab w:val="left" w:pos="8985"/>
                    </w:tabs>
                    <w:jc w:val="both"/>
                    <w:rPr>
                      <w:rFonts w:cstheme="minorHAnsi"/>
                      <w:bCs/>
                      <w:sz w:val="20"/>
                      <w:szCs w:val="20"/>
                    </w:rPr>
                  </w:pPr>
                  <w:r w:rsidRPr="00D7186A">
                    <w:rPr>
                      <w:rFonts w:cstheme="minorHAnsi"/>
                      <w:b/>
                      <w:sz w:val="20"/>
                      <w:szCs w:val="20"/>
                    </w:rPr>
                    <w:t>Nom du projet ou de la mission :</w:t>
                  </w:r>
                  <w:r w:rsidRPr="00D7186A">
                    <w:rPr>
                      <w:rFonts w:cstheme="minorHAnsi"/>
                      <w:b/>
                      <w:color w:val="5B9BD5" w:themeColor="accent1"/>
                      <w:sz w:val="20"/>
                      <w:szCs w:val="20"/>
                    </w:rPr>
                    <w:t xml:space="preserve"> </w:t>
                  </w:r>
                  <w:r w:rsidRPr="00D7186A">
                    <w:rPr>
                      <w:rFonts w:cstheme="minorHAnsi"/>
                      <w:b/>
                      <w:color w:val="000000" w:themeColor="text1"/>
                      <w:sz w:val="20"/>
                      <w:szCs w:val="20"/>
                    </w:rPr>
                    <w:t>Projet de la Station d’épuration des eaux usées du Grand Sousse</w:t>
                  </w:r>
                </w:p>
                <w:p w14:paraId="752B76DC" w14:textId="77777777" w:rsidR="00B56B3E" w:rsidRPr="00D7186A" w:rsidRDefault="00B56B3E" w:rsidP="00B0152D">
                  <w:pPr>
                    <w:widowControl w:val="0"/>
                    <w:tabs>
                      <w:tab w:val="left" w:pos="276"/>
                    </w:tabs>
                    <w:jc w:val="both"/>
                    <w:rPr>
                      <w:rFonts w:cstheme="minorHAnsi"/>
                      <w:b/>
                      <w:bCs/>
                      <w:sz w:val="20"/>
                      <w:szCs w:val="20"/>
                    </w:rPr>
                  </w:pPr>
                  <w:r w:rsidRPr="00D7186A">
                    <w:rPr>
                      <w:rFonts w:cstheme="minorHAnsi"/>
                      <w:b/>
                      <w:bCs/>
                      <w:sz w:val="20"/>
                      <w:szCs w:val="20"/>
                    </w:rPr>
                    <w:t xml:space="preserve">Année : </w:t>
                  </w:r>
                  <w:r w:rsidRPr="00D7186A">
                    <w:rPr>
                      <w:rFonts w:cstheme="minorHAnsi"/>
                      <w:sz w:val="20"/>
                      <w:szCs w:val="20"/>
                    </w:rPr>
                    <w:t>02/2014-05/2016</w:t>
                  </w:r>
                </w:p>
                <w:p w14:paraId="1F7BD899" w14:textId="77777777" w:rsidR="00B56B3E" w:rsidRPr="00D7186A" w:rsidRDefault="00B56B3E" w:rsidP="00B0152D">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6D313707" w14:textId="77777777" w:rsidR="00B56B3E" w:rsidRPr="00D7186A" w:rsidRDefault="00B56B3E" w:rsidP="00B0152D">
                  <w:pPr>
                    <w:widowControl w:val="0"/>
                    <w:jc w:val="both"/>
                    <w:rPr>
                      <w:rFonts w:cstheme="minorHAnsi"/>
                      <w:b/>
                      <w:sz w:val="20"/>
                      <w:szCs w:val="20"/>
                    </w:rPr>
                  </w:pPr>
                  <w:r w:rsidRPr="00D7186A">
                    <w:rPr>
                      <w:rFonts w:cstheme="minorHAnsi"/>
                      <w:b/>
                      <w:sz w:val="20"/>
                      <w:szCs w:val="20"/>
                    </w:rPr>
                    <w:t xml:space="preserve">Financement : </w:t>
                  </w:r>
                  <w:r w:rsidRPr="00D7186A">
                    <w:rPr>
                      <w:rFonts w:cstheme="minorHAnsi"/>
                      <w:bCs/>
                      <w:sz w:val="20"/>
                      <w:szCs w:val="20"/>
                    </w:rPr>
                    <w:t>KFW</w:t>
                  </w:r>
                </w:p>
                <w:p w14:paraId="1418F265" w14:textId="77777777" w:rsidR="00B56B3E" w:rsidRPr="00D7186A" w:rsidRDefault="00B56B3E" w:rsidP="00B0152D">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BATAPP</w:t>
                  </w:r>
                </w:p>
                <w:p w14:paraId="565681BD" w14:textId="3167A157" w:rsidR="00B56B3E" w:rsidRPr="00D7186A" w:rsidRDefault="00B56B3E" w:rsidP="00DA1EE9">
                  <w:pPr>
                    <w:numPr>
                      <w:ilvl w:val="0"/>
                      <w:numId w:val="27"/>
                    </w:numPr>
                    <w:tabs>
                      <w:tab w:val="clear" w:pos="720"/>
                      <w:tab w:val="num" w:pos="0"/>
                      <w:tab w:val="num" w:pos="284"/>
                    </w:tabs>
                    <w:spacing w:before="10" w:after="10"/>
                    <w:ind w:left="0" w:firstLine="0"/>
                    <w:contextualSpacing/>
                    <w:jc w:val="both"/>
                    <w:rPr>
                      <w:rFonts w:cstheme="minorHAnsi"/>
                      <w:b/>
                      <w:sz w:val="20"/>
                      <w:szCs w:val="20"/>
                      <w:lang w:val="fr-CA"/>
                    </w:rPr>
                  </w:pPr>
                  <w:r w:rsidRPr="00D7186A">
                    <w:rPr>
                      <w:rFonts w:cstheme="minorHAnsi"/>
                      <w:b/>
                      <w:bCs/>
                      <w:sz w:val="20"/>
                      <w:szCs w:val="20"/>
                    </w:rPr>
                    <w:t>Principales caractéristiques du projet :</w:t>
                  </w:r>
                  <w:r w:rsidRPr="00D7186A">
                    <w:rPr>
                      <w:rFonts w:cstheme="minorHAnsi"/>
                      <w:b/>
                      <w:sz w:val="20"/>
                      <w:szCs w:val="20"/>
                      <w:lang w:eastAsia="bg-BG"/>
                    </w:rPr>
                    <w:t xml:space="preserve"> </w:t>
                  </w:r>
                  <w:r w:rsidR="00DA1EE9" w:rsidRPr="00D7186A">
                    <w:rPr>
                      <w:rFonts w:cstheme="minorHAnsi"/>
                      <w:sz w:val="20"/>
                      <w:szCs w:val="20"/>
                    </w:rPr>
                    <w:t>traitement primaire et cogénération</w:t>
                  </w:r>
                  <w:r w:rsidR="00DA1EE9" w:rsidRPr="00D7186A">
                    <w:rPr>
                      <w:rFonts w:cstheme="minorHAnsi"/>
                      <w:i/>
                      <w:sz w:val="20"/>
                      <w:szCs w:val="20"/>
                      <w:lang w:val="fr-CA"/>
                    </w:rPr>
                    <w:t>. Capacité STEP</w:t>
                  </w:r>
                  <w:r w:rsidR="00DA1EE9" w:rsidRPr="00D7186A">
                    <w:rPr>
                      <w:rFonts w:cstheme="minorHAnsi"/>
                      <w:sz w:val="20"/>
                      <w:szCs w:val="20"/>
                    </w:rPr>
                    <w:t xml:space="preserve"> </w:t>
                  </w:r>
                  <w:r w:rsidR="00DA1EE9" w:rsidRPr="00D7186A">
                    <w:rPr>
                      <w:rFonts w:cstheme="minorHAnsi"/>
                      <w:i/>
                      <w:sz w:val="20"/>
                      <w:szCs w:val="20"/>
                      <w:lang w:val="fr-CA"/>
                    </w:rPr>
                    <w:t>de 71.290m</w:t>
                  </w:r>
                  <w:r w:rsidR="00DA1EE9" w:rsidRPr="00D7186A">
                    <w:rPr>
                      <w:rFonts w:cstheme="minorHAnsi"/>
                      <w:i/>
                      <w:sz w:val="20"/>
                      <w:szCs w:val="20"/>
                      <w:vertAlign w:val="superscript"/>
                      <w:lang w:val="fr-CA"/>
                    </w:rPr>
                    <w:t>3</w:t>
                  </w:r>
                  <w:r w:rsidR="00DA1EE9" w:rsidRPr="00D7186A">
                    <w:rPr>
                      <w:rFonts w:cstheme="minorHAnsi"/>
                      <w:i/>
                      <w:sz w:val="20"/>
                      <w:szCs w:val="20"/>
                      <w:lang w:val="fr-CA"/>
                    </w:rPr>
                    <w:t>/j</w:t>
                  </w:r>
                  <w:r w:rsidR="00DA1EE9" w:rsidRPr="00D7186A">
                    <w:rPr>
                      <w:rFonts w:cstheme="minorHAnsi"/>
                      <w:bCs/>
                      <w:i/>
                      <w:sz w:val="20"/>
                      <w:szCs w:val="20"/>
                      <w:lang w:val="fr-CA"/>
                    </w:rPr>
                    <w:t>.</w:t>
                  </w:r>
                  <w:r w:rsidR="00DA1EE9" w:rsidRPr="00D7186A">
                    <w:rPr>
                      <w:rFonts w:cstheme="minorHAnsi"/>
                      <w:bCs/>
                      <w:sz w:val="20"/>
                      <w:szCs w:val="20"/>
                    </w:rPr>
                    <w:t xml:space="preserve"> </w:t>
                  </w:r>
                </w:p>
                <w:p w14:paraId="4FBC2453" w14:textId="77777777" w:rsidR="00B56B3E" w:rsidRPr="00D7186A" w:rsidRDefault="00B56B3E" w:rsidP="00B0152D">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Pr="00D7186A">
                    <w:rPr>
                      <w:rFonts w:cstheme="minorHAnsi"/>
                      <w:sz w:val="20"/>
                      <w:szCs w:val="20"/>
                    </w:rPr>
                    <w:t>Expert en assainissement et environnement</w:t>
                  </w:r>
                </w:p>
                <w:p w14:paraId="1E40037E" w14:textId="77777777" w:rsidR="00B56B3E" w:rsidRPr="00D7186A" w:rsidRDefault="00B56B3E" w:rsidP="00B0152D">
                  <w:pPr>
                    <w:widowControl w:val="0"/>
                    <w:tabs>
                      <w:tab w:val="left" w:pos="276"/>
                    </w:tabs>
                    <w:ind w:left="13"/>
                    <w:jc w:val="both"/>
                    <w:rPr>
                      <w:rFonts w:cstheme="minorHAnsi"/>
                      <w:b/>
                      <w:bCs/>
                      <w:sz w:val="20"/>
                      <w:szCs w:val="20"/>
                    </w:rPr>
                  </w:pPr>
                  <w:r w:rsidRPr="00D7186A">
                    <w:rPr>
                      <w:rFonts w:cstheme="minorHAnsi"/>
                      <w:b/>
                      <w:bCs/>
                      <w:sz w:val="20"/>
                      <w:szCs w:val="20"/>
                    </w:rPr>
                    <w:t>Activités :</w:t>
                  </w:r>
                </w:p>
                <w:p w14:paraId="63227E53" w14:textId="77777777" w:rsidR="00B56B3E" w:rsidRPr="00D7186A" w:rsidRDefault="00B56B3E" w:rsidP="00B0152D">
                  <w:pPr>
                    <w:pStyle w:val="Paragraphedeliste"/>
                    <w:widowControl w:val="0"/>
                    <w:numPr>
                      <w:ilvl w:val="0"/>
                      <w:numId w:val="26"/>
                    </w:numPr>
                    <w:ind w:left="325"/>
                    <w:jc w:val="both"/>
                    <w:rPr>
                      <w:rFonts w:cstheme="minorHAnsi"/>
                      <w:sz w:val="20"/>
                      <w:szCs w:val="20"/>
                    </w:rPr>
                  </w:pPr>
                  <w:proofErr w:type="spellStart"/>
                  <w:r w:rsidRPr="00D7186A">
                    <w:rPr>
                      <w:rFonts w:cstheme="minorHAnsi"/>
                      <w:sz w:val="20"/>
                      <w:szCs w:val="20"/>
                    </w:rPr>
                    <w:t>Etablissement</w:t>
                  </w:r>
                  <w:proofErr w:type="spellEnd"/>
                  <w:r w:rsidRPr="00D7186A">
                    <w:rPr>
                      <w:rFonts w:cstheme="minorHAnsi"/>
                      <w:sz w:val="20"/>
                      <w:szCs w:val="20"/>
                    </w:rPr>
                    <w:t xml:space="preserve"> des données de base</w:t>
                  </w:r>
                </w:p>
                <w:p w14:paraId="45FF8C49" w14:textId="77777777" w:rsidR="00B56B3E" w:rsidRPr="00D7186A" w:rsidRDefault="00B56B3E" w:rsidP="00B0152D">
                  <w:pPr>
                    <w:pStyle w:val="Paragraphedeliste"/>
                    <w:widowControl w:val="0"/>
                    <w:numPr>
                      <w:ilvl w:val="0"/>
                      <w:numId w:val="26"/>
                    </w:numPr>
                    <w:ind w:left="325"/>
                    <w:jc w:val="both"/>
                    <w:rPr>
                      <w:rFonts w:cstheme="minorHAnsi"/>
                      <w:sz w:val="20"/>
                      <w:szCs w:val="20"/>
                    </w:rPr>
                  </w:pPr>
                  <w:proofErr w:type="spellStart"/>
                  <w:r w:rsidRPr="00D7186A">
                    <w:rPr>
                      <w:rFonts w:cstheme="minorHAnsi"/>
                      <w:sz w:val="20"/>
                      <w:szCs w:val="20"/>
                    </w:rPr>
                    <w:t>Evaluation</w:t>
                  </w:r>
                  <w:proofErr w:type="spellEnd"/>
                  <w:r w:rsidRPr="00D7186A">
                    <w:rPr>
                      <w:rFonts w:cstheme="minorHAnsi"/>
                      <w:sz w:val="20"/>
                      <w:szCs w:val="20"/>
                    </w:rPr>
                    <w:t xml:space="preserve"> de la situation actuelle</w:t>
                  </w:r>
                </w:p>
                <w:p w14:paraId="55FC3FD1" w14:textId="06B76DE5" w:rsidR="00B56B3E" w:rsidRPr="00D7186A" w:rsidRDefault="00B56B3E" w:rsidP="00B0152D">
                  <w:pPr>
                    <w:pStyle w:val="Paragraphedeliste"/>
                    <w:widowControl w:val="0"/>
                    <w:numPr>
                      <w:ilvl w:val="0"/>
                      <w:numId w:val="26"/>
                    </w:numPr>
                    <w:ind w:left="325"/>
                    <w:jc w:val="both"/>
                    <w:rPr>
                      <w:rFonts w:cstheme="minorHAnsi"/>
                      <w:sz w:val="20"/>
                      <w:szCs w:val="20"/>
                    </w:rPr>
                  </w:pPr>
                  <w:proofErr w:type="spellStart"/>
                  <w:r w:rsidRPr="00D7186A">
                    <w:rPr>
                      <w:rFonts w:cstheme="minorHAnsi"/>
                      <w:sz w:val="20"/>
                      <w:szCs w:val="20"/>
                    </w:rPr>
                    <w:t>Etude</w:t>
                  </w:r>
                  <w:proofErr w:type="spellEnd"/>
                  <w:r w:rsidRPr="00D7186A">
                    <w:rPr>
                      <w:rFonts w:cstheme="minorHAnsi"/>
                      <w:sz w:val="20"/>
                      <w:szCs w:val="20"/>
                    </w:rPr>
                    <w:t xml:space="preserve"> et proposition des schémas d’épuration </w:t>
                  </w:r>
                </w:p>
                <w:p w14:paraId="0E76F64D" w14:textId="4A5AE8EA" w:rsidR="00B56B3E" w:rsidRPr="00D7186A" w:rsidRDefault="00B56B3E" w:rsidP="00B0152D">
                  <w:pPr>
                    <w:pStyle w:val="Paragraphedeliste"/>
                    <w:widowControl w:val="0"/>
                    <w:numPr>
                      <w:ilvl w:val="0"/>
                      <w:numId w:val="26"/>
                    </w:numPr>
                    <w:ind w:left="325"/>
                    <w:jc w:val="both"/>
                    <w:rPr>
                      <w:rFonts w:cstheme="minorHAnsi"/>
                      <w:sz w:val="20"/>
                      <w:szCs w:val="20"/>
                    </w:rPr>
                  </w:pPr>
                  <w:proofErr w:type="spellStart"/>
                  <w:r w:rsidRPr="00D7186A">
                    <w:rPr>
                      <w:rFonts w:cstheme="minorHAnsi"/>
                      <w:sz w:val="20"/>
                      <w:szCs w:val="20"/>
                    </w:rPr>
                    <w:t>Evaluation</w:t>
                  </w:r>
                  <w:proofErr w:type="spellEnd"/>
                  <w:r w:rsidRPr="00D7186A">
                    <w:rPr>
                      <w:rFonts w:cstheme="minorHAnsi"/>
                      <w:sz w:val="20"/>
                      <w:szCs w:val="20"/>
                    </w:rPr>
                    <w:t xml:space="preserve"> des coûts d’investissement et programmation</w:t>
                  </w:r>
                </w:p>
              </w:tc>
            </w:tr>
            <w:tr w:rsidR="00B56B3E" w:rsidRPr="00D7186A" w14:paraId="5C826D7E" w14:textId="77777777" w:rsidTr="00D3731C">
              <w:trPr>
                <w:trHeight w:val="347"/>
              </w:trPr>
              <w:tc>
                <w:tcPr>
                  <w:tcW w:w="3332" w:type="dxa"/>
                  <w:vMerge/>
                </w:tcPr>
                <w:p w14:paraId="05CBC7CC" w14:textId="77777777" w:rsidR="00B56B3E" w:rsidRPr="00D7186A" w:rsidRDefault="00B56B3E" w:rsidP="00090886">
                  <w:pPr>
                    <w:keepLines/>
                    <w:jc w:val="both"/>
                    <w:outlineLvl w:val="0"/>
                    <w:rPr>
                      <w:rFonts w:cstheme="minorHAnsi"/>
                      <w:sz w:val="20"/>
                      <w:szCs w:val="20"/>
                    </w:rPr>
                  </w:pPr>
                </w:p>
              </w:tc>
              <w:tc>
                <w:tcPr>
                  <w:tcW w:w="5813" w:type="dxa"/>
                </w:tcPr>
                <w:p w14:paraId="126A9A32" w14:textId="75D70421" w:rsidR="00B56B3E" w:rsidRPr="00D7186A" w:rsidRDefault="00B56B3E" w:rsidP="00B0152D">
                  <w:pPr>
                    <w:widowControl w:val="0"/>
                    <w:tabs>
                      <w:tab w:val="left" w:pos="276"/>
                    </w:tabs>
                    <w:jc w:val="both"/>
                    <w:rPr>
                      <w:rFonts w:cstheme="minorHAnsi"/>
                      <w:b/>
                      <w:color w:val="5B9BD5" w:themeColor="accent1"/>
                      <w:sz w:val="20"/>
                      <w:szCs w:val="20"/>
                    </w:rPr>
                  </w:pPr>
                  <w:r w:rsidRPr="00D7186A">
                    <w:rPr>
                      <w:rFonts w:cstheme="minorHAnsi"/>
                      <w:b/>
                      <w:sz w:val="20"/>
                      <w:szCs w:val="20"/>
                    </w:rPr>
                    <w:t>Nom du projet ou de la mission :</w:t>
                  </w:r>
                  <w:r w:rsidRPr="00D7186A">
                    <w:rPr>
                      <w:rFonts w:cstheme="minorHAnsi"/>
                      <w:b/>
                      <w:color w:val="5B9BD5" w:themeColor="accent1"/>
                      <w:sz w:val="20"/>
                      <w:szCs w:val="20"/>
                    </w:rPr>
                    <w:t xml:space="preserve"> </w:t>
                  </w:r>
                  <w:r w:rsidRPr="00D7186A">
                    <w:rPr>
                      <w:rFonts w:cstheme="minorHAnsi"/>
                      <w:b/>
                      <w:color w:val="000000" w:themeColor="text1"/>
                      <w:sz w:val="20"/>
                      <w:szCs w:val="20"/>
                    </w:rPr>
                    <w:t xml:space="preserve">Suivi et gestion de la filière boue </w:t>
                  </w:r>
                </w:p>
                <w:p w14:paraId="4DC903FB" w14:textId="6D0F3DA4" w:rsidR="00B56B3E" w:rsidRPr="00D7186A" w:rsidRDefault="00B56B3E" w:rsidP="00B0152D">
                  <w:pPr>
                    <w:widowControl w:val="0"/>
                    <w:tabs>
                      <w:tab w:val="left" w:pos="276"/>
                    </w:tabs>
                    <w:jc w:val="both"/>
                    <w:rPr>
                      <w:rFonts w:cstheme="minorHAnsi"/>
                      <w:b/>
                      <w:bCs/>
                      <w:sz w:val="20"/>
                      <w:szCs w:val="20"/>
                    </w:rPr>
                  </w:pPr>
                  <w:r w:rsidRPr="00D7186A">
                    <w:rPr>
                      <w:rFonts w:cstheme="minorHAnsi"/>
                      <w:b/>
                      <w:bCs/>
                      <w:sz w:val="20"/>
                      <w:szCs w:val="20"/>
                    </w:rPr>
                    <w:t xml:space="preserve">Année : </w:t>
                  </w:r>
                  <w:r w:rsidRPr="00D7186A">
                    <w:rPr>
                      <w:rFonts w:cstheme="minorHAnsi"/>
                      <w:sz w:val="20"/>
                      <w:szCs w:val="20"/>
                    </w:rPr>
                    <w:t>11/2011-05/2014</w:t>
                  </w:r>
                </w:p>
                <w:p w14:paraId="33AA8016" w14:textId="200DEE47" w:rsidR="00B56B3E" w:rsidRPr="00D7186A" w:rsidRDefault="00B56B3E" w:rsidP="00B0152D">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2F00A5E8" w14:textId="06302591" w:rsidR="00B56B3E" w:rsidRPr="00D7186A" w:rsidRDefault="00B56B3E" w:rsidP="00B0152D">
                  <w:pPr>
                    <w:widowControl w:val="0"/>
                    <w:jc w:val="both"/>
                    <w:rPr>
                      <w:rFonts w:cstheme="minorHAnsi"/>
                      <w:b/>
                      <w:sz w:val="20"/>
                      <w:szCs w:val="20"/>
                    </w:rPr>
                  </w:pPr>
                  <w:r w:rsidRPr="00D7186A">
                    <w:rPr>
                      <w:rFonts w:cstheme="minorHAnsi"/>
                      <w:b/>
                      <w:sz w:val="20"/>
                      <w:szCs w:val="20"/>
                    </w:rPr>
                    <w:t xml:space="preserve">Financement : </w:t>
                  </w:r>
                  <w:r w:rsidRPr="00D7186A">
                    <w:rPr>
                      <w:rFonts w:cstheme="minorHAnsi"/>
                      <w:bCs/>
                      <w:sz w:val="20"/>
                      <w:szCs w:val="20"/>
                    </w:rPr>
                    <w:t>KFW</w:t>
                  </w:r>
                </w:p>
                <w:p w14:paraId="46E98DEC" w14:textId="6CC64690" w:rsidR="00B56B3E" w:rsidRPr="00D7186A" w:rsidRDefault="00B56B3E" w:rsidP="00B0152D">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ONAS</w:t>
                  </w:r>
                </w:p>
                <w:p w14:paraId="08F66C02" w14:textId="1B25CEAC" w:rsidR="00B56B3E" w:rsidRPr="00D7186A" w:rsidRDefault="00B56B3E" w:rsidP="00B0152D">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r w:rsidR="00DA1EE9" w:rsidRPr="00D7186A">
                    <w:rPr>
                      <w:rFonts w:asciiTheme="minorHAnsi" w:hAnsiTheme="minorHAnsi" w:cstheme="minorHAnsi"/>
                      <w:sz w:val="20"/>
                      <w:lang w:val="fr-FR"/>
                    </w:rPr>
                    <w:t>(111 STEP de 100m3/j à 60 000m3/j, production annuelle de boues 240 000m3 de siccité comprise entre 20 et 70%)</w:t>
                  </w:r>
                </w:p>
                <w:p w14:paraId="709A30F6" w14:textId="77777777" w:rsidR="00B56B3E" w:rsidRPr="00D7186A" w:rsidRDefault="00B56B3E" w:rsidP="00B0152D">
                  <w:pPr>
                    <w:pStyle w:val="CVlistepuces"/>
                    <w:widowControl w:val="0"/>
                    <w:spacing w:after="0"/>
                    <w:rPr>
                      <w:rFonts w:asciiTheme="minorHAnsi" w:hAnsiTheme="minorHAnsi" w:cstheme="minorHAnsi"/>
                      <w:b/>
                      <w:sz w:val="20"/>
                      <w:lang w:val="fr-FR" w:eastAsia="bg-BG"/>
                    </w:rPr>
                  </w:pPr>
                </w:p>
                <w:p w14:paraId="66553BF6" w14:textId="7DF51D3A" w:rsidR="00B56B3E" w:rsidRPr="00D7186A" w:rsidRDefault="00B56B3E" w:rsidP="00B0152D">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Pr="00D7186A">
                    <w:rPr>
                      <w:rFonts w:cstheme="minorHAnsi"/>
                      <w:sz w:val="20"/>
                      <w:szCs w:val="20"/>
                    </w:rPr>
                    <w:t>Directeur valorisation des boues</w:t>
                  </w:r>
                  <w:r w:rsidRPr="00D7186A">
                    <w:rPr>
                      <w:rFonts w:cstheme="minorHAnsi"/>
                      <w:b/>
                      <w:bCs/>
                      <w:sz w:val="20"/>
                      <w:szCs w:val="20"/>
                    </w:rPr>
                    <w:t xml:space="preserve"> - </w:t>
                  </w:r>
                  <w:r w:rsidRPr="00D7186A">
                    <w:rPr>
                      <w:rFonts w:cstheme="minorHAnsi"/>
                      <w:sz w:val="20"/>
                      <w:szCs w:val="20"/>
                    </w:rPr>
                    <w:t>Gestion des boues des stations d’épuration de toute la Tunisie.</w:t>
                  </w:r>
                </w:p>
                <w:p w14:paraId="784E3DD8" w14:textId="77777777" w:rsidR="00B56B3E" w:rsidRPr="00D7186A" w:rsidRDefault="00B56B3E" w:rsidP="00B0152D">
                  <w:pPr>
                    <w:widowControl w:val="0"/>
                    <w:tabs>
                      <w:tab w:val="left" w:pos="276"/>
                    </w:tabs>
                    <w:ind w:left="13"/>
                    <w:jc w:val="both"/>
                    <w:rPr>
                      <w:rFonts w:cstheme="minorHAnsi"/>
                      <w:b/>
                      <w:bCs/>
                      <w:sz w:val="20"/>
                      <w:szCs w:val="20"/>
                    </w:rPr>
                  </w:pPr>
                  <w:r w:rsidRPr="00D7186A">
                    <w:rPr>
                      <w:rFonts w:cstheme="minorHAnsi"/>
                      <w:b/>
                      <w:bCs/>
                      <w:sz w:val="20"/>
                      <w:szCs w:val="20"/>
                    </w:rPr>
                    <w:t>Activités :</w:t>
                  </w:r>
                </w:p>
                <w:p w14:paraId="18F60734" w14:textId="77777777" w:rsidR="00B56B3E" w:rsidRPr="00D7186A" w:rsidRDefault="00B56B3E" w:rsidP="00B0152D">
                  <w:pPr>
                    <w:pStyle w:val="Paragraphedeliste"/>
                    <w:widowControl w:val="0"/>
                    <w:numPr>
                      <w:ilvl w:val="0"/>
                      <w:numId w:val="26"/>
                    </w:numPr>
                    <w:ind w:left="325"/>
                    <w:jc w:val="both"/>
                    <w:rPr>
                      <w:rFonts w:cstheme="minorHAnsi"/>
                      <w:sz w:val="20"/>
                      <w:szCs w:val="20"/>
                    </w:rPr>
                  </w:pPr>
                  <w:r w:rsidRPr="00D7186A">
                    <w:rPr>
                      <w:rFonts w:cstheme="minorHAnsi"/>
                      <w:sz w:val="20"/>
                      <w:szCs w:val="20"/>
                    </w:rPr>
                    <w:t>Valorisation des boues dans l’agriculture (3000m3/an).</w:t>
                  </w:r>
                </w:p>
                <w:p w14:paraId="317F0AF1" w14:textId="59ECE6EC" w:rsidR="00B56B3E" w:rsidRPr="00D7186A" w:rsidRDefault="00B56B3E" w:rsidP="00B0152D">
                  <w:pPr>
                    <w:pStyle w:val="Paragraphedeliste"/>
                    <w:widowControl w:val="0"/>
                    <w:numPr>
                      <w:ilvl w:val="0"/>
                      <w:numId w:val="26"/>
                    </w:numPr>
                    <w:ind w:left="325"/>
                    <w:jc w:val="both"/>
                    <w:rPr>
                      <w:rFonts w:cstheme="minorHAnsi"/>
                      <w:sz w:val="20"/>
                      <w:szCs w:val="20"/>
                    </w:rPr>
                  </w:pPr>
                  <w:r w:rsidRPr="00D7186A">
                    <w:rPr>
                      <w:rFonts w:cstheme="minorHAnsi"/>
                      <w:sz w:val="20"/>
                      <w:szCs w:val="20"/>
                    </w:rPr>
                    <w:t>Suivi des études de zones d’entreposage des boues (50000m3/an).</w:t>
                  </w:r>
                </w:p>
                <w:p w14:paraId="71D38A1A" w14:textId="2C96E9B0" w:rsidR="00B56B3E" w:rsidRPr="00D7186A" w:rsidRDefault="00B56B3E" w:rsidP="00B0152D">
                  <w:pPr>
                    <w:pStyle w:val="Paragraphedeliste"/>
                    <w:widowControl w:val="0"/>
                    <w:numPr>
                      <w:ilvl w:val="0"/>
                      <w:numId w:val="26"/>
                    </w:numPr>
                    <w:ind w:left="325"/>
                    <w:jc w:val="both"/>
                    <w:rPr>
                      <w:rFonts w:cstheme="minorHAnsi"/>
                      <w:sz w:val="20"/>
                      <w:szCs w:val="20"/>
                    </w:rPr>
                  </w:pPr>
                  <w:r w:rsidRPr="00D7186A">
                    <w:rPr>
                      <w:rFonts w:cstheme="minorHAnsi"/>
                      <w:sz w:val="20"/>
                      <w:szCs w:val="20"/>
                    </w:rPr>
                    <w:t>Suivi des études de traitement et stockage des boues dans le grand Tunis (50000m3/an).</w:t>
                  </w:r>
                </w:p>
                <w:p w14:paraId="5B65FD62" w14:textId="38F1BAC5" w:rsidR="00B56B3E" w:rsidRPr="00D7186A" w:rsidRDefault="00B56B3E" w:rsidP="00B0152D">
                  <w:pPr>
                    <w:pStyle w:val="Paragraphedeliste"/>
                    <w:widowControl w:val="0"/>
                    <w:numPr>
                      <w:ilvl w:val="0"/>
                      <w:numId w:val="26"/>
                    </w:numPr>
                    <w:ind w:left="325"/>
                    <w:jc w:val="both"/>
                    <w:rPr>
                      <w:rFonts w:cstheme="minorHAnsi"/>
                      <w:sz w:val="20"/>
                      <w:szCs w:val="20"/>
                    </w:rPr>
                  </w:pPr>
                  <w:r w:rsidRPr="00D7186A">
                    <w:rPr>
                      <w:rFonts w:cstheme="minorHAnsi"/>
                      <w:sz w:val="20"/>
                      <w:szCs w:val="20"/>
                    </w:rPr>
                    <w:t>Suivi de dossier pour l’étude du plan directeur de gestion des boues dans le grand Tunis, le centre, le Nord et le sud de la Tunisie.</w:t>
                  </w:r>
                </w:p>
                <w:p w14:paraId="72B66ED7" w14:textId="60625F5F" w:rsidR="00B56B3E" w:rsidRPr="00D7186A" w:rsidRDefault="00B56B3E" w:rsidP="00B0152D">
                  <w:pPr>
                    <w:pStyle w:val="Paragraphedeliste"/>
                    <w:widowControl w:val="0"/>
                    <w:numPr>
                      <w:ilvl w:val="0"/>
                      <w:numId w:val="26"/>
                    </w:numPr>
                    <w:ind w:left="325"/>
                    <w:jc w:val="both"/>
                    <w:rPr>
                      <w:rFonts w:cstheme="minorHAnsi"/>
                      <w:sz w:val="20"/>
                      <w:szCs w:val="20"/>
                    </w:rPr>
                  </w:pPr>
                  <w:r w:rsidRPr="00D7186A">
                    <w:rPr>
                      <w:rFonts w:cstheme="minorHAnsi"/>
                      <w:sz w:val="20"/>
                      <w:szCs w:val="20"/>
                    </w:rPr>
                    <w:t xml:space="preserve"> Contribution à l’élaboration des études de choix de site de décharges spéciales des boues</w:t>
                  </w:r>
                </w:p>
                <w:p w14:paraId="5BC730EE" w14:textId="5F948941" w:rsidR="00B56B3E" w:rsidRPr="00D7186A" w:rsidRDefault="00B56B3E" w:rsidP="00B0152D">
                  <w:pPr>
                    <w:pStyle w:val="Paragraphedeliste"/>
                    <w:widowControl w:val="0"/>
                    <w:numPr>
                      <w:ilvl w:val="0"/>
                      <w:numId w:val="26"/>
                    </w:numPr>
                    <w:ind w:left="325"/>
                    <w:jc w:val="both"/>
                    <w:rPr>
                      <w:rFonts w:cstheme="minorHAnsi"/>
                      <w:sz w:val="20"/>
                      <w:szCs w:val="20"/>
                    </w:rPr>
                  </w:pPr>
                  <w:r w:rsidRPr="00D7186A">
                    <w:rPr>
                      <w:rFonts w:cstheme="minorHAnsi"/>
                      <w:sz w:val="20"/>
                      <w:szCs w:val="20"/>
                    </w:rPr>
                    <w:t xml:space="preserve"> Suivi du programme de valorisation énergétique, de </w:t>
                  </w:r>
                  <w:proofErr w:type="spellStart"/>
                  <w:r w:rsidRPr="00D7186A">
                    <w:rPr>
                      <w:rFonts w:cstheme="minorHAnsi"/>
                      <w:sz w:val="20"/>
                      <w:szCs w:val="20"/>
                    </w:rPr>
                    <w:t>co</w:t>
                  </w:r>
                  <w:proofErr w:type="spellEnd"/>
                  <w:r w:rsidRPr="00D7186A">
                    <w:rPr>
                      <w:rFonts w:cstheme="minorHAnsi"/>
                      <w:sz w:val="20"/>
                      <w:szCs w:val="20"/>
                    </w:rPr>
                    <w:t>-incinération et de cogénération des boues.</w:t>
                  </w:r>
                </w:p>
                <w:p w14:paraId="75BC868B" w14:textId="16B2AC9C" w:rsidR="00B56B3E" w:rsidRPr="00D7186A" w:rsidRDefault="00B56B3E" w:rsidP="00B0152D">
                  <w:pPr>
                    <w:pStyle w:val="Paragraphedeliste"/>
                    <w:widowControl w:val="0"/>
                    <w:numPr>
                      <w:ilvl w:val="0"/>
                      <w:numId w:val="26"/>
                    </w:numPr>
                    <w:ind w:left="325"/>
                    <w:jc w:val="both"/>
                    <w:rPr>
                      <w:rFonts w:cstheme="minorHAnsi"/>
                      <w:b/>
                      <w:bCs/>
                      <w:sz w:val="20"/>
                      <w:szCs w:val="20"/>
                    </w:rPr>
                  </w:pPr>
                  <w:r w:rsidRPr="00D7186A">
                    <w:rPr>
                      <w:rFonts w:cstheme="minorHAnsi"/>
                      <w:sz w:val="20"/>
                      <w:szCs w:val="20"/>
                    </w:rPr>
                    <w:t xml:space="preserve"> Coordination avec l’agence nationale de gestion des boues et l’agence nationale de protection de l’environnement.</w:t>
                  </w:r>
                </w:p>
              </w:tc>
            </w:tr>
            <w:tr w:rsidR="00B56B3E" w:rsidRPr="00D7186A" w14:paraId="6D4B6CB5" w14:textId="77777777" w:rsidTr="00D3731C">
              <w:trPr>
                <w:trHeight w:val="347"/>
              </w:trPr>
              <w:tc>
                <w:tcPr>
                  <w:tcW w:w="3332" w:type="dxa"/>
                  <w:vMerge/>
                </w:tcPr>
                <w:p w14:paraId="559A64EB" w14:textId="77777777" w:rsidR="00B56B3E" w:rsidRPr="00D7186A" w:rsidRDefault="00B56B3E" w:rsidP="00090886">
                  <w:pPr>
                    <w:keepLines/>
                    <w:jc w:val="both"/>
                    <w:outlineLvl w:val="0"/>
                    <w:rPr>
                      <w:rFonts w:cstheme="minorHAnsi"/>
                      <w:sz w:val="20"/>
                      <w:szCs w:val="20"/>
                    </w:rPr>
                  </w:pPr>
                </w:p>
              </w:tc>
              <w:tc>
                <w:tcPr>
                  <w:tcW w:w="5813" w:type="dxa"/>
                </w:tcPr>
                <w:p w14:paraId="5048B286" w14:textId="54C669B6" w:rsidR="00B56B3E" w:rsidRPr="00D7186A" w:rsidRDefault="00B56B3E" w:rsidP="00B0152D">
                  <w:pPr>
                    <w:widowControl w:val="0"/>
                    <w:jc w:val="both"/>
                    <w:rPr>
                      <w:rFonts w:cstheme="minorHAnsi"/>
                      <w:b/>
                      <w:color w:val="5B9BD5" w:themeColor="accent1"/>
                      <w:sz w:val="20"/>
                      <w:szCs w:val="20"/>
                    </w:rPr>
                  </w:pPr>
                  <w:r w:rsidRPr="00D7186A">
                    <w:rPr>
                      <w:rFonts w:cstheme="minorHAnsi"/>
                      <w:sz w:val="20"/>
                      <w:szCs w:val="20"/>
                    </w:rPr>
                    <w:t>Nom du projet ou de la mission :</w:t>
                  </w:r>
                  <w:r w:rsidRPr="00D7186A">
                    <w:rPr>
                      <w:rFonts w:cstheme="minorHAnsi"/>
                      <w:color w:val="5B9BD5" w:themeColor="accent1"/>
                      <w:sz w:val="20"/>
                      <w:szCs w:val="20"/>
                    </w:rPr>
                    <w:t xml:space="preserve"> </w:t>
                  </w:r>
                  <w:r w:rsidRPr="00D7186A">
                    <w:rPr>
                      <w:rFonts w:cstheme="minorHAnsi"/>
                      <w:color w:val="000000" w:themeColor="text1"/>
                      <w:sz w:val="20"/>
                      <w:szCs w:val="20"/>
                    </w:rPr>
                    <w:t>Contrôle et suivi technique des</w:t>
                  </w:r>
                  <w:r w:rsidRPr="00D7186A">
                    <w:rPr>
                      <w:rFonts w:cstheme="minorHAnsi"/>
                      <w:b/>
                      <w:color w:val="000000" w:themeColor="text1"/>
                      <w:sz w:val="20"/>
                      <w:szCs w:val="20"/>
                    </w:rPr>
                    <w:t xml:space="preserve"> études d’exécution et des travaux de la Station d’épuration des eaux usées de la ville de Kerkennah </w:t>
                  </w:r>
                </w:p>
                <w:p w14:paraId="0B926F31" w14:textId="5F359138" w:rsidR="00B56B3E" w:rsidRPr="00D7186A" w:rsidRDefault="00B56B3E" w:rsidP="00B0152D">
                  <w:pPr>
                    <w:widowControl w:val="0"/>
                    <w:tabs>
                      <w:tab w:val="left" w:pos="276"/>
                    </w:tabs>
                    <w:jc w:val="both"/>
                    <w:rPr>
                      <w:rFonts w:cstheme="minorHAnsi"/>
                      <w:b/>
                      <w:bCs/>
                      <w:sz w:val="20"/>
                      <w:szCs w:val="20"/>
                    </w:rPr>
                  </w:pPr>
                  <w:r w:rsidRPr="00D7186A">
                    <w:rPr>
                      <w:rFonts w:cstheme="minorHAnsi"/>
                      <w:b/>
                      <w:bCs/>
                      <w:sz w:val="20"/>
                      <w:szCs w:val="20"/>
                    </w:rPr>
                    <w:t xml:space="preserve">Année : </w:t>
                  </w:r>
                  <w:r w:rsidR="00761C8C" w:rsidRPr="00D7186A">
                    <w:rPr>
                      <w:rFonts w:cstheme="minorHAnsi"/>
                      <w:bCs/>
                      <w:sz w:val="20"/>
                      <w:szCs w:val="20"/>
                    </w:rPr>
                    <w:t>2005-2007</w:t>
                  </w:r>
                </w:p>
                <w:p w14:paraId="09B04D36" w14:textId="70BE517A" w:rsidR="00B56B3E" w:rsidRPr="00D7186A" w:rsidRDefault="00B56B3E" w:rsidP="00B0152D">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4B8ED3E7" w14:textId="4BA54010" w:rsidR="00B56B3E" w:rsidRPr="00D7186A" w:rsidRDefault="00B56B3E" w:rsidP="00B0152D">
                  <w:pPr>
                    <w:widowControl w:val="0"/>
                    <w:jc w:val="both"/>
                    <w:rPr>
                      <w:rFonts w:cstheme="minorHAnsi"/>
                      <w:bCs/>
                      <w:sz w:val="20"/>
                      <w:szCs w:val="20"/>
                    </w:rPr>
                  </w:pPr>
                  <w:r w:rsidRPr="00D7186A">
                    <w:rPr>
                      <w:rFonts w:cstheme="minorHAnsi"/>
                      <w:b/>
                      <w:sz w:val="20"/>
                      <w:szCs w:val="20"/>
                    </w:rPr>
                    <w:t xml:space="preserve">Financement : </w:t>
                  </w:r>
                  <w:r w:rsidRPr="00D7186A">
                    <w:rPr>
                      <w:rFonts w:cstheme="minorHAnsi"/>
                      <w:bCs/>
                      <w:sz w:val="20"/>
                      <w:szCs w:val="20"/>
                    </w:rPr>
                    <w:t>BEI</w:t>
                  </w:r>
                </w:p>
                <w:p w14:paraId="4164231A" w14:textId="77777777" w:rsidR="00B56B3E" w:rsidRPr="00D7186A" w:rsidRDefault="00B56B3E" w:rsidP="00B0152D">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ONAS</w:t>
                  </w:r>
                </w:p>
                <w:p w14:paraId="39A382A6" w14:textId="3F1651AB" w:rsidR="00B56B3E" w:rsidRPr="00D7186A" w:rsidRDefault="00B56B3E" w:rsidP="00B0152D">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r w:rsidR="00761C8C" w:rsidRPr="00D7186A">
                    <w:rPr>
                      <w:rFonts w:asciiTheme="minorHAnsi" w:hAnsiTheme="minorHAnsi" w:cstheme="minorHAnsi"/>
                      <w:b/>
                      <w:color w:val="5B9BD5" w:themeColor="accent1"/>
                      <w:sz w:val="20"/>
                      <w:lang w:val="fr-FR"/>
                    </w:rPr>
                    <w:t>Capacité de 2700 m3/j ,45 km de réseau et 3 stations de pompage</w:t>
                  </w:r>
                </w:p>
                <w:p w14:paraId="50D7EADA" w14:textId="77777777" w:rsidR="00B56B3E" w:rsidRPr="00D7186A" w:rsidRDefault="00B56B3E" w:rsidP="00B0152D">
                  <w:pPr>
                    <w:pStyle w:val="CVlistepuces"/>
                    <w:widowControl w:val="0"/>
                    <w:spacing w:after="0"/>
                    <w:rPr>
                      <w:rFonts w:asciiTheme="minorHAnsi" w:hAnsiTheme="minorHAnsi" w:cstheme="minorHAnsi"/>
                      <w:b/>
                      <w:sz w:val="20"/>
                      <w:lang w:val="fr-FR" w:eastAsia="bg-BG"/>
                    </w:rPr>
                  </w:pPr>
                </w:p>
                <w:p w14:paraId="06599127" w14:textId="2C14766D" w:rsidR="00B56B3E" w:rsidRPr="00D7186A" w:rsidRDefault="00B56B3E" w:rsidP="00B0152D">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00761C8C" w:rsidRPr="00D7186A">
                    <w:rPr>
                      <w:rFonts w:cstheme="minorHAnsi"/>
                      <w:bCs/>
                      <w:sz w:val="20"/>
                      <w:szCs w:val="20"/>
                    </w:rPr>
                    <w:t>Chef de département</w:t>
                  </w:r>
                </w:p>
                <w:p w14:paraId="3522447C" w14:textId="7E66BFED" w:rsidR="00B56B3E" w:rsidRPr="00D7186A" w:rsidRDefault="00B56B3E" w:rsidP="00B0152D">
                  <w:pPr>
                    <w:widowControl w:val="0"/>
                    <w:tabs>
                      <w:tab w:val="left" w:pos="276"/>
                    </w:tabs>
                    <w:ind w:left="13"/>
                    <w:jc w:val="both"/>
                    <w:rPr>
                      <w:rFonts w:cstheme="minorHAnsi"/>
                      <w:bCs/>
                      <w:sz w:val="20"/>
                      <w:szCs w:val="20"/>
                    </w:rPr>
                  </w:pPr>
                  <w:r w:rsidRPr="00D7186A">
                    <w:rPr>
                      <w:rFonts w:cstheme="minorHAnsi"/>
                      <w:b/>
                      <w:bCs/>
                      <w:sz w:val="20"/>
                      <w:szCs w:val="20"/>
                    </w:rPr>
                    <w:t>Activités :</w:t>
                  </w:r>
                  <w:r w:rsidR="007610D2" w:rsidRPr="00D7186A">
                    <w:rPr>
                      <w:rFonts w:cstheme="minorHAnsi"/>
                      <w:b/>
                      <w:bCs/>
                      <w:sz w:val="20"/>
                      <w:szCs w:val="20"/>
                    </w:rPr>
                    <w:t xml:space="preserve"> </w:t>
                  </w:r>
                  <w:r w:rsidR="00A24189" w:rsidRPr="00D7186A">
                    <w:rPr>
                      <w:rFonts w:cstheme="minorHAnsi"/>
                      <w:bCs/>
                      <w:sz w:val="20"/>
                      <w:szCs w:val="20"/>
                    </w:rPr>
                    <w:t>supervision et assistance</w:t>
                  </w:r>
                  <w:r w:rsidR="007610D2" w:rsidRPr="00D7186A">
                    <w:rPr>
                      <w:rFonts w:cstheme="minorHAnsi"/>
                      <w:bCs/>
                      <w:sz w:val="20"/>
                      <w:szCs w:val="20"/>
                    </w:rPr>
                    <w:t xml:space="preserve"> au contrôle et suivi technique</w:t>
                  </w:r>
                </w:p>
                <w:p w14:paraId="1F1E6D14" w14:textId="3609E883" w:rsidR="00B56B3E" w:rsidRPr="00D7186A" w:rsidRDefault="00B56B3E" w:rsidP="00B0152D">
                  <w:pPr>
                    <w:widowControl w:val="0"/>
                    <w:jc w:val="both"/>
                    <w:rPr>
                      <w:rFonts w:cstheme="minorHAnsi"/>
                      <w:sz w:val="20"/>
                      <w:szCs w:val="20"/>
                    </w:rPr>
                  </w:pPr>
                  <w:r w:rsidRPr="00D7186A">
                    <w:rPr>
                      <w:rFonts w:cstheme="minorHAnsi"/>
                      <w:sz w:val="20"/>
                      <w:szCs w:val="20"/>
                    </w:rPr>
                    <w:t xml:space="preserve"> </w:t>
                  </w:r>
                </w:p>
              </w:tc>
            </w:tr>
            <w:tr w:rsidR="00B56B3E" w:rsidRPr="00D7186A" w14:paraId="549425E6" w14:textId="77777777" w:rsidTr="00D3731C">
              <w:trPr>
                <w:trHeight w:val="347"/>
              </w:trPr>
              <w:tc>
                <w:tcPr>
                  <w:tcW w:w="3332" w:type="dxa"/>
                  <w:vMerge/>
                </w:tcPr>
                <w:p w14:paraId="344A3D8B" w14:textId="77777777" w:rsidR="00B56B3E" w:rsidRPr="00D7186A" w:rsidRDefault="00B56B3E" w:rsidP="00090886">
                  <w:pPr>
                    <w:keepLines/>
                    <w:jc w:val="both"/>
                    <w:outlineLvl w:val="0"/>
                    <w:rPr>
                      <w:rFonts w:cstheme="minorHAnsi"/>
                      <w:sz w:val="20"/>
                      <w:szCs w:val="20"/>
                    </w:rPr>
                  </w:pPr>
                </w:p>
              </w:tc>
              <w:tc>
                <w:tcPr>
                  <w:tcW w:w="5813" w:type="dxa"/>
                </w:tcPr>
                <w:p w14:paraId="1D4F6A66" w14:textId="5AD2518B" w:rsidR="00B56B3E" w:rsidRPr="00D7186A" w:rsidRDefault="00B56B3E" w:rsidP="00B0152D">
                  <w:pPr>
                    <w:widowControl w:val="0"/>
                    <w:jc w:val="both"/>
                    <w:rPr>
                      <w:rFonts w:cstheme="minorHAnsi"/>
                      <w:b/>
                      <w:color w:val="5B9BD5" w:themeColor="accent1"/>
                      <w:sz w:val="20"/>
                      <w:szCs w:val="20"/>
                    </w:rPr>
                  </w:pPr>
                  <w:r w:rsidRPr="00D7186A">
                    <w:rPr>
                      <w:rFonts w:cstheme="minorHAnsi"/>
                      <w:b/>
                      <w:sz w:val="20"/>
                      <w:szCs w:val="20"/>
                    </w:rPr>
                    <w:t>Nom du projet ou de la mission :</w:t>
                  </w:r>
                  <w:r w:rsidRPr="00D7186A">
                    <w:rPr>
                      <w:rFonts w:cstheme="minorHAnsi"/>
                      <w:b/>
                      <w:color w:val="000000" w:themeColor="text1"/>
                      <w:sz w:val="20"/>
                      <w:szCs w:val="20"/>
                    </w:rPr>
                    <w:t xml:space="preserve"> Contrôle et suivi technique des études d’exécution et des travaux de la Station d’épuration des eaux usées de la ville de </w:t>
                  </w:r>
                  <w:proofErr w:type="spellStart"/>
                  <w:r w:rsidRPr="00D7186A">
                    <w:rPr>
                      <w:rFonts w:cstheme="minorHAnsi"/>
                      <w:b/>
                      <w:color w:val="000000" w:themeColor="text1"/>
                      <w:sz w:val="20"/>
                      <w:szCs w:val="20"/>
                    </w:rPr>
                    <w:t>Djebeniana</w:t>
                  </w:r>
                  <w:proofErr w:type="spellEnd"/>
                  <w:r w:rsidRPr="00D7186A">
                    <w:rPr>
                      <w:rFonts w:cstheme="minorHAnsi"/>
                      <w:b/>
                      <w:color w:val="000000" w:themeColor="text1"/>
                      <w:sz w:val="20"/>
                      <w:szCs w:val="20"/>
                    </w:rPr>
                    <w:t xml:space="preserve"> </w:t>
                  </w:r>
                </w:p>
                <w:p w14:paraId="46018A91" w14:textId="076591B9" w:rsidR="00B56B3E" w:rsidRPr="00D7186A" w:rsidRDefault="00B56B3E" w:rsidP="00B0152D">
                  <w:pPr>
                    <w:widowControl w:val="0"/>
                    <w:tabs>
                      <w:tab w:val="left" w:pos="276"/>
                    </w:tabs>
                    <w:jc w:val="both"/>
                    <w:rPr>
                      <w:rFonts w:cstheme="minorHAnsi"/>
                      <w:b/>
                      <w:bCs/>
                      <w:sz w:val="20"/>
                      <w:szCs w:val="20"/>
                    </w:rPr>
                  </w:pPr>
                  <w:r w:rsidRPr="00D7186A">
                    <w:rPr>
                      <w:rFonts w:cstheme="minorHAnsi"/>
                      <w:b/>
                      <w:bCs/>
                      <w:sz w:val="20"/>
                      <w:szCs w:val="20"/>
                    </w:rPr>
                    <w:t xml:space="preserve">Année : </w:t>
                  </w:r>
                  <w:r w:rsidR="007610D2" w:rsidRPr="00D7186A">
                    <w:rPr>
                      <w:rFonts w:cstheme="minorHAnsi"/>
                      <w:bCs/>
                      <w:sz w:val="20"/>
                      <w:szCs w:val="20"/>
                    </w:rPr>
                    <w:t>2005-2007</w:t>
                  </w:r>
                </w:p>
                <w:p w14:paraId="0AB184E7" w14:textId="77777777" w:rsidR="00B56B3E" w:rsidRPr="00D7186A" w:rsidRDefault="00B56B3E" w:rsidP="00B0152D">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57444E16" w14:textId="77777777" w:rsidR="00B56B3E" w:rsidRPr="00D7186A" w:rsidRDefault="00B56B3E" w:rsidP="00B0152D">
                  <w:pPr>
                    <w:widowControl w:val="0"/>
                    <w:jc w:val="both"/>
                    <w:rPr>
                      <w:rFonts w:cstheme="minorHAnsi"/>
                      <w:bCs/>
                      <w:sz w:val="20"/>
                      <w:szCs w:val="20"/>
                    </w:rPr>
                  </w:pPr>
                  <w:r w:rsidRPr="00D7186A">
                    <w:rPr>
                      <w:rFonts w:cstheme="minorHAnsi"/>
                      <w:b/>
                      <w:sz w:val="20"/>
                      <w:szCs w:val="20"/>
                    </w:rPr>
                    <w:lastRenderedPageBreak/>
                    <w:t xml:space="preserve">Financement : </w:t>
                  </w:r>
                  <w:r w:rsidRPr="00D7186A">
                    <w:rPr>
                      <w:rFonts w:cstheme="minorHAnsi"/>
                      <w:bCs/>
                      <w:sz w:val="20"/>
                      <w:szCs w:val="20"/>
                    </w:rPr>
                    <w:t>BEI</w:t>
                  </w:r>
                </w:p>
                <w:p w14:paraId="7274765C" w14:textId="77777777" w:rsidR="00B56B3E" w:rsidRPr="00D7186A" w:rsidRDefault="00B56B3E" w:rsidP="00B0152D">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ONAS</w:t>
                  </w:r>
                </w:p>
                <w:p w14:paraId="57DA7F29" w14:textId="4EC632F3" w:rsidR="007610D2" w:rsidRPr="00D7186A" w:rsidRDefault="00B56B3E" w:rsidP="007610D2">
                  <w:pPr>
                    <w:widowControl w:val="0"/>
                    <w:jc w:val="both"/>
                    <w:rPr>
                      <w:rFonts w:cstheme="minorHAnsi"/>
                      <w:b/>
                      <w:color w:val="5B9BD5" w:themeColor="accent1"/>
                      <w:sz w:val="20"/>
                      <w:szCs w:val="20"/>
                    </w:rPr>
                  </w:pPr>
                  <w:r w:rsidRPr="00D7186A">
                    <w:rPr>
                      <w:rFonts w:cstheme="minorHAnsi"/>
                      <w:b/>
                      <w:bCs/>
                      <w:sz w:val="20"/>
                      <w:szCs w:val="20"/>
                    </w:rPr>
                    <w:t>Principales caractéristiques du projet :</w:t>
                  </w:r>
                  <w:r w:rsidR="007610D2" w:rsidRPr="00D7186A">
                    <w:rPr>
                      <w:rFonts w:cstheme="minorHAnsi"/>
                      <w:b/>
                      <w:color w:val="5B9BD5" w:themeColor="accent1"/>
                      <w:sz w:val="20"/>
                      <w:szCs w:val="20"/>
                    </w:rPr>
                    <w:t xml:space="preserve"> </w:t>
                  </w:r>
                  <w:r w:rsidR="007610D2" w:rsidRPr="00D7186A">
                    <w:rPr>
                      <w:rFonts w:cstheme="minorHAnsi"/>
                      <w:sz w:val="20"/>
                      <w:szCs w:val="20"/>
                    </w:rPr>
                    <w:t>Capacité de 1312 m3/ ,29.7km de réseau et 1 stations de pompage</w:t>
                  </w:r>
                </w:p>
                <w:p w14:paraId="4D8CD62B" w14:textId="77777777" w:rsidR="00B56B3E" w:rsidRPr="00D7186A" w:rsidRDefault="00B56B3E" w:rsidP="00B0152D">
                  <w:pPr>
                    <w:pStyle w:val="CVlistepuces"/>
                    <w:widowControl w:val="0"/>
                    <w:spacing w:after="0"/>
                    <w:rPr>
                      <w:rFonts w:asciiTheme="minorHAnsi" w:hAnsiTheme="minorHAnsi" w:cstheme="minorHAnsi"/>
                      <w:b/>
                      <w:sz w:val="20"/>
                      <w:lang w:val="fr-FR" w:eastAsia="bg-BG"/>
                    </w:rPr>
                  </w:pPr>
                </w:p>
                <w:p w14:paraId="2F010FE8" w14:textId="6C53A60F" w:rsidR="00B56B3E" w:rsidRPr="00D7186A" w:rsidRDefault="00B56B3E" w:rsidP="00B0152D">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007610D2" w:rsidRPr="00D7186A">
                    <w:rPr>
                      <w:rFonts w:cstheme="minorHAnsi"/>
                      <w:bCs/>
                      <w:sz w:val="20"/>
                      <w:szCs w:val="20"/>
                    </w:rPr>
                    <w:t>Chef de département</w:t>
                  </w:r>
                </w:p>
                <w:p w14:paraId="56CBFA6A" w14:textId="6CF3BCE8" w:rsidR="00B56B3E" w:rsidRPr="00D7186A" w:rsidRDefault="00B56B3E" w:rsidP="00B0152D">
                  <w:pPr>
                    <w:widowControl w:val="0"/>
                    <w:tabs>
                      <w:tab w:val="left" w:pos="276"/>
                    </w:tabs>
                    <w:ind w:left="13"/>
                    <w:jc w:val="both"/>
                    <w:rPr>
                      <w:rFonts w:cstheme="minorHAnsi"/>
                      <w:b/>
                      <w:bCs/>
                      <w:sz w:val="20"/>
                      <w:szCs w:val="20"/>
                    </w:rPr>
                  </w:pPr>
                  <w:r w:rsidRPr="00D7186A">
                    <w:rPr>
                      <w:rFonts w:cstheme="minorHAnsi"/>
                      <w:b/>
                      <w:bCs/>
                      <w:sz w:val="20"/>
                      <w:szCs w:val="20"/>
                    </w:rPr>
                    <w:t>Activités :</w:t>
                  </w:r>
                  <w:r w:rsidR="007610D2" w:rsidRPr="00D7186A">
                    <w:rPr>
                      <w:rFonts w:cstheme="minorHAnsi"/>
                      <w:sz w:val="20"/>
                      <w:szCs w:val="20"/>
                    </w:rPr>
                    <w:t xml:space="preserve"> </w:t>
                  </w:r>
                  <w:r w:rsidR="00A24189" w:rsidRPr="00D7186A">
                    <w:rPr>
                      <w:rFonts w:cstheme="minorHAnsi"/>
                      <w:bCs/>
                      <w:sz w:val="20"/>
                      <w:szCs w:val="20"/>
                    </w:rPr>
                    <w:t>supervision et assistance</w:t>
                  </w:r>
                  <w:r w:rsidR="007610D2" w:rsidRPr="00D7186A">
                    <w:rPr>
                      <w:rFonts w:cstheme="minorHAnsi"/>
                      <w:bCs/>
                      <w:sz w:val="20"/>
                      <w:szCs w:val="20"/>
                    </w:rPr>
                    <w:t xml:space="preserve"> au contrôle et suivi technique</w:t>
                  </w:r>
                </w:p>
                <w:p w14:paraId="1F27CA9A" w14:textId="60483E7C" w:rsidR="00B56B3E" w:rsidRPr="00D7186A" w:rsidRDefault="00B56B3E" w:rsidP="002C455E">
                  <w:pPr>
                    <w:widowControl w:val="0"/>
                    <w:jc w:val="both"/>
                    <w:rPr>
                      <w:rFonts w:cstheme="minorHAnsi"/>
                      <w:sz w:val="20"/>
                      <w:szCs w:val="20"/>
                    </w:rPr>
                  </w:pPr>
                </w:p>
              </w:tc>
            </w:tr>
            <w:tr w:rsidR="00B56B3E" w:rsidRPr="00D7186A" w14:paraId="60DD33C3" w14:textId="77777777" w:rsidTr="00D3731C">
              <w:trPr>
                <w:trHeight w:val="347"/>
              </w:trPr>
              <w:tc>
                <w:tcPr>
                  <w:tcW w:w="3332" w:type="dxa"/>
                  <w:vMerge/>
                </w:tcPr>
                <w:p w14:paraId="6527AE42" w14:textId="77777777" w:rsidR="00B56B3E" w:rsidRPr="00D7186A" w:rsidRDefault="00B56B3E" w:rsidP="00090886">
                  <w:pPr>
                    <w:keepLines/>
                    <w:jc w:val="both"/>
                    <w:outlineLvl w:val="0"/>
                    <w:rPr>
                      <w:rFonts w:cstheme="minorHAnsi"/>
                      <w:sz w:val="20"/>
                      <w:szCs w:val="20"/>
                    </w:rPr>
                  </w:pPr>
                </w:p>
              </w:tc>
              <w:tc>
                <w:tcPr>
                  <w:tcW w:w="5813" w:type="dxa"/>
                </w:tcPr>
                <w:p w14:paraId="33B340A6" w14:textId="518F26F3" w:rsidR="00B56B3E" w:rsidRPr="00D7186A" w:rsidRDefault="00B56B3E" w:rsidP="00B56B3E">
                  <w:pPr>
                    <w:widowControl w:val="0"/>
                    <w:jc w:val="both"/>
                    <w:rPr>
                      <w:rFonts w:cstheme="minorHAnsi"/>
                      <w:b/>
                      <w:color w:val="5B9BD5" w:themeColor="accent1"/>
                      <w:sz w:val="20"/>
                      <w:szCs w:val="20"/>
                    </w:rPr>
                  </w:pPr>
                  <w:r w:rsidRPr="00D7186A">
                    <w:rPr>
                      <w:rFonts w:cstheme="minorHAnsi"/>
                      <w:b/>
                      <w:sz w:val="20"/>
                      <w:szCs w:val="20"/>
                    </w:rPr>
                    <w:t>Nom du projet ou de la mission :</w:t>
                  </w:r>
                  <w:r w:rsidRPr="00D7186A">
                    <w:rPr>
                      <w:rFonts w:cstheme="minorHAnsi"/>
                      <w:b/>
                      <w:color w:val="5B9BD5" w:themeColor="accent1"/>
                      <w:sz w:val="20"/>
                      <w:szCs w:val="20"/>
                    </w:rPr>
                    <w:t xml:space="preserve"> Construction, équipement et exploitation de la station d’épuration des eaux usées et de la conduite d’évacuation des eaux épurées de la ville de Hancha </w:t>
                  </w:r>
                  <w:r w:rsidRPr="00D7186A">
                    <w:rPr>
                      <w:rFonts w:cstheme="minorHAnsi"/>
                      <w:b/>
                      <w:strike/>
                      <w:color w:val="5B9BD5" w:themeColor="accent1"/>
                      <w:sz w:val="20"/>
                      <w:szCs w:val="20"/>
                    </w:rPr>
                    <w:t xml:space="preserve">: </w:t>
                  </w:r>
                </w:p>
                <w:p w14:paraId="7EC401B5" w14:textId="77777777" w:rsidR="00B56B3E" w:rsidRPr="00D7186A" w:rsidRDefault="00B56B3E" w:rsidP="00B56B3E">
                  <w:pPr>
                    <w:widowControl w:val="0"/>
                    <w:tabs>
                      <w:tab w:val="left" w:pos="276"/>
                    </w:tabs>
                    <w:jc w:val="both"/>
                    <w:rPr>
                      <w:rFonts w:cstheme="minorHAnsi"/>
                      <w:b/>
                      <w:bCs/>
                      <w:sz w:val="20"/>
                      <w:szCs w:val="20"/>
                    </w:rPr>
                  </w:pPr>
                  <w:r w:rsidRPr="00D7186A">
                    <w:rPr>
                      <w:rFonts w:cstheme="minorHAnsi"/>
                      <w:b/>
                      <w:bCs/>
                      <w:sz w:val="20"/>
                      <w:szCs w:val="20"/>
                    </w:rPr>
                    <w:t xml:space="preserve">Année : </w:t>
                  </w:r>
                </w:p>
                <w:p w14:paraId="4082820D" w14:textId="77777777" w:rsidR="00B56B3E" w:rsidRPr="00D7186A" w:rsidRDefault="00B56B3E" w:rsidP="00B56B3E">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69C40BF4" w14:textId="77777777" w:rsidR="00B56B3E" w:rsidRPr="00D7186A" w:rsidRDefault="00B56B3E" w:rsidP="00B56B3E">
                  <w:pPr>
                    <w:widowControl w:val="0"/>
                    <w:jc w:val="both"/>
                    <w:rPr>
                      <w:rFonts w:cstheme="minorHAnsi"/>
                      <w:bCs/>
                      <w:sz w:val="20"/>
                      <w:szCs w:val="20"/>
                    </w:rPr>
                  </w:pPr>
                  <w:r w:rsidRPr="00D7186A">
                    <w:rPr>
                      <w:rFonts w:cstheme="minorHAnsi"/>
                      <w:b/>
                      <w:sz w:val="20"/>
                      <w:szCs w:val="20"/>
                    </w:rPr>
                    <w:t xml:space="preserve">Financement : </w:t>
                  </w:r>
                  <w:r w:rsidRPr="00D7186A">
                    <w:rPr>
                      <w:rFonts w:cstheme="minorHAnsi"/>
                      <w:bCs/>
                      <w:sz w:val="20"/>
                      <w:szCs w:val="20"/>
                    </w:rPr>
                    <w:t>BEI</w:t>
                  </w:r>
                </w:p>
                <w:p w14:paraId="210B8AAD" w14:textId="77777777" w:rsidR="00B56B3E" w:rsidRPr="00D7186A" w:rsidRDefault="00B56B3E" w:rsidP="00B56B3E">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ONAS</w:t>
                  </w:r>
                </w:p>
                <w:p w14:paraId="52D3CC10" w14:textId="3DF21525" w:rsidR="00B56B3E" w:rsidRPr="00D7186A" w:rsidRDefault="00B56B3E" w:rsidP="00B56B3E">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r w:rsidR="00AB7B6E" w:rsidRPr="00D7186A">
                    <w:rPr>
                      <w:rFonts w:asciiTheme="minorHAnsi" w:hAnsiTheme="minorHAnsi" w:cstheme="minorHAnsi"/>
                      <w:sz w:val="20"/>
                      <w:lang w:val="fr-FR"/>
                    </w:rPr>
                    <w:t>Station d’Épuration de Capacité 700 m3/j et réseau 7.8km</w:t>
                  </w:r>
                </w:p>
                <w:p w14:paraId="22486B04" w14:textId="77777777" w:rsidR="00B56B3E" w:rsidRPr="00D7186A" w:rsidRDefault="00B56B3E" w:rsidP="00B56B3E">
                  <w:pPr>
                    <w:pStyle w:val="CVlistepuces"/>
                    <w:widowControl w:val="0"/>
                    <w:spacing w:after="0"/>
                    <w:rPr>
                      <w:rFonts w:asciiTheme="minorHAnsi" w:hAnsiTheme="minorHAnsi" w:cstheme="minorHAnsi"/>
                      <w:b/>
                      <w:sz w:val="20"/>
                      <w:lang w:val="fr-FR" w:eastAsia="bg-BG"/>
                    </w:rPr>
                  </w:pPr>
                </w:p>
                <w:p w14:paraId="4F3E2CD4" w14:textId="2DD4F2F1" w:rsidR="00B56B3E" w:rsidRPr="00D7186A" w:rsidRDefault="00B56B3E" w:rsidP="00B56B3E">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003D18C9" w:rsidRPr="00D7186A">
                    <w:rPr>
                      <w:rFonts w:cstheme="minorHAnsi"/>
                      <w:b/>
                      <w:bCs/>
                      <w:sz w:val="20"/>
                      <w:szCs w:val="20"/>
                    </w:rPr>
                    <w:t xml:space="preserve">Chef de département. </w:t>
                  </w:r>
                </w:p>
                <w:p w14:paraId="1F4A9995" w14:textId="5CD985CC" w:rsidR="00B56B3E" w:rsidRPr="00D7186A" w:rsidRDefault="00B56B3E" w:rsidP="00B56B3E">
                  <w:pPr>
                    <w:widowControl w:val="0"/>
                    <w:tabs>
                      <w:tab w:val="left" w:pos="276"/>
                    </w:tabs>
                    <w:ind w:left="13"/>
                    <w:jc w:val="both"/>
                    <w:rPr>
                      <w:rFonts w:cstheme="minorHAnsi"/>
                      <w:b/>
                      <w:bCs/>
                      <w:sz w:val="20"/>
                      <w:szCs w:val="20"/>
                    </w:rPr>
                  </w:pPr>
                  <w:r w:rsidRPr="00D7186A">
                    <w:rPr>
                      <w:rFonts w:cstheme="minorHAnsi"/>
                      <w:b/>
                      <w:bCs/>
                      <w:sz w:val="20"/>
                      <w:szCs w:val="20"/>
                    </w:rPr>
                    <w:t>Activités :</w:t>
                  </w:r>
                  <w:r w:rsidR="007610D2" w:rsidRPr="00D7186A">
                    <w:rPr>
                      <w:rFonts w:cstheme="minorHAnsi"/>
                      <w:sz w:val="20"/>
                      <w:szCs w:val="20"/>
                    </w:rPr>
                    <w:t xml:space="preserve"> </w:t>
                  </w:r>
                  <w:r w:rsidR="00A24189" w:rsidRPr="00D7186A">
                    <w:rPr>
                      <w:rFonts w:cstheme="minorHAnsi"/>
                      <w:bCs/>
                      <w:sz w:val="20"/>
                      <w:szCs w:val="20"/>
                    </w:rPr>
                    <w:t xml:space="preserve">supervision et assistance </w:t>
                  </w:r>
                  <w:r w:rsidR="00AB7B6E" w:rsidRPr="00D7186A">
                    <w:rPr>
                      <w:rFonts w:cstheme="minorHAnsi"/>
                      <w:bCs/>
                      <w:sz w:val="20"/>
                      <w:szCs w:val="20"/>
                    </w:rPr>
                    <w:t>au contrôle et suivi technique</w:t>
                  </w:r>
                </w:p>
                <w:p w14:paraId="3E551396" w14:textId="4E920EA9" w:rsidR="00B56B3E" w:rsidRPr="00D7186A" w:rsidRDefault="00B56B3E" w:rsidP="002C455E">
                  <w:pPr>
                    <w:widowControl w:val="0"/>
                    <w:jc w:val="both"/>
                    <w:rPr>
                      <w:rFonts w:cstheme="minorHAnsi"/>
                      <w:b/>
                      <w:sz w:val="20"/>
                      <w:szCs w:val="20"/>
                    </w:rPr>
                  </w:pPr>
                </w:p>
              </w:tc>
            </w:tr>
            <w:tr w:rsidR="00B56B3E" w:rsidRPr="00D7186A" w14:paraId="5A7F1D9D" w14:textId="77777777" w:rsidTr="00D3731C">
              <w:trPr>
                <w:trHeight w:val="347"/>
              </w:trPr>
              <w:tc>
                <w:tcPr>
                  <w:tcW w:w="3332" w:type="dxa"/>
                  <w:vMerge/>
                </w:tcPr>
                <w:p w14:paraId="5C92C8FF" w14:textId="77777777" w:rsidR="00B56B3E" w:rsidRPr="00D7186A" w:rsidRDefault="00B56B3E" w:rsidP="00090886">
                  <w:pPr>
                    <w:keepLines/>
                    <w:jc w:val="both"/>
                    <w:outlineLvl w:val="0"/>
                    <w:rPr>
                      <w:rFonts w:cstheme="minorHAnsi"/>
                      <w:sz w:val="20"/>
                      <w:szCs w:val="20"/>
                    </w:rPr>
                  </w:pPr>
                </w:p>
              </w:tc>
              <w:tc>
                <w:tcPr>
                  <w:tcW w:w="5813" w:type="dxa"/>
                </w:tcPr>
                <w:p w14:paraId="77A39769" w14:textId="759F61E3" w:rsidR="00B56B3E" w:rsidRPr="00D7186A" w:rsidRDefault="00B56B3E" w:rsidP="00B56B3E">
                  <w:pPr>
                    <w:widowControl w:val="0"/>
                    <w:jc w:val="both"/>
                    <w:rPr>
                      <w:rFonts w:cstheme="minorHAnsi"/>
                      <w:b/>
                      <w:color w:val="5B9BD5" w:themeColor="accent1"/>
                      <w:sz w:val="20"/>
                      <w:szCs w:val="20"/>
                    </w:rPr>
                  </w:pPr>
                  <w:r w:rsidRPr="00D7186A">
                    <w:rPr>
                      <w:rFonts w:cstheme="minorHAnsi"/>
                      <w:b/>
                      <w:sz w:val="20"/>
                      <w:szCs w:val="20"/>
                    </w:rPr>
                    <w:t>Nom du projet ou de la mission :</w:t>
                  </w:r>
                  <w:r w:rsidRPr="00D7186A">
                    <w:rPr>
                      <w:rFonts w:cstheme="minorHAnsi"/>
                      <w:b/>
                      <w:color w:val="5B9BD5" w:themeColor="accent1"/>
                      <w:sz w:val="20"/>
                      <w:szCs w:val="20"/>
                    </w:rPr>
                    <w:t xml:space="preserve"> Chaine de transfert de Sfax-</w:t>
                  </w:r>
                  <w:r w:rsidR="00DF73D6" w:rsidRPr="00D7186A">
                    <w:rPr>
                      <w:rFonts w:cstheme="minorHAnsi"/>
                      <w:b/>
                      <w:color w:val="5B9BD5" w:themeColor="accent1"/>
                      <w:sz w:val="20"/>
                      <w:szCs w:val="20"/>
                    </w:rPr>
                    <w:t>SUD</w:t>
                  </w:r>
                </w:p>
                <w:p w14:paraId="59F47C4C" w14:textId="7AAC210E" w:rsidR="00B56B3E" w:rsidRPr="00D7186A" w:rsidRDefault="00B56B3E" w:rsidP="00B56B3E">
                  <w:pPr>
                    <w:widowControl w:val="0"/>
                    <w:tabs>
                      <w:tab w:val="left" w:pos="276"/>
                    </w:tabs>
                    <w:jc w:val="both"/>
                    <w:rPr>
                      <w:rFonts w:cstheme="minorHAnsi"/>
                      <w:b/>
                      <w:bCs/>
                      <w:sz w:val="20"/>
                      <w:szCs w:val="20"/>
                    </w:rPr>
                  </w:pPr>
                  <w:r w:rsidRPr="00D7186A">
                    <w:rPr>
                      <w:rFonts w:cstheme="minorHAnsi"/>
                      <w:b/>
                      <w:bCs/>
                      <w:sz w:val="20"/>
                      <w:szCs w:val="20"/>
                    </w:rPr>
                    <w:t xml:space="preserve">Année : </w:t>
                  </w:r>
                  <w:r w:rsidR="00AB7B6E" w:rsidRPr="00D7186A">
                    <w:rPr>
                      <w:rFonts w:cstheme="minorHAnsi"/>
                      <w:bCs/>
                      <w:sz w:val="20"/>
                      <w:szCs w:val="20"/>
                    </w:rPr>
                    <w:t>2002-2004</w:t>
                  </w:r>
                </w:p>
                <w:p w14:paraId="135151D8" w14:textId="77777777" w:rsidR="00B56B3E" w:rsidRPr="00D7186A" w:rsidRDefault="00B56B3E" w:rsidP="00B56B3E">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31BD83F7" w14:textId="617D7B9E" w:rsidR="00B56B3E" w:rsidRPr="00D7186A" w:rsidRDefault="00B56B3E" w:rsidP="00B56B3E">
                  <w:pPr>
                    <w:widowControl w:val="0"/>
                    <w:jc w:val="both"/>
                    <w:rPr>
                      <w:rFonts w:cstheme="minorHAnsi"/>
                      <w:bCs/>
                      <w:sz w:val="20"/>
                      <w:szCs w:val="20"/>
                    </w:rPr>
                  </w:pPr>
                  <w:r w:rsidRPr="00D7186A">
                    <w:rPr>
                      <w:rFonts w:cstheme="minorHAnsi"/>
                      <w:b/>
                      <w:sz w:val="20"/>
                      <w:szCs w:val="20"/>
                    </w:rPr>
                    <w:t xml:space="preserve">Financement : </w:t>
                  </w:r>
                  <w:r w:rsidRPr="00D7186A">
                    <w:rPr>
                      <w:rFonts w:cstheme="minorHAnsi"/>
                      <w:bCs/>
                      <w:sz w:val="20"/>
                      <w:szCs w:val="20"/>
                    </w:rPr>
                    <w:t>JICA</w:t>
                  </w:r>
                </w:p>
                <w:p w14:paraId="4E7C72EC" w14:textId="77777777" w:rsidR="00B56B3E" w:rsidRPr="00D7186A" w:rsidRDefault="00B56B3E" w:rsidP="00B56B3E">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ONAS</w:t>
                  </w:r>
                </w:p>
                <w:p w14:paraId="1751998F" w14:textId="69482EB3" w:rsidR="00B56B3E" w:rsidRPr="00D7186A" w:rsidRDefault="00B56B3E" w:rsidP="00B56B3E">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p>
                <w:p w14:paraId="63C024AD" w14:textId="77777777" w:rsidR="00AB7B6E" w:rsidRPr="00D7186A" w:rsidRDefault="00AB7B6E" w:rsidP="00B80796">
                  <w:pPr>
                    <w:spacing w:before="120"/>
                    <w:ind w:left="112"/>
                    <w:rPr>
                      <w:rFonts w:cstheme="minorHAnsi"/>
                      <w:bCs/>
                      <w:color w:val="2F5496" w:themeColor="accent5" w:themeShade="BF"/>
                      <w:sz w:val="20"/>
                      <w:szCs w:val="20"/>
                      <w:lang w:val="fr-CA"/>
                    </w:rPr>
                  </w:pPr>
                  <w:r w:rsidRPr="00D7186A">
                    <w:rPr>
                      <w:rFonts w:cstheme="minorHAnsi"/>
                      <w:color w:val="2F5496" w:themeColor="accent5" w:themeShade="BF"/>
                      <w:sz w:val="20"/>
                      <w:szCs w:val="20"/>
                    </w:rPr>
                    <w:t xml:space="preserve">  </w:t>
                  </w:r>
                  <w:r w:rsidRPr="00D7186A">
                    <w:rPr>
                      <w:rFonts w:cstheme="minorHAnsi"/>
                      <w:bCs/>
                      <w:color w:val="2F5496" w:themeColor="accent5" w:themeShade="BF"/>
                      <w:sz w:val="20"/>
                      <w:szCs w:val="20"/>
                    </w:rPr>
                    <w:t>- Station de pompage SR3 (420l/s) = 15120 m3/j.</w:t>
                  </w:r>
                </w:p>
                <w:p w14:paraId="5D4BEE64" w14:textId="77777777" w:rsidR="00AB7B6E" w:rsidRPr="00D7186A" w:rsidRDefault="00AB7B6E" w:rsidP="00B80796">
                  <w:pPr>
                    <w:pStyle w:val="Paragraphedeliste"/>
                    <w:ind w:left="112"/>
                    <w:rPr>
                      <w:rFonts w:cstheme="minorHAnsi"/>
                      <w:bCs/>
                      <w:color w:val="2F5496" w:themeColor="accent5" w:themeShade="BF"/>
                      <w:sz w:val="20"/>
                      <w:szCs w:val="20"/>
                    </w:rPr>
                  </w:pPr>
                  <w:r w:rsidRPr="00D7186A">
                    <w:rPr>
                      <w:rFonts w:cstheme="minorHAnsi"/>
                      <w:bCs/>
                      <w:color w:val="2F5496" w:themeColor="accent5" w:themeShade="BF"/>
                      <w:sz w:val="20"/>
                      <w:szCs w:val="20"/>
                    </w:rPr>
                    <w:t xml:space="preserve">  - Station de pompage P2 (378l/s) = 13608 m3/j.</w:t>
                  </w:r>
                </w:p>
                <w:p w14:paraId="45056199" w14:textId="77777777" w:rsidR="00AB7B6E" w:rsidRPr="00D7186A" w:rsidRDefault="00AB7B6E" w:rsidP="00B80796">
                  <w:pPr>
                    <w:tabs>
                      <w:tab w:val="left" w:pos="72"/>
                    </w:tabs>
                    <w:ind w:left="112"/>
                    <w:rPr>
                      <w:rFonts w:cstheme="minorHAnsi"/>
                      <w:bCs/>
                      <w:color w:val="2F5496" w:themeColor="accent5" w:themeShade="BF"/>
                      <w:sz w:val="20"/>
                      <w:szCs w:val="20"/>
                    </w:rPr>
                  </w:pPr>
                  <w:r w:rsidRPr="00D7186A">
                    <w:rPr>
                      <w:rFonts w:cstheme="minorHAnsi"/>
                      <w:bCs/>
                      <w:color w:val="2F5496" w:themeColor="accent5" w:themeShade="BF"/>
                      <w:sz w:val="20"/>
                      <w:szCs w:val="20"/>
                    </w:rPr>
                    <w:t xml:space="preserve">  - Station de pompage SR3 (256l/s) = 9216 m3/j.</w:t>
                  </w:r>
                </w:p>
                <w:p w14:paraId="2B5B2CA4" w14:textId="255F4EA6" w:rsidR="00B56B3E" w:rsidRPr="00D7186A" w:rsidRDefault="00B80796" w:rsidP="00B80796">
                  <w:pPr>
                    <w:pStyle w:val="Paragraphedeliste"/>
                    <w:widowControl w:val="0"/>
                    <w:tabs>
                      <w:tab w:val="left" w:pos="-708"/>
                      <w:tab w:val="left" w:pos="0"/>
                      <w:tab w:val="left" w:pos="1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12"/>
                    <w:rPr>
                      <w:rFonts w:cstheme="minorHAnsi"/>
                      <w:bCs/>
                      <w:color w:val="2F5496" w:themeColor="accent5" w:themeShade="BF"/>
                      <w:sz w:val="20"/>
                      <w:szCs w:val="20"/>
                    </w:rPr>
                  </w:pPr>
                  <w:r w:rsidRPr="00D7186A">
                    <w:rPr>
                      <w:rFonts w:cstheme="minorHAnsi"/>
                      <w:bCs/>
                      <w:color w:val="2F5496" w:themeColor="accent5" w:themeShade="BF"/>
                      <w:sz w:val="20"/>
                      <w:szCs w:val="20"/>
                    </w:rPr>
                    <w:t xml:space="preserve">  </w:t>
                  </w:r>
                  <w:r w:rsidR="00AB7B6E" w:rsidRPr="00D7186A">
                    <w:rPr>
                      <w:rFonts w:cstheme="minorHAnsi"/>
                      <w:bCs/>
                      <w:color w:val="2F5496" w:themeColor="accent5" w:themeShade="BF"/>
                      <w:sz w:val="20"/>
                      <w:szCs w:val="20"/>
                    </w:rPr>
                    <w:t>-</w:t>
                  </w:r>
                  <w:r w:rsidRPr="00D7186A">
                    <w:rPr>
                      <w:rFonts w:cstheme="minorHAnsi"/>
                      <w:bCs/>
                      <w:color w:val="2F5496" w:themeColor="accent5" w:themeShade="BF"/>
                      <w:sz w:val="20"/>
                      <w:szCs w:val="20"/>
                    </w:rPr>
                    <w:t xml:space="preserve"> </w:t>
                  </w:r>
                  <w:r w:rsidR="00AB7B6E" w:rsidRPr="00D7186A">
                    <w:rPr>
                      <w:rFonts w:cstheme="minorHAnsi"/>
                      <w:bCs/>
                      <w:color w:val="2F5496" w:themeColor="accent5" w:themeShade="BF"/>
                      <w:sz w:val="20"/>
                      <w:szCs w:val="20"/>
                    </w:rPr>
                    <w:t>19263 ml conduit d’assainissement de Ø 250 à Ø 800.</w:t>
                  </w:r>
                </w:p>
                <w:p w14:paraId="63CC4D64" w14:textId="77777777" w:rsidR="00AB7B6E" w:rsidRPr="00D7186A" w:rsidRDefault="00AB7B6E" w:rsidP="00AB7B6E">
                  <w:pPr>
                    <w:pStyle w:val="CVlistepuces"/>
                    <w:widowControl w:val="0"/>
                    <w:spacing w:after="0"/>
                    <w:rPr>
                      <w:rFonts w:asciiTheme="minorHAnsi" w:hAnsiTheme="minorHAnsi" w:cstheme="minorHAnsi"/>
                      <w:b/>
                      <w:sz w:val="20"/>
                      <w:lang w:val="fr-FR" w:eastAsia="bg-BG"/>
                    </w:rPr>
                  </w:pPr>
                </w:p>
                <w:p w14:paraId="2FC1EFEA" w14:textId="77777777" w:rsidR="00AB7B6E" w:rsidRPr="00D7186A" w:rsidRDefault="00AB7B6E" w:rsidP="00AB7B6E">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Pr="00D7186A">
                    <w:rPr>
                      <w:rFonts w:cstheme="minorHAnsi"/>
                      <w:bCs/>
                      <w:sz w:val="20"/>
                      <w:szCs w:val="20"/>
                    </w:rPr>
                    <w:t>chef de département</w:t>
                  </w:r>
                </w:p>
                <w:p w14:paraId="3E1D9DC7" w14:textId="28043C50" w:rsidR="00AB7B6E" w:rsidRPr="00D7186A" w:rsidRDefault="00AB7B6E" w:rsidP="00AB7B6E">
                  <w:pPr>
                    <w:widowControl w:val="0"/>
                    <w:tabs>
                      <w:tab w:val="left" w:pos="276"/>
                    </w:tabs>
                    <w:ind w:left="13"/>
                    <w:jc w:val="both"/>
                    <w:rPr>
                      <w:rFonts w:cstheme="minorHAnsi"/>
                      <w:b/>
                      <w:bCs/>
                      <w:sz w:val="20"/>
                      <w:szCs w:val="20"/>
                    </w:rPr>
                  </w:pPr>
                  <w:r w:rsidRPr="00D7186A">
                    <w:rPr>
                      <w:rFonts w:cstheme="minorHAnsi"/>
                      <w:b/>
                      <w:bCs/>
                      <w:sz w:val="20"/>
                      <w:szCs w:val="20"/>
                    </w:rPr>
                    <w:t>Activités :</w:t>
                  </w:r>
                  <w:r w:rsidRPr="00D7186A">
                    <w:rPr>
                      <w:rFonts w:cstheme="minorHAnsi"/>
                      <w:bCs/>
                      <w:sz w:val="20"/>
                      <w:szCs w:val="20"/>
                    </w:rPr>
                    <w:t xml:space="preserve"> </w:t>
                  </w:r>
                  <w:r w:rsidR="00A24189" w:rsidRPr="00D7186A">
                    <w:rPr>
                      <w:rFonts w:cstheme="minorHAnsi"/>
                      <w:bCs/>
                      <w:sz w:val="20"/>
                      <w:szCs w:val="20"/>
                    </w:rPr>
                    <w:t>supervision et assistance</w:t>
                  </w:r>
                  <w:r w:rsidRPr="00D7186A">
                    <w:rPr>
                      <w:rFonts w:cstheme="minorHAnsi"/>
                      <w:bCs/>
                      <w:sz w:val="20"/>
                      <w:szCs w:val="20"/>
                    </w:rPr>
                    <w:t xml:space="preserve"> au contrôle et suivi technique</w:t>
                  </w:r>
                </w:p>
                <w:p w14:paraId="0635D6D3" w14:textId="4D7BEA81" w:rsidR="00AB7B6E" w:rsidRPr="00D7186A" w:rsidRDefault="00AB7B6E" w:rsidP="00AB7B6E">
                  <w:pPr>
                    <w:pStyle w:val="Paragraphedeliste"/>
                    <w:widowControl w:val="0"/>
                    <w:tabs>
                      <w:tab w:val="left" w:pos="-708"/>
                      <w:tab w:val="left" w:pos="0"/>
                      <w:tab w:val="left" w:pos="1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16"/>
                    <w:rPr>
                      <w:rFonts w:cstheme="minorHAnsi"/>
                      <w:bCs/>
                      <w:color w:val="000000"/>
                      <w:sz w:val="20"/>
                      <w:szCs w:val="20"/>
                    </w:rPr>
                  </w:pPr>
                </w:p>
              </w:tc>
            </w:tr>
            <w:tr w:rsidR="00B56B3E" w:rsidRPr="00D7186A" w14:paraId="1846CC7E" w14:textId="77777777" w:rsidTr="00D3731C">
              <w:trPr>
                <w:trHeight w:val="347"/>
              </w:trPr>
              <w:tc>
                <w:tcPr>
                  <w:tcW w:w="3332" w:type="dxa"/>
                  <w:vMerge/>
                </w:tcPr>
                <w:p w14:paraId="4EEBBE2C" w14:textId="77777777" w:rsidR="00B56B3E" w:rsidRPr="00D7186A" w:rsidRDefault="00B56B3E" w:rsidP="00090886">
                  <w:pPr>
                    <w:keepLines/>
                    <w:jc w:val="both"/>
                    <w:outlineLvl w:val="0"/>
                    <w:rPr>
                      <w:rFonts w:cstheme="minorHAnsi"/>
                      <w:sz w:val="20"/>
                      <w:szCs w:val="20"/>
                    </w:rPr>
                  </w:pPr>
                </w:p>
              </w:tc>
              <w:tc>
                <w:tcPr>
                  <w:tcW w:w="5813" w:type="dxa"/>
                </w:tcPr>
                <w:p w14:paraId="057180E2" w14:textId="77777777" w:rsidR="00B56B3E" w:rsidRPr="00D7186A" w:rsidRDefault="00B56B3E" w:rsidP="00B56B3E">
                  <w:pPr>
                    <w:widowControl w:val="0"/>
                    <w:jc w:val="both"/>
                    <w:rPr>
                      <w:rFonts w:cstheme="minorHAnsi"/>
                      <w:b/>
                      <w:color w:val="5B9BD5" w:themeColor="accent1"/>
                      <w:sz w:val="20"/>
                      <w:szCs w:val="20"/>
                    </w:rPr>
                  </w:pPr>
                  <w:r w:rsidRPr="00D7186A">
                    <w:rPr>
                      <w:rFonts w:cstheme="minorHAnsi"/>
                      <w:b/>
                      <w:sz w:val="20"/>
                      <w:szCs w:val="20"/>
                    </w:rPr>
                    <w:t>Nom du projet ou de la mission :</w:t>
                  </w:r>
                  <w:r w:rsidRPr="00D7186A">
                    <w:rPr>
                      <w:rFonts w:cstheme="minorHAnsi"/>
                      <w:b/>
                      <w:color w:val="5B9BD5" w:themeColor="accent1"/>
                      <w:sz w:val="20"/>
                      <w:szCs w:val="20"/>
                    </w:rPr>
                    <w:t xml:space="preserve"> Chaine de transfert de Sfax-Nord</w:t>
                  </w:r>
                </w:p>
                <w:p w14:paraId="6E6A08A9" w14:textId="387D02A8" w:rsidR="00B56B3E" w:rsidRPr="00D7186A" w:rsidRDefault="00B56B3E" w:rsidP="00B56B3E">
                  <w:pPr>
                    <w:widowControl w:val="0"/>
                    <w:tabs>
                      <w:tab w:val="left" w:pos="276"/>
                    </w:tabs>
                    <w:jc w:val="both"/>
                    <w:rPr>
                      <w:rFonts w:cstheme="minorHAnsi"/>
                      <w:b/>
                      <w:bCs/>
                      <w:sz w:val="20"/>
                      <w:szCs w:val="20"/>
                    </w:rPr>
                  </w:pPr>
                  <w:r w:rsidRPr="00D7186A">
                    <w:rPr>
                      <w:rFonts w:cstheme="minorHAnsi"/>
                      <w:b/>
                      <w:bCs/>
                      <w:sz w:val="20"/>
                      <w:szCs w:val="20"/>
                    </w:rPr>
                    <w:t xml:space="preserve">Année : </w:t>
                  </w:r>
                  <w:r w:rsidR="00AB7B6E" w:rsidRPr="00D7186A">
                    <w:rPr>
                      <w:rFonts w:cstheme="minorHAnsi"/>
                      <w:bCs/>
                      <w:sz w:val="20"/>
                      <w:szCs w:val="20"/>
                    </w:rPr>
                    <w:t>2003-2005</w:t>
                  </w:r>
                </w:p>
                <w:p w14:paraId="74DB1BD3" w14:textId="77777777" w:rsidR="00B56B3E" w:rsidRPr="00D7186A" w:rsidRDefault="00B56B3E" w:rsidP="00B56B3E">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14C7652A" w14:textId="77777777" w:rsidR="00B56B3E" w:rsidRPr="00D7186A" w:rsidRDefault="00B56B3E" w:rsidP="00B56B3E">
                  <w:pPr>
                    <w:widowControl w:val="0"/>
                    <w:jc w:val="both"/>
                    <w:rPr>
                      <w:rFonts w:cstheme="minorHAnsi"/>
                      <w:bCs/>
                      <w:sz w:val="20"/>
                      <w:szCs w:val="20"/>
                    </w:rPr>
                  </w:pPr>
                  <w:r w:rsidRPr="00D7186A">
                    <w:rPr>
                      <w:rFonts w:cstheme="minorHAnsi"/>
                      <w:b/>
                      <w:sz w:val="20"/>
                      <w:szCs w:val="20"/>
                    </w:rPr>
                    <w:t xml:space="preserve">Financement : </w:t>
                  </w:r>
                  <w:r w:rsidRPr="00D7186A">
                    <w:rPr>
                      <w:rFonts w:cstheme="minorHAnsi"/>
                      <w:bCs/>
                      <w:sz w:val="20"/>
                      <w:szCs w:val="20"/>
                    </w:rPr>
                    <w:t>JICA</w:t>
                  </w:r>
                </w:p>
                <w:p w14:paraId="4080CB4F" w14:textId="77777777" w:rsidR="00B56B3E" w:rsidRPr="00D7186A" w:rsidRDefault="00B56B3E" w:rsidP="00B56B3E">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ONAS</w:t>
                  </w:r>
                </w:p>
                <w:p w14:paraId="28046161" w14:textId="77777777" w:rsidR="00B56B3E" w:rsidRPr="00D7186A" w:rsidRDefault="00B56B3E" w:rsidP="00B56B3E">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p>
                <w:p w14:paraId="4B188B3F" w14:textId="77777777" w:rsidR="00B56B3E" w:rsidRPr="00D7186A" w:rsidRDefault="00B56B3E" w:rsidP="00B56B3E">
                  <w:pPr>
                    <w:pStyle w:val="Paragraphedeliste"/>
                    <w:widowControl w:val="0"/>
                    <w:numPr>
                      <w:ilvl w:val="0"/>
                      <w:numId w:val="26"/>
                    </w:numPr>
                    <w:ind w:left="325"/>
                    <w:jc w:val="both"/>
                    <w:rPr>
                      <w:rFonts w:cstheme="minorHAnsi"/>
                      <w:color w:val="2E74B5" w:themeColor="accent1" w:themeShade="BF"/>
                      <w:sz w:val="20"/>
                      <w:szCs w:val="20"/>
                    </w:rPr>
                  </w:pPr>
                  <w:r w:rsidRPr="00D7186A">
                    <w:rPr>
                      <w:rFonts w:cstheme="minorHAnsi"/>
                      <w:color w:val="2E74B5" w:themeColor="accent1" w:themeShade="BF"/>
                      <w:sz w:val="20"/>
                      <w:szCs w:val="20"/>
                    </w:rPr>
                    <w:t>Station de pompage PV (420l/s) = 15120 m3/j ;</w:t>
                  </w:r>
                </w:p>
                <w:p w14:paraId="07A2D4E5" w14:textId="77777777" w:rsidR="00B56B3E" w:rsidRPr="00D7186A" w:rsidRDefault="00B56B3E" w:rsidP="00B56B3E">
                  <w:pPr>
                    <w:pStyle w:val="Paragraphedeliste"/>
                    <w:widowControl w:val="0"/>
                    <w:numPr>
                      <w:ilvl w:val="0"/>
                      <w:numId w:val="26"/>
                    </w:numPr>
                    <w:ind w:left="325"/>
                    <w:jc w:val="both"/>
                    <w:rPr>
                      <w:rFonts w:cstheme="minorHAnsi"/>
                      <w:color w:val="2E74B5" w:themeColor="accent1" w:themeShade="BF"/>
                      <w:sz w:val="20"/>
                      <w:szCs w:val="20"/>
                    </w:rPr>
                  </w:pPr>
                  <w:r w:rsidRPr="00D7186A">
                    <w:rPr>
                      <w:rFonts w:cstheme="minorHAnsi"/>
                      <w:color w:val="2E74B5" w:themeColor="accent1" w:themeShade="BF"/>
                      <w:sz w:val="20"/>
                      <w:szCs w:val="20"/>
                    </w:rPr>
                    <w:t>Station de pompage PIV (283l/s) = 13608 m3/j ;</w:t>
                  </w:r>
                </w:p>
                <w:p w14:paraId="139744A9" w14:textId="77777777" w:rsidR="00B56B3E" w:rsidRPr="00D7186A" w:rsidRDefault="00B56B3E" w:rsidP="00B56B3E">
                  <w:pPr>
                    <w:pStyle w:val="Paragraphedeliste"/>
                    <w:widowControl w:val="0"/>
                    <w:numPr>
                      <w:ilvl w:val="0"/>
                      <w:numId w:val="26"/>
                    </w:numPr>
                    <w:ind w:left="325"/>
                    <w:jc w:val="both"/>
                    <w:rPr>
                      <w:rFonts w:cstheme="minorHAnsi"/>
                      <w:color w:val="2E74B5" w:themeColor="accent1" w:themeShade="BF"/>
                      <w:sz w:val="20"/>
                      <w:szCs w:val="20"/>
                    </w:rPr>
                  </w:pPr>
                  <w:r w:rsidRPr="00D7186A">
                    <w:rPr>
                      <w:rFonts w:cstheme="minorHAnsi"/>
                      <w:color w:val="2E74B5" w:themeColor="accent1" w:themeShade="BF"/>
                      <w:sz w:val="20"/>
                      <w:szCs w:val="20"/>
                    </w:rPr>
                    <w:t xml:space="preserve">Station de pompage </w:t>
                  </w:r>
                  <w:proofErr w:type="spellStart"/>
                  <w:r w:rsidRPr="00D7186A">
                    <w:rPr>
                      <w:rFonts w:cstheme="minorHAnsi"/>
                      <w:color w:val="2E74B5" w:themeColor="accent1" w:themeShade="BF"/>
                      <w:sz w:val="20"/>
                      <w:szCs w:val="20"/>
                    </w:rPr>
                    <w:t>Habbana</w:t>
                  </w:r>
                  <w:proofErr w:type="spellEnd"/>
                  <w:r w:rsidRPr="00D7186A">
                    <w:rPr>
                      <w:rFonts w:cstheme="minorHAnsi"/>
                      <w:color w:val="2E74B5" w:themeColor="accent1" w:themeShade="BF"/>
                      <w:sz w:val="20"/>
                      <w:szCs w:val="20"/>
                    </w:rPr>
                    <w:t xml:space="preserve"> 5184 m3/j ;</w:t>
                  </w:r>
                </w:p>
                <w:p w14:paraId="1365ED59" w14:textId="074A2434" w:rsidR="00B56B3E" w:rsidRPr="00D7186A" w:rsidRDefault="00B56B3E" w:rsidP="00B56B3E">
                  <w:pPr>
                    <w:pStyle w:val="Paragraphedeliste"/>
                    <w:widowControl w:val="0"/>
                    <w:numPr>
                      <w:ilvl w:val="0"/>
                      <w:numId w:val="26"/>
                    </w:numPr>
                    <w:ind w:left="325"/>
                    <w:jc w:val="both"/>
                    <w:rPr>
                      <w:rFonts w:cstheme="minorHAnsi"/>
                      <w:color w:val="2E74B5" w:themeColor="accent1" w:themeShade="BF"/>
                      <w:sz w:val="20"/>
                      <w:szCs w:val="20"/>
                    </w:rPr>
                  </w:pPr>
                  <w:r w:rsidRPr="00D7186A">
                    <w:rPr>
                      <w:rFonts w:cstheme="minorHAnsi"/>
                      <w:color w:val="2E74B5" w:themeColor="accent1" w:themeShade="BF"/>
                      <w:sz w:val="20"/>
                      <w:szCs w:val="20"/>
                    </w:rPr>
                    <w:t>3 134 ml conduite d’assainissement de Ø 800 ;</w:t>
                  </w:r>
                </w:p>
                <w:p w14:paraId="23C44EC6" w14:textId="5D5BC3DC" w:rsidR="00B56B3E" w:rsidRPr="00D7186A" w:rsidRDefault="00B56B3E" w:rsidP="00B56B3E">
                  <w:pPr>
                    <w:pStyle w:val="Paragraphedeliste"/>
                    <w:widowControl w:val="0"/>
                    <w:numPr>
                      <w:ilvl w:val="0"/>
                      <w:numId w:val="26"/>
                    </w:numPr>
                    <w:ind w:left="325"/>
                    <w:jc w:val="both"/>
                    <w:rPr>
                      <w:rFonts w:cstheme="minorHAnsi"/>
                      <w:color w:val="2E74B5" w:themeColor="accent1" w:themeShade="BF"/>
                      <w:sz w:val="20"/>
                      <w:szCs w:val="20"/>
                    </w:rPr>
                  </w:pPr>
                  <w:r w:rsidRPr="00D7186A">
                    <w:rPr>
                      <w:rFonts w:cstheme="minorHAnsi"/>
                      <w:color w:val="2E74B5" w:themeColor="accent1" w:themeShade="BF"/>
                      <w:sz w:val="20"/>
                      <w:szCs w:val="20"/>
                    </w:rPr>
                    <w:t>4 494 ml conduite d’assainissement de Ø 500 ;</w:t>
                  </w:r>
                </w:p>
                <w:p w14:paraId="2C5A1B1D" w14:textId="3D0EBEFF" w:rsidR="00B56B3E" w:rsidRPr="00D7186A" w:rsidRDefault="00B56B3E" w:rsidP="00B56B3E">
                  <w:pPr>
                    <w:pStyle w:val="Paragraphedeliste"/>
                    <w:widowControl w:val="0"/>
                    <w:numPr>
                      <w:ilvl w:val="0"/>
                      <w:numId w:val="26"/>
                    </w:numPr>
                    <w:ind w:left="325"/>
                    <w:jc w:val="both"/>
                    <w:rPr>
                      <w:rFonts w:cstheme="minorHAnsi"/>
                      <w:color w:val="2E74B5" w:themeColor="accent1" w:themeShade="BF"/>
                      <w:sz w:val="20"/>
                      <w:szCs w:val="20"/>
                    </w:rPr>
                  </w:pPr>
                  <w:r w:rsidRPr="00D7186A">
                    <w:rPr>
                      <w:rFonts w:cstheme="minorHAnsi"/>
                      <w:color w:val="2E74B5" w:themeColor="accent1" w:themeShade="BF"/>
                      <w:sz w:val="20"/>
                      <w:szCs w:val="20"/>
                    </w:rPr>
                    <w:t>6 673 ml conduite d’assainissement de Ø 600.</w:t>
                  </w:r>
                </w:p>
                <w:p w14:paraId="5654E39F" w14:textId="77777777" w:rsidR="00B56B3E" w:rsidRPr="00D7186A" w:rsidRDefault="00B56B3E" w:rsidP="00B56B3E">
                  <w:pPr>
                    <w:pStyle w:val="CVlistepuces"/>
                    <w:widowControl w:val="0"/>
                    <w:spacing w:after="0"/>
                    <w:rPr>
                      <w:rFonts w:asciiTheme="minorHAnsi" w:hAnsiTheme="minorHAnsi" w:cstheme="minorHAnsi"/>
                      <w:b/>
                      <w:sz w:val="20"/>
                      <w:lang w:val="fr-FR" w:eastAsia="bg-BG"/>
                    </w:rPr>
                  </w:pPr>
                </w:p>
                <w:p w14:paraId="083299EE" w14:textId="77777777" w:rsidR="00AB7B6E" w:rsidRPr="00D7186A" w:rsidRDefault="00AB7B6E" w:rsidP="00AB7B6E">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Pr="00D7186A">
                    <w:rPr>
                      <w:rFonts w:cstheme="minorHAnsi"/>
                      <w:bCs/>
                      <w:sz w:val="20"/>
                      <w:szCs w:val="20"/>
                    </w:rPr>
                    <w:t>chef de département</w:t>
                  </w:r>
                </w:p>
                <w:p w14:paraId="1847F08B" w14:textId="763B1930" w:rsidR="00AB7B6E" w:rsidRPr="00D7186A" w:rsidRDefault="00AB7B6E" w:rsidP="00AB7B6E">
                  <w:pPr>
                    <w:widowControl w:val="0"/>
                    <w:tabs>
                      <w:tab w:val="left" w:pos="276"/>
                    </w:tabs>
                    <w:ind w:left="13"/>
                    <w:jc w:val="both"/>
                    <w:rPr>
                      <w:rFonts w:cstheme="minorHAnsi"/>
                      <w:b/>
                      <w:bCs/>
                      <w:sz w:val="20"/>
                      <w:szCs w:val="20"/>
                    </w:rPr>
                  </w:pPr>
                  <w:r w:rsidRPr="00D7186A">
                    <w:rPr>
                      <w:rFonts w:cstheme="minorHAnsi"/>
                      <w:b/>
                      <w:bCs/>
                      <w:sz w:val="20"/>
                      <w:szCs w:val="20"/>
                    </w:rPr>
                    <w:t>Activités :</w:t>
                  </w:r>
                  <w:r w:rsidRPr="00D7186A">
                    <w:rPr>
                      <w:rFonts w:cstheme="minorHAnsi"/>
                      <w:bCs/>
                      <w:sz w:val="20"/>
                      <w:szCs w:val="20"/>
                    </w:rPr>
                    <w:t xml:space="preserve"> </w:t>
                  </w:r>
                  <w:r w:rsidR="00A24189" w:rsidRPr="00D7186A">
                    <w:rPr>
                      <w:rFonts w:cstheme="minorHAnsi"/>
                      <w:bCs/>
                      <w:sz w:val="20"/>
                      <w:szCs w:val="20"/>
                    </w:rPr>
                    <w:t>supervision et assistance</w:t>
                  </w:r>
                  <w:r w:rsidRPr="00D7186A">
                    <w:rPr>
                      <w:rFonts w:cstheme="minorHAnsi"/>
                      <w:bCs/>
                      <w:sz w:val="20"/>
                      <w:szCs w:val="20"/>
                    </w:rPr>
                    <w:t xml:space="preserve"> au contrôle et suivi technique</w:t>
                  </w:r>
                </w:p>
                <w:p w14:paraId="44EB7726" w14:textId="1B34B47F" w:rsidR="00B56B3E" w:rsidRPr="00D7186A" w:rsidRDefault="00B56B3E" w:rsidP="002C455E">
                  <w:pPr>
                    <w:widowControl w:val="0"/>
                    <w:jc w:val="both"/>
                    <w:rPr>
                      <w:rFonts w:cstheme="minorHAnsi"/>
                      <w:b/>
                      <w:sz w:val="20"/>
                      <w:szCs w:val="20"/>
                    </w:rPr>
                  </w:pPr>
                </w:p>
              </w:tc>
            </w:tr>
            <w:tr w:rsidR="00B56B3E" w:rsidRPr="00D7186A" w14:paraId="4092527C" w14:textId="77777777" w:rsidTr="00D3731C">
              <w:trPr>
                <w:trHeight w:val="347"/>
              </w:trPr>
              <w:tc>
                <w:tcPr>
                  <w:tcW w:w="3332" w:type="dxa"/>
                  <w:vMerge/>
                </w:tcPr>
                <w:p w14:paraId="444383E9" w14:textId="77777777" w:rsidR="00B56B3E" w:rsidRPr="00D7186A" w:rsidRDefault="00B56B3E" w:rsidP="00090886">
                  <w:pPr>
                    <w:keepLines/>
                    <w:jc w:val="both"/>
                    <w:outlineLvl w:val="0"/>
                    <w:rPr>
                      <w:rFonts w:cstheme="minorHAnsi"/>
                      <w:sz w:val="20"/>
                      <w:szCs w:val="20"/>
                    </w:rPr>
                  </w:pPr>
                </w:p>
              </w:tc>
              <w:tc>
                <w:tcPr>
                  <w:tcW w:w="5813" w:type="dxa"/>
                </w:tcPr>
                <w:p w14:paraId="751755AA" w14:textId="1E2699D0" w:rsidR="00B56B3E" w:rsidRPr="00D7186A" w:rsidRDefault="00B56B3E" w:rsidP="00B56B3E">
                  <w:pPr>
                    <w:widowControl w:val="0"/>
                    <w:jc w:val="both"/>
                    <w:rPr>
                      <w:rFonts w:cstheme="minorHAnsi"/>
                      <w:b/>
                      <w:color w:val="5B9BD5" w:themeColor="accent1"/>
                      <w:sz w:val="20"/>
                      <w:szCs w:val="20"/>
                    </w:rPr>
                  </w:pPr>
                  <w:r w:rsidRPr="00D7186A">
                    <w:rPr>
                      <w:rFonts w:cstheme="minorHAnsi"/>
                      <w:b/>
                      <w:sz w:val="20"/>
                      <w:szCs w:val="20"/>
                    </w:rPr>
                    <w:t>Nom du projet ou de la mission :</w:t>
                  </w:r>
                  <w:r w:rsidRPr="00D7186A">
                    <w:rPr>
                      <w:rFonts w:cstheme="minorHAnsi"/>
                      <w:b/>
                      <w:color w:val="5B9BD5" w:themeColor="accent1"/>
                      <w:sz w:val="20"/>
                      <w:szCs w:val="20"/>
                    </w:rPr>
                    <w:t xml:space="preserve"> Station d’épuration de la ville de Sfax-Sud</w:t>
                  </w:r>
                </w:p>
                <w:p w14:paraId="1B3E6108" w14:textId="4DD63704" w:rsidR="00B56B3E" w:rsidRPr="00D7186A" w:rsidRDefault="00B56B3E" w:rsidP="00B56B3E">
                  <w:pPr>
                    <w:widowControl w:val="0"/>
                    <w:tabs>
                      <w:tab w:val="left" w:pos="276"/>
                    </w:tabs>
                    <w:jc w:val="both"/>
                    <w:rPr>
                      <w:rFonts w:cstheme="minorHAnsi"/>
                      <w:b/>
                      <w:bCs/>
                      <w:sz w:val="20"/>
                      <w:szCs w:val="20"/>
                    </w:rPr>
                  </w:pPr>
                  <w:r w:rsidRPr="00D7186A">
                    <w:rPr>
                      <w:rFonts w:cstheme="minorHAnsi"/>
                      <w:b/>
                      <w:bCs/>
                      <w:sz w:val="20"/>
                      <w:szCs w:val="20"/>
                    </w:rPr>
                    <w:t xml:space="preserve">Année : </w:t>
                  </w:r>
                  <w:r w:rsidR="005738B6" w:rsidRPr="00D7186A">
                    <w:rPr>
                      <w:rFonts w:cstheme="minorHAnsi"/>
                      <w:bCs/>
                      <w:sz w:val="20"/>
                      <w:szCs w:val="20"/>
                    </w:rPr>
                    <w:t>2004-2006</w:t>
                  </w:r>
                </w:p>
                <w:p w14:paraId="431D3690" w14:textId="77777777" w:rsidR="00B56B3E" w:rsidRPr="00D7186A" w:rsidRDefault="00B56B3E" w:rsidP="00B56B3E">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52C3172A" w14:textId="77777777" w:rsidR="00B56B3E" w:rsidRPr="00D7186A" w:rsidRDefault="00B56B3E" w:rsidP="00B56B3E">
                  <w:pPr>
                    <w:widowControl w:val="0"/>
                    <w:jc w:val="both"/>
                    <w:rPr>
                      <w:rFonts w:cstheme="minorHAnsi"/>
                      <w:bCs/>
                      <w:sz w:val="20"/>
                      <w:szCs w:val="20"/>
                    </w:rPr>
                  </w:pPr>
                  <w:r w:rsidRPr="00D7186A">
                    <w:rPr>
                      <w:rFonts w:cstheme="minorHAnsi"/>
                      <w:b/>
                      <w:sz w:val="20"/>
                      <w:szCs w:val="20"/>
                    </w:rPr>
                    <w:t xml:space="preserve">Financement : </w:t>
                  </w:r>
                  <w:r w:rsidRPr="00D7186A">
                    <w:rPr>
                      <w:rFonts w:cstheme="minorHAnsi"/>
                      <w:bCs/>
                      <w:sz w:val="20"/>
                      <w:szCs w:val="20"/>
                    </w:rPr>
                    <w:t>JICA</w:t>
                  </w:r>
                </w:p>
                <w:p w14:paraId="215C92D5" w14:textId="77777777" w:rsidR="00B56B3E" w:rsidRPr="00D7186A" w:rsidRDefault="00B56B3E" w:rsidP="00B56B3E">
                  <w:pPr>
                    <w:widowControl w:val="0"/>
                    <w:jc w:val="both"/>
                    <w:rPr>
                      <w:rFonts w:cstheme="minorHAnsi"/>
                      <w:b/>
                      <w:sz w:val="20"/>
                      <w:szCs w:val="20"/>
                    </w:rPr>
                  </w:pPr>
                  <w:r w:rsidRPr="00D7186A">
                    <w:rPr>
                      <w:rFonts w:cstheme="minorHAnsi"/>
                      <w:b/>
                      <w:sz w:val="20"/>
                      <w:szCs w:val="20"/>
                    </w:rPr>
                    <w:lastRenderedPageBreak/>
                    <w:t xml:space="preserve">Société :  </w:t>
                  </w:r>
                  <w:r w:rsidRPr="00D7186A">
                    <w:rPr>
                      <w:rFonts w:cstheme="minorHAnsi"/>
                      <w:bCs/>
                      <w:sz w:val="20"/>
                      <w:szCs w:val="20"/>
                    </w:rPr>
                    <w:t>ONAS</w:t>
                  </w:r>
                </w:p>
                <w:p w14:paraId="06628268" w14:textId="01CE1BAA" w:rsidR="00B56B3E" w:rsidRPr="00D7186A" w:rsidRDefault="00B56B3E" w:rsidP="00B56B3E">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r w:rsidRPr="00D7186A">
                    <w:rPr>
                      <w:rFonts w:asciiTheme="minorHAnsi" w:hAnsiTheme="minorHAnsi" w:cstheme="minorHAnsi"/>
                      <w:bCs/>
                      <w:sz w:val="20"/>
                      <w:lang w:val="fr-FR" w:eastAsia="bg-BG"/>
                    </w:rPr>
                    <w:t>Capacité : 49 500m3/j , Traitement primaire et cogénération.</w:t>
                  </w:r>
                </w:p>
                <w:p w14:paraId="0C317819" w14:textId="265B60A2" w:rsidR="00B56B3E" w:rsidRPr="00D7186A" w:rsidRDefault="00B56B3E" w:rsidP="00B56B3E">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005738B6" w:rsidRPr="00D7186A">
                    <w:rPr>
                      <w:rFonts w:cstheme="minorHAnsi"/>
                      <w:bCs/>
                      <w:sz w:val="20"/>
                      <w:szCs w:val="20"/>
                    </w:rPr>
                    <w:t>Chef de département</w:t>
                  </w:r>
                </w:p>
                <w:p w14:paraId="60D8FFEB" w14:textId="41AA7E68" w:rsidR="00B56B3E" w:rsidRPr="00D7186A" w:rsidRDefault="00B56B3E" w:rsidP="00B56B3E">
                  <w:pPr>
                    <w:widowControl w:val="0"/>
                    <w:tabs>
                      <w:tab w:val="left" w:pos="276"/>
                    </w:tabs>
                    <w:ind w:left="13"/>
                    <w:jc w:val="both"/>
                    <w:rPr>
                      <w:rFonts w:cstheme="minorHAnsi"/>
                      <w:b/>
                      <w:bCs/>
                      <w:sz w:val="20"/>
                      <w:szCs w:val="20"/>
                    </w:rPr>
                  </w:pPr>
                  <w:r w:rsidRPr="00D7186A">
                    <w:rPr>
                      <w:rFonts w:cstheme="minorHAnsi"/>
                      <w:b/>
                      <w:bCs/>
                      <w:sz w:val="20"/>
                      <w:szCs w:val="20"/>
                    </w:rPr>
                    <w:t>Activités :</w:t>
                  </w:r>
                  <w:r w:rsidR="005738B6" w:rsidRPr="00D7186A">
                    <w:rPr>
                      <w:rFonts w:cstheme="minorHAnsi"/>
                      <w:bCs/>
                      <w:sz w:val="20"/>
                      <w:szCs w:val="20"/>
                    </w:rPr>
                    <w:t xml:space="preserve"> </w:t>
                  </w:r>
                  <w:r w:rsidR="00A24189" w:rsidRPr="00D7186A">
                    <w:rPr>
                      <w:rFonts w:cstheme="minorHAnsi"/>
                      <w:bCs/>
                      <w:sz w:val="20"/>
                      <w:szCs w:val="20"/>
                    </w:rPr>
                    <w:t>supervision et assistance</w:t>
                  </w:r>
                  <w:r w:rsidR="005738B6" w:rsidRPr="00D7186A">
                    <w:rPr>
                      <w:rFonts w:cstheme="minorHAnsi"/>
                      <w:bCs/>
                      <w:sz w:val="20"/>
                      <w:szCs w:val="20"/>
                    </w:rPr>
                    <w:t xml:space="preserve"> au contrôle et suivi technique</w:t>
                  </w:r>
                </w:p>
                <w:p w14:paraId="6D285D5B" w14:textId="77777777" w:rsidR="00B56B3E" w:rsidRPr="00D7186A" w:rsidRDefault="00B56B3E" w:rsidP="002C455E">
                  <w:pPr>
                    <w:widowControl w:val="0"/>
                    <w:jc w:val="both"/>
                    <w:rPr>
                      <w:rFonts w:cstheme="minorHAnsi"/>
                      <w:b/>
                      <w:sz w:val="20"/>
                      <w:szCs w:val="20"/>
                    </w:rPr>
                  </w:pPr>
                </w:p>
              </w:tc>
            </w:tr>
            <w:tr w:rsidR="00B56B3E" w:rsidRPr="00D7186A" w14:paraId="022C5297" w14:textId="77777777" w:rsidTr="00D3731C">
              <w:trPr>
                <w:trHeight w:val="347"/>
              </w:trPr>
              <w:tc>
                <w:tcPr>
                  <w:tcW w:w="3332" w:type="dxa"/>
                  <w:vMerge/>
                </w:tcPr>
                <w:p w14:paraId="5C91550C" w14:textId="77777777" w:rsidR="00B56B3E" w:rsidRPr="00D7186A" w:rsidRDefault="00B56B3E" w:rsidP="00090886">
                  <w:pPr>
                    <w:keepLines/>
                    <w:jc w:val="both"/>
                    <w:outlineLvl w:val="0"/>
                    <w:rPr>
                      <w:rFonts w:cstheme="minorHAnsi"/>
                      <w:sz w:val="20"/>
                      <w:szCs w:val="20"/>
                    </w:rPr>
                  </w:pPr>
                </w:p>
              </w:tc>
              <w:tc>
                <w:tcPr>
                  <w:tcW w:w="5813" w:type="dxa"/>
                </w:tcPr>
                <w:p w14:paraId="26079E1C" w14:textId="5D1F1544" w:rsidR="00B56B3E" w:rsidRPr="00D7186A" w:rsidRDefault="00B56B3E" w:rsidP="00B56B3E">
                  <w:pPr>
                    <w:widowControl w:val="0"/>
                    <w:tabs>
                      <w:tab w:val="left" w:pos="276"/>
                    </w:tabs>
                    <w:jc w:val="both"/>
                    <w:rPr>
                      <w:rFonts w:cstheme="minorHAnsi"/>
                      <w:b/>
                      <w:color w:val="5B9BD5" w:themeColor="accent1"/>
                      <w:sz w:val="20"/>
                      <w:szCs w:val="20"/>
                    </w:rPr>
                  </w:pPr>
                  <w:r w:rsidRPr="00D7186A">
                    <w:rPr>
                      <w:rFonts w:cstheme="minorHAnsi"/>
                      <w:b/>
                      <w:sz w:val="20"/>
                      <w:szCs w:val="20"/>
                    </w:rPr>
                    <w:t>Nom du projet ou de la mission :</w:t>
                  </w:r>
                  <w:r w:rsidRPr="00D7186A">
                    <w:rPr>
                      <w:rFonts w:cstheme="minorHAnsi"/>
                      <w:b/>
                      <w:color w:val="5B9BD5" w:themeColor="accent1"/>
                      <w:sz w:val="20"/>
                      <w:szCs w:val="20"/>
                    </w:rPr>
                    <w:t xml:space="preserve"> Station d’épuration de la ville de Sfax-Nord et émissaire en mer.</w:t>
                  </w:r>
                </w:p>
                <w:p w14:paraId="597A0D8F" w14:textId="02889B15" w:rsidR="00B56B3E" w:rsidRPr="00D7186A" w:rsidRDefault="00B56B3E" w:rsidP="00B56B3E">
                  <w:pPr>
                    <w:widowControl w:val="0"/>
                    <w:tabs>
                      <w:tab w:val="left" w:pos="276"/>
                    </w:tabs>
                    <w:jc w:val="both"/>
                    <w:rPr>
                      <w:rFonts w:cstheme="minorHAnsi"/>
                      <w:b/>
                      <w:bCs/>
                      <w:sz w:val="20"/>
                      <w:szCs w:val="20"/>
                    </w:rPr>
                  </w:pPr>
                  <w:r w:rsidRPr="00D7186A">
                    <w:rPr>
                      <w:rFonts w:cstheme="minorHAnsi"/>
                      <w:b/>
                      <w:bCs/>
                      <w:sz w:val="20"/>
                      <w:szCs w:val="20"/>
                    </w:rPr>
                    <w:t xml:space="preserve">Année : </w:t>
                  </w:r>
                  <w:r w:rsidR="005738B6" w:rsidRPr="00D7186A">
                    <w:rPr>
                      <w:rFonts w:cstheme="minorHAnsi"/>
                      <w:bCs/>
                      <w:sz w:val="20"/>
                      <w:szCs w:val="20"/>
                    </w:rPr>
                    <w:t>2002-2004</w:t>
                  </w:r>
                </w:p>
                <w:p w14:paraId="3A671D69" w14:textId="77777777" w:rsidR="00B56B3E" w:rsidRPr="00D7186A" w:rsidRDefault="00B56B3E" w:rsidP="00B56B3E">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20E025A8" w14:textId="77777777" w:rsidR="00B56B3E" w:rsidRPr="00D7186A" w:rsidRDefault="00B56B3E" w:rsidP="00B56B3E">
                  <w:pPr>
                    <w:widowControl w:val="0"/>
                    <w:jc w:val="both"/>
                    <w:rPr>
                      <w:rFonts w:cstheme="minorHAnsi"/>
                      <w:bCs/>
                      <w:sz w:val="20"/>
                      <w:szCs w:val="20"/>
                    </w:rPr>
                  </w:pPr>
                  <w:r w:rsidRPr="00D7186A">
                    <w:rPr>
                      <w:rFonts w:cstheme="minorHAnsi"/>
                      <w:b/>
                      <w:sz w:val="20"/>
                      <w:szCs w:val="20"/>
                    </w:rPr>
                    <w:t xml:space="preserve">Financement : </w:t>
                  </w:r>
                  <w:r w:rsidRPr="00D7186A">
                    <w:rPr>
                      <w:rFonts w:cstheme="minorHAnsi"/>
                      <w:bCs/>
                      <w:sz w:val="20"/>
                      <w:szCs w:val="20"/>
                    </w:rPr>
                    <w:t>JICA</w:t>
                  </w:r>
                </w:p>
                <w:p w14:paraId="52114FB5" w14:textId="77777777" w:rsidR="00B56B3E" w:rsidRPr="00D7186A" w:rsidRDefault="00B56B3E" w:rsidP="00B56B3E">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ONAS</w:t>
                  </w:r>
                </w:p>
                <w:p w14:paraId="7D2BBD00" w14:textId="77777777" w:rsidR="00B56B3E" w:rsidRPr="00D7186A" w:rsidRDefault="00B56B3E" w:rsidP="00B56B3E">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p>
                <w:p w14:paraId="11FE9892" w14:textId="5B0802D3" w:rsidR="00B56B3E" w:rsidRPr="00D7186A" w:rsidRDefault="00B56B3E" w:rsidP="00B56B3E">
                  <w:pPr>
                    <w:pStyle w:val="CVlistepuces"/>
                    <w:widowControl w:val="0"/>
                    <w:numPr>
                      <w:ilvl w:val="0"/>
                      <w:numId w:val="28"/>
                    </w:numPr>
                    <w:spacing w:after="0"/>
                    <w:ind w:left="467"/>
                    <w:rPr>
                      <w:rFonts w:asciiTheme="minorHAnsi" w:hAnsiTheme="minorHAnsi" w:cstheme="minorHAnsi"/>
                      <w:bCs/>
                      <w:sz w:val="20"/>
                      <w:lang w:val="fr-FR" w:eastAsia="bg-BG"/>
                    </w:rPr>
                  </w:pPr>
                  <w:r w:rsidRPr="00D7186A">
                    <w:rPr>
                      <w:rFonts w:asciiTheme="minorHAnsi" w:hAnsiTheme="minorHAnsi" w:cstheme="minorHAnsi"/>
                      <w:bCs/>
                      <w:sz w:val="20"/>
                      <w:lang w:val="fr-FR" w:eastAsia="bg-BG"/>
                    </w:rPr>
                    <w:t>Capacité : 17 900m3/j , Traitement primaire.</w:t>
                  </w:r>
                </w:p>
                <w:p w14:paraId="50533651" w14:textId="0C7FCB04" w:rsidR="00B56B3E" w:rsidRPr="00D7186A" w:rsidRDefault="00B56B3E" w:rsidP="00B56B3E">
                  <w:pPr>
                    <w:pStyle w:val="CVlistepuces"/>
                    <w:widowControl w:val="0"/>
                    <w:numPr>
                      <w:ilvl w:val="0"/>
                      <w:numId w:val="28"/>
                    </w:numPr>
                    <w:spacing w:after="0"/>
                    <w:ind w:left="467"/>
                    <w:rPr>
                      <w:rFonts w:asciiTheme="minorHAnsi" w:hAnsiTheme="minorHAnsi" w:cstheme="minorHAnsi"/>
                      <w:bCs/>
                      <w:sz w:val="20"/>
                      <w:lang w:val="fr-FR" w:eastAsia="bg-BG"/>
                    </w:rPr>
                  </w:pPr>
                  <w:proofErr w:type="spellStart"/>
                  <w:r w:rsidRPr="00D7186A">
                    <w:rPr>
                      <w:rFonts w:asciiTheme="minorHAnsi" w:hAnsiTheme="minorHAnsi" w:cstheme="minorHAnsi"/>
                      <w:bCs/>
                      <w:sz w:val="20"/>
                      <w:lang w:val="fr-FR" w:eastAsia="bg-BG"/>
                    </w:rPr>
                    <w:t>Emissaire</w:t>
                  </w:r>
                  <w:proofErr w:type="spellEnd"/>
                  <w:r w:rsidRPr="00D7186A">
                    <w:rPr>
                      <w:rFonts w:asciiTheme="minorHAnsi" w:hAnsiTheme="minorHAnsi" w:cstheme="minorHAnsi"/>
                      <w:bCs/>
                      <w:sz w:val="20"/>
                      <w:lang w:val="fr-FR" w:eastAsia="bg-BG"/>
                    </w:rPr>
                    <w:t xml:space="preserve"> en mer de longueur 7 644 ml Ø 800</w:t>
                  </w:r>
                </w:p>
                <w:p w14:paraId="6F2FDE58" w14:textId="02D60A48" w:rsidR="00B56B3E" w:rsidRPr="00D7186A" w:rsidRDefault="00B56B3E" w:rsidP="00B56B3E">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005738B6" w:rsidRPr="00D7186A">
                    <w:rPr>
                      <w:rFonts w:cstheme="minorHAnsi"/>
                      <w:bCs/>
                      <w:sz w:val="20"/>
                      <w:szCs w:val="20"/>
                    </w:rPr>
                    <w:t>Chef de département</w:t>
                  </w:r>
                </w:p>
                <w:p w14:paraId="1A71D6D9" w14:textId="0093D5ED" w:rsidR="00B56B3E" w:rsidRPr="00D7186A" w:rsidRDefault="00B56B3E" w:rsidP="00B56B3E">
                  <w:pPr>
                    <w:widowControl w:val="0"/>
                    <w:tabs>
                      <w:tab w:val="left" w:pos="276"/>
                    </w:tabs>
                    <w:ind w:left="13"/>
                    <w:jc w:val="both"/>
                    <w:rPr>
                      <w:rFonts w:cstheme="minorHAnsi"/>
                      <w:b/>
                      <w:bCs/>
                      <w:sz w:val="20"/>
                      <w:szCs w:val="20"/>
                    </w:rPr>
                  </w:pPr>
                  <w:r w:rsidRPr="00D7186A">
                    <w:rPr>
                      <w:rFonts w:cstheme="minorHAnsi"/>
                      <w:b/>
                      <w:bCs/>
                      <w:sz w:val="20"/>
                      <w:szCs w:val="20"/>
                    </w:rPr>
                    <w:t>Activités :</w:t>
                  </w:r>
                  <w:r w:rsidR="005738B6" w:rsidRPr="00D7186A">
                    <w:rPr>
                      <w:rFonts w:cstheme="minorHAnsi"/>
                      <w:bCs/>
                      <w:sz w:val="20"/>
                      <w:szCs w:val="20"/>
                    </w:rPr>
                    <w:t xml:space="preserve"> </w:t>
                  </w:r>
                  <w:r w:rsidR="00A24189" w:rsidRPr="00D7186A">
                    <w:rPr>
                      <w:rFonts w:cstheme="minorHAnsi"/>
                      <w:bCs/>
                      <w:sz w:val="20"/>
                      <w:szCs w:val="20"/>
                    </w:rPr>
                    <w:t xml:space="preserve">supervision et assistance </w:t>
                  </w:r>
                  <w:r w:rsidR="005738B6" w:rsidRPr="00D7186A">
                    <w:rPr>
                      <w:rFonts w:cstheme="minorHAnsi"/>
                      <w:bCs/>
                      <w:sz w:val="20"/>
                      <w:szCs w:val="20"/>
                    </w:rPr>
                    <w:t>au contrôle et suivi technique</w:t>
                  </w:r>
                </w:p>
                <w:p w14:paraId="4E788FAA" w14:textId="77777777" w:rsidR="00B56B3E" w:rsidRPr="00D7186A" w:rsidRDefault="00B56B3E" w:rsidP="002C455E">
                  <w:pPr>
                    <w:widowControl w:val="0"/>
                    <w:jc w:val="both"/>
                    <w:rPr>
                      <w:rFonts w:cstheme="minorHAnsi"/>
                      <w:b/>
                      <w:sz w:val="20"/>
                      <w:szCs w:val="20"/>
                    </w:rPr>
                  </w:pPr>
                </w:p>
              </w:tc>
            </w:tr>
            <w:tr w:rsidR="00B56B3E" w:rsidRPr="00D7186A" w14:paraId="378A7A1D" w14:textId="77777777" w:rsidTr="00D3731C">
              <w:trPr>
                <w:trHeight w:val="347"/>
              </w:trPr>
              <w:tc>
                <w:tcPr>
                  <w:tcW w:w="3332" w:type="dxa"/>
                  <w:vMerge/>
                </w:tcPr>
                <w:p w14:paraId="63FF5C08" w14:textId="77777777" w:rsidR="00B56B3E" w:rsidRPr="00D7186A" w:rsidRDefault="00B56B3E" w:rsidP="00090886">
                  <w:pPr>
                    <w:keepLines/>
                    <w:jc w:val="both"/>
                    <w:outlineLvl w:val="0"/>
                    <w:rPr>
                      <w:rFonts w:cstheme="minorHAnsi"/>
                      <w:sz w:val="20"/>
                      <w:szCs w:val="20"/>
                    </w:rPr>
                  </w:pPr>
                </w:p>
              </w:tc>
              <w:tc>
                <w:tcPr>
                  <w:tcW w:w="5813" w:type="dxa"/>
                </w:tcPr>
                <w:p w14:paraId="6308BB90" w14:textId="56679851" w:rsidR="00B56B3E" w:rsidRPr="00D7186A" w:rsidRDefault="00B56B3E" w:rsidP="00B56B3E">
                  <w:pPr>
                    <w:widowControl w:val="0"/>
                    <w:tabs>
                      <w:tab w:val="left" w:pos="276"/>
                    </w:tabs>
                    <w:jc w:val="both"/>
                    <w:rPr>
                      <w:rFonts w:cstheme="minorHAnsi"/>
                      <w:b/>
                      <w:color w:val="5B9BD5" w:themeColor="accent1"/>
                      <w:sz w:val="20"/>
                      <w:szCs w:val="20"/>
                    </w:rPr>
                  </w:pPr>
                  <w:r w:rsidRPr="00D7186A">
                    <w:rPr>
                      <w:rFonts w:cstheme="minorHAnsi"/>
                      <w:b/>
                      <w:sz w:val="20"/>
                      <w:szCs w:val="20"/>
                    </w:rPr>
                    <w:t>Nom du projet ou de la mission :</w:t>
                  </w:r>
                  <w:r w:rsidRPr="00D7186A">
                    <w:rPr>
                      <w:rFonts w:cstheme="minorHAnsi"/>
                      <w:b/>
                      <w:color w:val="5B9BD5" w:themeColor="accent1"/>
                      <w:sz w:val="20"/>
                      <w:szCs w:val="20"/>
                    </w:rPr>
                    <w:t xml:space="preserve"> Construction, équipement et exploitation de la station de pompage des eaux usées et du réseau d’assainissement de la localité de </w:t>
                  </w:r>
                  <w:proofErr w:type="spellStart"/>
                  <w:r w:rsidRPr="00D7186A">
                    <w:rPr>
                      <w:rFonts w:cstheme="minorHAnsi"/>
                      <w:b/>
                      <w:color w:val="5B9BD5" w:themeColor="accent1"/>
                      <w:sz w:val="20"/>
                      <w:szCs w:val="20"/>
                    </w:rPr>
                    <w:t>Chaffar</w:t>
                  </w:r>
                  <w:proofErr w:type="spellEnd"/>
                  <w:r w:rsidRPr="00D7186A">
                    <w:rPr>
                      <w:rFonts w:cstheme="minorHAnsi"/>
                      <w:b/>
                      <w:color w:val="5B9BD5" w:themeColor="accent1"/>
                      <w:sz w:val="20"/>
                      <w:szCs w:val="20"/>
                    </w:rPr>
                    <w:t xml:space="preserve"> </w:t>
                  </w:r>
                </w:p>
                <w:p w14:paraId="7FC0739C" w14:textId="5D615017" w:rsidR="00B56B3E" w:rsidRPr="00D7186A" w:rsidRDefault="00B56B3E" w:rsidP="00B56B3E">
                  <w:pPr>
                    <w:widowControl w:val="0"/>
                    <w:tabs>
                      <w:tab w:val="left" w:pos="276"/>
                    </w:tabs>
                    <w:jc w:val="both"/>
                    <w:rPr>
                      <w:rFonts w:cstheme="minorHAnsi"/>
                      <w:b/>
                      <w:bCs/>
                      <w:sz w:val="20"/>
                      <w:szCs w:val="20"/>
                    </w:rPr>
                  </w:pPr>
                  <w:r w:rsidRPr="00D7186A">
                    <w:rPr>
                      <w:rFonts w:cstheme="minorHAnsi"/>
                      <w:b/>
                      <w:color w:val="5B9BD5" w:themeColor="accent1"/>
                      <w:sz w:val="20"/>
                      <w:szCs w:val="20"/>
                    </w:rPr>
                    <w:t xml:space="preserve"> </w:t>
                  </w:r>
                  <w:r w:rsidRPr="00D7186A">
                    <w:rPr>
                      <w:rFonts w:cstheme="minorHAnsi"/>
                      <w:b/>
                      <w:bCs/>
                      <w:sz w:val="20"/>
                      <w:szCs w:val="20"/>
                    </w:rPr>
                    <w:t xml:space="preserve">Année : </w:t>
                  </w:r>
                  <w:r w:rsidR="005738B6" w:rsidRPr="00D7186A">
                    <w:rPr>
                      <w:rFonts w:cstheme="minorHAnsi"/>
                      <w:bCs/>
                      <w:sz w:val="20"/>
                      <w:szCs w:val="20"/>
                    </w:rPr>
                    <w:t>2003</w:t>
                  </w:r>
                </w:p>
                <w:p w14:paraId="15201A04" w14:textId="77777777" w:rsidR="00B56B3E" w:rsidRPr="00D7186A" w:rsidRDefault="00B56B3E" w:rsidP="00B56B3E">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0B92C620" w14:textId="11CBC58D" w:rsidR="00B56B3E" w:rsidRPr="00D7186A" w:rsidRDefault="00B56B3E" w:rsidP="00B56B3E">
                  <w:pPr>
                    <w:widowControl w:val="0"/>
                    <w:jc w:val="both"/>
                    <w:rPr>
                      <w:rFonts w:cstheme="minorHAnsi"/>
                      <w:bCs/>
                      <w:sz w:val="20"/>
                      <w:szCs w:val="20"/>
                    </w:rPr>
                  </w:pPr>
                  <w:r w:rsidRPr="00D7186A">
                    <w:rPr>
                      <w:rFonts w:cstheme="minorHAnsi"/>
                      <w:b/>
                      <w:sz w:val="20"/>
                      <w:szCs w:val="20"/>
                    </w:rPr>
                    <w:t xml:space="preserve">Financement : </w:t>
                  </w:r>
                  <w:r w:rsidRPr="00D7186A">
                    <w:rPr>
                      <w:rFonts w:cstheme="minorHAnsi"/>
                      <w:bCs/>
                      <w:sz w:val="20"/>
                      <w:szCs w:val="20"/>
                    </w:rPr>
                    <w:t>BEI</w:t>
                  </w:r>
                </w:p>
                <w:p w14:paraId="18C775B8" w14:textId="77777777" w:rsidR="00B56B3E" w:rsidRPr="00D7186A" w:rsidRDefault="00B56B3E" w:rsidP="00B56B3E">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ONAS</w:t>
                  </w:r>
                </w:p>
                <w:p w14:paraId="2D63BC85" w14:textId="794A615D" w:rsidR="00B56B3E" w:rsidRPr="00D7186A" w:rsidRDefault="00B56B3E" w:rsidP="005738B6">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r w:rsidRPr="00D7186A">
                    <w:rPr>
                      <w:rFonts w:asciiTheme="minorHAnsi" w:hAnsiTheme="minorHAnsi" w:cstheme="minorHAnsi"/>
                      <w:bCs/>
                      <w:sz w:val="20"/>
                      <w:lang w:val="fr-FR" w:eastAsia="bg-BG"/>
                    </w:rPr>
                    <w:t xml:space="preserve">Capacité de la station de pompage 1 440 m3/j ; Réseau 23.6 km. </w:t>
                  </w:r>
                </w:p>
                <w:p w14:paraId="3F04B46D" w14:textId="05729671" w:rsidR="00B56B3E" w:rsidRPr="00D7186A" w:rsidRDefault="00B56B3E" w:rsidP="00B56B3E">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005738B6" w:rsidRPr="00D7186A">
                    <w:rPr>
                      <w:rFonts w:cstheme="minorHAnsi"/>
                      <w:bCs/>
                      <w:sz w:val="20"/>
                      <w:szCs w:val="20"/>
                    </w:rPr>
                    <w:t>chef de département.</w:t>
                  </w:r>
                </w:p>
                <w:p w14:paraId="328A966F" w14:textId="0C56B700" w:rsidR="00B56B3E" w:rsidRPr="00D7186A" w:rsidRDefault="00B56B3E" w:rsidP="00B56B3E">
                  <w:pPr>
                    <w:widowControl w:val="0"/>
                    <w:tabs>
                      <w:tab w:val="left" w:pos="276"/>
                    </w:tabs>
                    <w:ind w:left="13"/>
                    <w:jc w:val="both"/>
                    <w:rPr>
                      <w:rFonts w:cstheme="minorHAnsi"/>
                      <w:b/>
                      <w:bCs/>
                      <w:sz w:val="20"/>
                      <w:szCs w:val="20"/>
                    </w:rPr>
                  </w:pPr>
                  <w:r w:rsidRPr="00D7186A">
                    <w:rPr>
                      <w:rFonts w:cstheme="minorHAnsi"/>
                      <w:b/>
                      <w:bCs/>
                      <w:sz w:val="20"/>
                      <w:szCs w:val="20"/>
                    </w:rPr>
                    <w:t>Activités :</w:t>
                  </w:r>
                  <w:r w:rsidR="005738B6" w:rsidRPr="00D7186A">
                    <w:rPr>
                      <w:rFonts w:cstheme="minorHAnsi"/>
                      <w:bCs/>
                      <w:sz w:val="20"/>
                      <w:szCs w:val="20"/>
                    </w:rPr>
                    <w:t xml:space="preserve"> </w:t>
                  </w:r>
                  <w:r w:rsidR="00A24189" w:rsidRPr="00D7186A">
                    <w:rPr>
                      <w:rFonts w:cstheme="minorHAnsi"/>
                      <w:bCs/>
                      <w:sz w:val="20"/>
                      <w:szCs w:val="20"/>
                    </w:rPr>
                    <w:t>supervision et assistance</w:t>
                  </w:r>
                  <w:r w:rsidR="005738B6" w:rsidRPr="00D7186A">
                    <w:rPr>
                      <w:rFonts w:cstheme="minorHAnsi"/>
                      <w:bCs/>
                      <w:sz w:val="20"/>
                      <w:szCs w:val="20"/>
                    </w:rPr>
                    <w:t xml:space="preserve"> au contrôle et suivi technique</w:t>
                  </w:r>
                </w:p>
                <w:p w14:paraId="567A93F1" w14:textId="77777777" w:rsidR="00B56B3E" w:rsidRPr="00D7186A" w:rsidRDefault="00B56B3E" w:rsidP="002C455E">
                  <w:pPr>
                    <w:widowControl w:val="0"/>
                    <w:jc w:val="both"/>
                    <w:rPr>
                      <w:rFonts w:cstheme="minorHAnsi"/>
                      <w:b/>
                      <w:sz w:val="20"/>
                      <w:szCs w:val="20"/>
                    </w:rPr>
                  </w:pPr>
                </w:p>
              </w:tc>
            </w:tr>
            <w:tr w:rsidR="00B56B3E" w:rsidRPr="00D7186A" w14:paraId="158B7AF8" w14:textId="77777777" w:rsidTr="00D3731C">
              <w:trPr>
                <w:trHeight w:val="347"/>
              </w:trPr>
              <w:tc>
                <w:tcPr>
                  <w:tcW w:w="3332" w:type="dxa"/>
                  <w:vMerge/>
                </w:tcPr>
                <w:p w14:paraId="46571E94" w14:textId="77777777" w:rsidR="00B56B3E" w:rsidRPr="00D7186A" w:rsidRDefault="00B56B3E" w:rsidP="00090886">
                  <w:pPr>
                    <w:keepLines/>
                    <w:jc w:val="both"/>
                    <w:outlineLvl w:val="0"/>
                    <w:rPr>
                      <w:rFonts w:cstheme="minorHAnsi"/>
                      <w:sz w:val="20"/>
                      <w:szCs w:val="20"/>
                    </w:rPr>
                  </w:pPr>
                </w:p>
              </w:tc>
              <w:tc>
                <w:tcPr>
                  <w:tcW w:w="5813" w:type="dxa"/>
                </w:tcPr>
                <w:p w14:paraId="5B02528F" w14:textId="77777777" w:rsidR="00B56B3E" w:rsidRPr="00D7186A" w:rsidRDefault="00B56B3E" w:rsidP="00B56B3E">
                  <w:pPr>
                    <w:widowControl w:val="0"/>
                    <w:tabs>
                      <w:tab w:val="left" w:pos="276"/>
                    </w:tabs>
                    <w:jc w:val="both"/>
                    <w:rPr>
                      <w:rFonts w:cstheme="minorHAnsi"/>
                      <w:b/>
                      <w:sz w:val="20"/>
                      <w:szCs w:val="20"/>
                    </w:rPr>
                  </w:pPr>
                  <w:r w:rsidRPr="00D7186A">
                    <w:rPr>
                      <w:rFonts w:cstheme="minorHAnsi"/>
                      <w:b/>
                      <w:sz w:val="20"/>
                      <w:szCs w:val="20"/>
                    </w:rPr>
                    <w:t>Nom du projet ou de la mission :</w:t>
                  </w:r>
                </w:p>
                <w:p w14:paraId="709BF56E" w14:textId="154C5573" w:rsidR="00B56B3E" w:rsidRPr="00D7186A" w:rsidRDefault="00B56B3E" w:rsidP="00B56B3E">
                  <w:pPr>
                    <w:widowControl w:val="0"/>
                    <w:tabs>
                      <w:tab w:val="left" w:pos="276"/>
                    </w:tabs>
                    <w:jc w:val="both"/>
                    <w:rPr>
                      <w:rFonts w:cstheme="minorHAnsi"/>
                      <w:b/>
                      <w:color w:val="000000" w:themeColor="text1"/>
                      <w:sz w:val="20"/>
                      <w:szCs w:val="20"/>
                    </w:rPr>
                  </w:pPr>
                  <w:r w:rsidRPr="00D7186A">
                    <w:rPr>
                      <w:rFonts w:cstheme="minorHAnsi"/>
                      <w:b/>
                      <w:color w:val="000000" w:themeColor="text1"/>
                      <w:sz w:val="20"/>
                      <w:szCs w:val="20"/>
                    </w:rPr>
                    <w:t>- Rénovation de voiries d’environ 100km (</w:t>
                  </w:r>
                  <w:r w:rsidR="00503264" w:rsidRPr="00D7186A">
                    <w:rPr>
                      <w:rFonts w:cstheme="minorHAnsi"/>
                      <w:b/>
                      <w:color w:val="000000" w:themeColor="text1"/>
                      <w:sz w:val="20"/>
                      <w:szCs w:val="20"/>
                    </w:rPr>
                    <w:t>S</w:t>
                  </w:r>
                  <w:r w:rsidRPr="00D7186A">
                    <w:rPr>
                      <w:rFonts w:cstheme="minorHAnsi"/>
                      <w:b/>
                      <w:color w:val="000000" w:themeColor="text1"/>
                      <w:sz w:val="20"/>
                      <w:szCs w:val="20"/>
                    </w:rPr>
                    <w:t xml:space="preserve">fax, </w:t>
                  </w:r>
                  <w:r w:rsidR="00503264" w:rsidRPr="00D7186A">
                    <w:rPr>
                      <w:rFonts w:cstheme="minorHAnsi"/>
                      <w:b/>
                      <w:color w:val="000000" w:themeColor="text1"/>
                      <w:sz w:val="20"/>
                      <w:szCs w:val="20"/>
                    </w:rPr>
                    <w:t xml:space="preserve">RN </w:t>
                  </w:r>
                  <w:r w:rsidRPr="00D7186A">
                    <w:rPr>
                      <w:rFonts w:cstheme="minorHAnsi"/>
                      <w:b/>
                      <w:color w:val="000000" w:themeColor="text1"/>
                      <w:sz w:val="20"/>
                      <w:szCs w:val="20"/>
                    </w:rPr>
                    <w:t xml:space="preserve">12, </w:t>
                  </w:r>
                  <w:r w:rsidR="00503264" w:rsidRPr="00D7186A">
                    <w:rPr>
                      <w:rFonts w:cstheme="minorHAnsi"/>
                      <w:b/>
                      <w:color w:val="000000" w:themeColor="text1"/>
                      <w:sz w:val="20"/>
                      <w:szCs w:val="20"/>
                    </w:rPr>
                    <w:t>RN</w:t>
                  </w:r>
                  <w:r w:rsidRPr="00D7186A">
                    <w:rPr>
                      <w:rFonts w:cstheme="minorHAnsi"/>
                      <w:b/>
                      <w:color w:val="000000" w:themeColor="text1"/>
                      <w:sz w:val="20"/>
                      <w:szCs w:val="20"/>
                    </w:rPr>
                    <w:t xml:space="preserve"> 15 ...)</w:t>
                  </w:r>
                </w:p>
                <w:p w14:paraId="2A237227" w14:textId="7FF1B895" w:rsidR="00B56B3E" w:rsidRPr="00D7186A" w:rsidRDefault="00B56B3E" w:rsidP="00B56B3E">
                  <w:pPr>
                    <w:widowControl w:val="0"/>
                    <w:tabs>
                      <w:tab w:val="left" w:pos="276"/>
                    </w:tabs>
                    <w:jc w:val="both"/>
                    <w:rPr>
                      <w:rFonts w:cstheme="minorHAnsi"/>
                      <w:b/>
                      <w:color w:val="000000" w:themeColor="text1"/>
                      <w:sz w:val="20"/>
                      <w:szCs w:val="20"/>
                    </w:rPr>
                  </w:pPr>
                  <w:r w:rsidRPr="00D7186A">
                    <w:rPr>
                      <w:rFonts w:cstheme="minorHAnsi"/>
                      <w:b/>
                      <w:color w:val="000000" w:themeColor="text1"/>
                      <w:sz w:val="20"/>
                      <w:szCs w:val="20"/>
                    </w:rPr>
                    <w:t xml:space="preserve">- Protection contre les inondations de la ville d’el </w:t>
                  </w:r>
                  <w:proofErr w:type="spellStart"/>
                  <w:r w:rsidR="00503264" w:rsidRPr="00D7186A">
                    <w:rPr>
                      <w:rFonts w:cstheme="minorHAnsi"/>
                      <w:b/>
                      <w:color w:val="000000" w:themeColor="text1"/>
                      <w:sz w:val="20"/>
                      <w:szCs w:val="20"/>
                    </w:rPr>
                    <w:t>H</w:t>
                  </w:r>
                  <w:r w:rsidRPr="00D7186A">
                    <w:rPr>
                      <w:rFonts w:cstheme="minorHAnsi"/>
                      <w:b/>
                      <w:color w:val="000000" w:themeColor="text1"/>
                      <w:sz w:val="20"/>
                      <w:szCs w:val="20"/>
                    </w:rPr>
                    <w:t>amma</w:t>
                  </w:r>
                  <w:proofErr w:type="spellEnd"/>
                  <w:r w:rsidRPr="00D7186A">
                    <w:rPr>
                      <w:rFonts w:cstheme="minorHAnsi"/>
                      <w:b/>
                      <w:color w:val="000000" w:themeColor="text1"/>
                      <w:sz w:val="20"/>
                      <w:szCs w:val="20"/>
                    </w:rPr>
                    <w:t xml:space="preserve"> de </w:t>
                  </w:r>
                  <w:r w:rsidR="00503264" w:rsidRPr="00D7186A">
                    <w:rPr>
                      <w:rFonts w:cstheme="minorHAnsi"/>
                      <w:b/>
                      <w:color w:val="000000" w:themeColor="text1"/>
                      <w:sz w:val="20"/>
                      <w:szCs w:val="20"/>
                    </w:rPr>
                    <w:t>G</w:t>
                  </w:r>
                  <w:r w:rsidRPr="00D7186A">
                    <w:rPr>
                      <w:rFonts w:cstheme="minorHAnsi"/>
                      <w:b/>
                      <w:color w:val="000000" w:themeColor="text1"/>
                      <w:sz w:val="20"/>
                      <w:szCs w:val="20"/>
                    </w:rPr>
                    <w:t>abés</w:t>
                  </w:r>
                </w:p>
                <w:p w14:paraId="1DBD536F" w14:textId="01ABE605" w:rsidR="00B56B3E" w:rsidRPr="00D7186A" w:rsidRDefault="00B56B3E" w:rsidP="00B56B3E">
                  <w:pPr>
                    <w:widowControl w:val="0"/>
                    <w:tabs>
                      <w:tab w:val="left" w:pos="276"/>
                    </w:tabs>
                    <w:jc w:val="both"/>
                    <w:rPr>
                      <w:rFonts w:cstheme="minorHAnsi"/>
                      <w:b/>
                      <w:color w:val="000000" w:themeColor="text1"/>
                      <w:sz w:val="20"/>
                      <w:szCs w:val="20"/>
                    </w:rPr>
                  </w:pPr>
                  <w:r w:rsidRPr="00D7186A">
                    <w:rPr>
                      <w:rFonts w:cstheme="minorHAnsi"/>
                      <w:b/>
                      <w:color w:val="000000" w:themeColor="text1"/>
                      <w:sz w:val="20"/>
                      <w:szCs w:val="20"/>
                    </w:rPr>
                    <w:t xml:space="preserve">- Réalisation d’un pont routier de 80 ml de long sur </w:t>
                  </w:r>
                  <w:r w:rsidR="00503264" w:rsidRPr="00D7186A">
                    <w:rPr>
                      <w:rFonts w:cstheme="minorHAnsi"/>
                      <w:b/>
                      <w:color w:val="000000" w:themeColor="text1"/>
                      <w:sz w:val="20"/>
                      <w:szCs w:val="20"/>
                    </w:rPr>
                    <w:t>O</w:t>
                  </w:r>
                  <w:r w:rsidRPr="00D7186A">
                    <w:rPr>
                      <w:rFonts w:cstheme="minorHAnsi"/>
                      <w:b/>
                      <w:color w:val="000000" w:themeColor="text1"/>
                      <w:sz w:val="20"/>
                      <w:szCs w:val="20"/>
                    </w:rPr>
                    <w:t xml:space="preserve">ued </w:t>
                  </w:r>
                  <w:proofErr w:type="spellStart"/>
                  <w:r w:rsidR="00503264" w:rsidRPr="00D7186A">
                    <w:rPr>
                      <w:rFonts w:cstheme="minorHAnsi"/>
                      <w:b/>
                      <w:color w:val="000000" w:themeColor="text1"/>
                      <w:sz w:val="20"/>
                      <w:szCs w:val="20"/>
                    </w:rPr>
                    <w:t>M</w:t>
                  </w:r>
                  <w:r w:rsidRPr="00D7186A">
                    <w:rPr>
                      <w:rFonts w:cstheme="minorHAnsi"/>
                      <w:b/>
                      <w:color w:val="000000" w:themeColor="text1"/>
                      <w:sz w:val="20"/>
                      <w:szCs w:val="20"/>
                    </w:rPr>
                    <w:t>agroun</w:t>
                  </w:r>
                  <w:proofErr w:type="spellEnd"/>
                  <w:r w:rsidRPr="00D7186A">
                    <w:rPr>
                      <w:rFonts w:cstheme="minorHAnsi"/>
                      <w:b/>
                      <w:color w:val="000000" w:themeColor="text1"/>
                      <w:sz w:val="20"/>
                      <w:szCs w:val="20"/>
                    </w:rPr>
                    <w:t xml:space="preserve"> (gouvernorat de </w:t>
                  </w:r>
                  <w:r w:rsidR="00503264" w:rsidRPr="00D7186A">
                    <w:rPr>
                      <w:rFonts w:cstheme="minorHAnsi"/>
                      <w:b/>
                      <w:color w:val="000000" w:themeColor="text1"/>
                      <w:sz w:val="20"/>
                      <w:szCs w:val="20"/>
                    </w:rPr>
                    <w:t>G</w:t>
                  </w:r>
                  <w:r w:rsidRPr="00D7186A">
                    <w:rPr>
                      <w:rFonts w:cstheme="minorHAnsi"/>
                      <w:b/>
                      <w:color w:val="000000" w:themeColor="text1"/>
                      <w:sz w:val="20"/>
                      <w:szCs w:val="20"/>
                    </w:rPr>
                    <w:t>afsa).</w:t>
                  </w:r>
                </w:p>
                <w:p w14:paraId="033690A9" w14:textId="0B9657E9" w:rsidR="00B56B3E" w:rsidRPr="00D7186A" w:rsidRDefault="00B56B3E" w:rsidP="00B56B3E">
                  <w:pPr>
                    <w:widowControl w:val="0"/>
                    <w:tabs>
                      <w:tab w:val="left" w:pos="276"/>
                    </w:tabs>
                    <w:jc w:val="both"/>
                    <w:rPr>
                      <w:rFonts w:cstheme="minorHAnsi"/>
                      <w:b/>
                      <w:bCs/>
                      <w:sz w:val="20"/>
                      <w:szCs w:val="20"/>
                    </w:rPr>
                  </w:pPr>
                  <w:r w:rsidRPr="00D7186A">
                    <w:rPr>
                      <w:rFonts w:cstheme="minorHAnsi"/>
                      <w:b/>
                      <w:bCs/>
                      <w:sz w:val="20"/>
                      <w:szCs w:val="20"/>
                    </w:rPr>
                    <w:t xml:space="preserve">Année : </w:t>
                  </w:r>
                  <w:r w:rsidRPr="00D7186A">
                    <w:rPr>
                      <w:rFonts w:cstheme="minorHAnsi"/>
                      <w:sz w:val="20"/>
                      <w:szCs w:val="20"/>
                    </w:rPr>
                    <w:t>07/1996</w:t>
                  </w:r>
                  <w:r w:rsidR="00503264" w:rsidRPr="00D7186A">
                    <w:rPr>
                      <w:rFonts w:cstheme="minorHAnsi"/>
                      <w:sz w:val="20"/>
                      <w:szCs w:val="20"/>
                    </w:rPr>
                    <w:t>-08/1998</w:t>
                  </w:r>
                </w:p>
                <w:p w14:paraId="5F5853DF" w14:textId="77777777" w:rsidR="00B56B3E" w:rsidRPr="00D7186A" w:rsidRDefault="00B56B3E" w:rsidP="00B56B3E">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48F096E0" w14:textId="77777777" w:rsidR="00B56B3E" w:rsidRPr="00D7186A" w:rsidRDefault="00B56B3E" w:rsidP="00B56B3E">
                  <w:pPr>
                    <w:widowControl w:val="0"/>
                    <w:jc w:val="both"/>
                    <w:rPr>
                      <w:rFonts w:cstheme="minorHAnsi"/>
                      <w:b/>
                      <w:sz w:val="20"/>
                      <w:szCs w:val="20"/>
                    </w:rPr>
                  </w:pPr>
                  <w:r w:rsidRPr="00D7186A">
                    <w:rPr>
                      <w:rFonts w:cstheme="minorHAnsi"/>
                      <w:b/>
                      <w:sz w:val="20"/>
                      <w:szCs w:val="20"/>
                    </w:rPr>
                    <w:t xml:space="preserve">Client : </w:t>
                  </w:r>
                  <w:r w:rsidRPr="00D7186A">
                    <w:rPr>
                      <w:rFonts w:cstheme="minorHAnsi"/>
                      <w:bCs/>
                      <w:sz w:val="20"/>
                      <w:szCs w:val="20"/>
                    </w:rPr>
                    <w:t>Ministère de l’équipement et de l’habitat</w:t>
                  </w:r>
                </w:p>
                <w:p w14:paraId="5AB3F057" w14:textId="594F2A34" w:rsidR="00B56B3E" w:rsidRPr="00D7186A" w:rsidRDefault="00B56B3E" w:rsidP="00B56B3E">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CGT</w:t>
                  </w:r>
                </w:p>
                <w:p w14:paraId="44181624" w14:textId="06613E24" w:rsidR="00B56B3E" w:rsidRPr="00D7186A" w:rsidRDefault="00B56B3E" w:rsidP="00B56B3E">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r w:rsidR="005738B6" w:rsidRPr="00D7186A">
                    <w:rPr>
                      <w:rFonts w:asciiTheme="minorHAnsi" w:hAnsiTheme="minorHAnsi" w:cstheme="minorHAnsi"/>
                      <w:sz w:val="20"/>
                      <w:lang w:val="fr-FR" w:eastAsia="bg-BG"/>
                    </w:rPr>
                    <w:t>Travaux routier de rénovation et exécution d’un pont.</w:t>
                  </w:r>
                </w:p>
                <w:p w14:paraId="510BDF72" w14:textId="3FF60ABF" w:rsidR="00B56B3E" w:rsidRPr="00D7186A" w:rsidRDefault="00B56B3E" w:rsidP="00B56B3E">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Pr="00D7186A">
                    <w:rPr>
                      <w:rFonts w:cstheme="minorHAnsi"/>
                      <w:sz w:val="20"/>
                      <w:szCs w:val="20"/>
                    </w:rPr>
                    <w:t>Directeur de projet – Assistance et suivi des travaux</w:t>
                  </w:r>
                </w:p>
                <w:p w14:paraId="4F87F433" w14:textId="77777777" w:rsidR="00B56B3E" w:rsidRPr="00D7186A" w:rsidRDefault="00B56B3E" w:rsidP="00B56B3E">
                  <w:pPr>
                    <w:widowControl w:val="0"/>
                    <w:tabs>
                      <w:tab w:val="left" w:pos="276"/>
                    </w:tabs>
                    <w:ind w:left="13"/>
                    <w:jc w:val="both"/>
                    <w:rPr>
                      <w:rFonts w:cstheme="minorHAnsi"/>
                      <w:b/>
                      <w:bCs/>
                      <w:sz w:val="20"/>
                      <w:szCs w:val="20"/>
                    </w:rPr>
                  </w:pPr>
                  <w:r w:rsidRPr="00D7186A">
                    <w:rPr>
                      <w:rFonts w:cstheme="minorHAnsi"/>
                      <w:b/>
                      <w:bCs/>
                      <w:sz w:val="20"/>
                      <w:szCs w:val="20"/>
                    </w:rPr>
                    <w:t>Activités :</w:t>
                  </w:r>
                </w:p>
                <w:p w14:paraId="173CE0DF" w14:textId="4A84BAA1" w:rsidR="00B56B3E" w:rsidRPr="00D7186A" w:rsidRDefault="00B56B3E" w:rsidP="002C455E">
                  <w:pPr>
                    <w:widowControl w:val="0"/>
                    <w:jc w:val="both"/>
                    <w:rPr>
                      <w:rFonts w:cstheme="minorHAnsi"/>
                      <w:bCs/>
                      <w:sz w:val="20"/>
                      <w:szCs w:val="20"/>
                    </w:rPr>
                  </w:pPr>
                  <w:r w:rsidRPr="00D7186A">
                    <w:rPr>
                      <w:rFonts w:cstheme="minorHAnsi"/>
                      <w:bCs/>
                      <w:sz w:val="20"/>
                      <w:szCs w:val="20"/>
                    </w:rPr>
                    <w:t>- Établissement des plans d’exécution, suivi de toutes les étapes d’exécution jusqu’à la réception définitive.</w:t>
                  </w:r>
                </w:p>
              </w:tc>
            </w:tr>
            <w:tr w:rsidR="00B56B3E" w:rsidRPr="00D7186A" w14:paraId="2B939220" w14:textId="77777777" w:rsidTr="00D3731C">
              <w:trPr>
                <w:trHeight w:val="347"/>
              </w:trPr>
              <w:tc>
                <w:tcPr>
                  <w:tcW w:w="3332" w:type="dxa"/>
                  <w:vMerge/>
                </w:tcPr>
                <w:p w14:paraId="3EBCA283" w14:textId="77777777" w:rsidR="00B56B3E" w:rsidRPr="00D7186A" w:rsidRDefault="00B56B3E" w:rsidP="00090886">
                  <w:pPr>
                    <w:keepLines/>
                    <w:jc w:val="both"/>
                    <w:outlineLvl w:val="0"/>
                    <w:rPr>
                      <w:rFonts w:cstheme="minorHAnsi"/>
                      <w:sz w:val="20"/>
                      <w:szCs w:val="20"/>
                    </w:rPr>
                  </w:pPr>
                </w:p>
              </w:tc>
              <w:tc>
                <w:tcPr>
                  <w:tcW w:w="5813" w:type="dxa"/>
                </w:tcPr>
                <w:p w14:paraId="225C5AE3" w14:textId="0635D069" w:rsidR="00503264" w:rsidRPr="00D7186A" w:rsidRDefault="00503264" w:rsidP="00503264">
                  <w:pPr>
                    <w:widowControl w:val="0"/>
                    <w:tabs>
                      <w:tab w:val="left" w:pos="276"/>
                    </w:tabs>
                    <w:jc w:val="both"/>
                    <w:rPr>
                      <w:rFonts w:cstheme="minorHAnsi"/>
                      <w:b/>
                      <w:sz w:val="20"/>
                      <w:szCs w:val="20"/>
                    </w:rPr>
                  </w:pPr>
                  <w:r w:rsidRPr="00D7186A">
                    <w:rPr>
                      <w:rFonts w:cstheme="minorHAnsi"/>
                      <w:b/>
                      <w:sz w:val="20"/>
                      <w:szCs w:val="20"/>
                    </w:rPr>
                    <w:t xml:space="preserve">Nom du projet ou de la mission : </w:t>
                  </w:r>
                  <w:r w:rsidRPr="00D7186A">
                    <w:rPr>
                      <w:rFonts w:cstheme="minorHAnsi"/>
                      <w:b/>
                      <w:color w:val="000000" w:themeColor="text1"/>
                      <w:sz w:val="20"/>
                      <w:szCs w:val="20"/>
                    </w:rPr>
                    <w:t>Projet 30 villes assainissement de 5 communes limitrophe de la ville de Sfax</w:t>
                  </w:r>
                </w:p>
                <w:p w14:paraId="5F6AF6DE" w14:textId="693C4B7B" w:rsidR="00503264" w:rsidRPr="00D7186A" w:rsidRDefault="00503264" w:rsidP="00503264">
                  <w:pPr>
                    <w:widowControl w:val="0"/>
                    <w:tabs>
                      <w:tab w:val="left" w:pos="276"/>
                    </w:tabs>
                    <w:jc w:val="both"/>
                    <w:rPr>
                      <w:rFonts w:cstheme="minorHAnsi"/>
                      <w:b/>
                      <w:bCs/>
                      <w:sz w:val="20"/>
                      <w:szCs w:val="20"/>
                    </w:rPr>
                  </w:pPr>
                  <w:r w:rsidRPr="00D7186A">
                    <w:rPr>
                      <w:rFonts w:cstheme="minorHAnsi"/>
                      <w:b/>
                      <w:bCs/>
                      <w:sz w:val="20"/>
                      <w:szCs w:val="20"/>
                    </w:rPr>
                    <w:t xml:space="preserve">Année : </w:t>
                  </w:r>
                  <w:r w:rsidR="005738B6" w:rsidRPr="00D7186A">
                    <w:rPr>
                      <w:rFonts w:cstheme="minorHAnsi"/>
                      <w:bCs/>
                      <w:sz w:val="20"/>
                      <w:szCs w:val="20"/>
                    </w:rPr>
                    <w:t>1984-1987</w:t>
                  </w:r>
                </w:p>
                <w:p w14:paraId="258D7E70" w14:textId="1D2047AA" w:rsidR="00503264" w:rsidRPr="00D7186A" w:rsidRDefault="00503264" w:rsidP="00503264">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7A6A106F" w14:textId="1D493304" w:rsidR="00503264" w:rsidRPr="00D7186A" w:rsidRDefault="00503264" w:rsidP="00503264">
                  <w:pPr>
                    <w:widowControl w:val="0"/>
                    <w:jc w:val="both"/>
                    <w:rPr>
                      <w:rFonts w:cstheme="minorHAnsi"/>
                      <w:bCs/>
                      <w:sz w:val="20"/>
                      <w:szCs w:val="20"/>
                    </w:rPr>
                  </w:pPr>
                  <w:r w:rsidRPr="00D7186A">
                    <w:rPr>
                      <w:rFonts w:cstheme="minorHAnsi"/>
                      <w:b/>
                      <w:sz w:val="20"/>
                      <w:szCs w:val="20"/>
                    </w:rPr>
                    <w:t xml:space="preserve">Financement : </w:t>
                  </w:r>
                  <w:r w:rsidRPr="00D7186A">
                    <w:rPr>
                      <w:rFonts w:cstheme="minorHAnsi"/>
                      <w:bCs/>
                      <w:sz w:val="20"/>
                      <w:szCs w:val="20"/>
                    </w:rPr>
                    <w:t>AFD</w:t>
                  </w:r>
                </w:p>
                <w:p w14:paraId="4E653C58" w14:textId="0A70D688" w:rsidR="00503264" w:rsidRPr="00D7186A" w:rsidRDefault="00503264" w:rsidP="00503264">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ONAS</w:t>
                  </w:r>
                </w:p>
                <w:p w14:paraId="2EE8D7E0" w14:textId="49289216" w:rsidR="00503264" w:rsidRPr="00D7186A" w:rsidRDefault="00503264" w:rsidP="00503264">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r w:rsidRPr="00D7186A">
                    <w:rPr>
                      <w:rFonts w:asciiTheme="minorHAnsi" w:hAnsiTheme="minorHAnsi" w:cstheme="minorHAnsi"/>
                      <w:bCs/>
                      <w:sz w:val="20"/>
                      <w:lang w:val="fr-FR" w:eastAsia="bg-BG"/>
                    </w:rPr>
                    <w:t>Construction de 30 km de réseau Ø250 à Ø500</w:t>
                  </w:r>
                </w:p>
                <w:p w14:paraId="619F4246" w14:textId="0B3A25E1" w:rsidR="00503264" w:rsidRPr="00D7186A" w:rsidRDefault="00503264" w:rsidP="00503264">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Pr="00D7186A">
                    <w:rPr>
                      <w:rFonts w:cstheme="minorHAnsi"/>
                      <w:sz w:val="20"/>
                      <w:szCs w:val="20"/>
                    </w:rPr>
                    <w:t>Chef de projet</w:t>
                  </w:r>
                </w:p>
                <w:p w14:paraId="35BE5325" w14:textId="77777777" w:rsidR="00503264" w:rsidRPr="00D7186A" w:rsidRDefault="00503264" w:rsidP="00503264">
                  <w:pPr>
                    <w:widowControl w:val="0"/>
                    <w:tabs>
                      <w:tab w:val="left" w:pos="276"/>
                    </w:tabs>
                    <w:ind w:left="13"/>
                    <w:jc w:val="both"/>
                    <w:rPr>
                      <w:rFonts w:cstheme="minorHAnsi"/>
                      <w:b/>
                      <w:bCs/>
                      <w:sz w:val="20"/>
                      <w:szCs w:val="20"/>
                    </w:rPr>
                  </w:pPr>
                  <w:r w:rsidRPr="00D7186A">
                    <w:rPr>
                      <w:rFonts w:cstheme="minorHAnsi"/>
                      <w:b/>
                      <w:bCs/>
                      <w:sz w:val="20"/>
                      <w:szCs w:val="20"/>
                    </w:rPr>
                    <w:t>Activités :</w:t>
                  </w:r>
                </w:p>
                <w:p w14:paraId="65B35367" w14:textId="793ACC75" w:rsidR="00B56B3E" w:rsidRPr="00D7186A" w:rsidRDefault="00503264" w:rsidP="00503264">
                  <w:pPr>
                    <w:widowControl w:val="0"/>
                    <w:jc w:val="both"/>
                    <w:rPr>
                      <w:rFonts w:cstheme="minorHAnsi"/>
                      <w:b/>
                      <w:sz w:val="20"/>
                      <w:szCs w:val="20"/>
                    </w:rPr>
                  </w:pPr>
                  <w:r w:rsidRPr="00D7186A">
                    <w:rPr>
                      <w:rFonts w:cstheme="minorHAnsi"/>
                      <w:bCs/>
                      <w:sz w:val="20"/>
                      <w:szCs w:val="20"/>
                    </w:rPr>
                    <w:t>- Contrôle et suivi technique</w:t>
                  </w:r>
                </w:p>
              </w:tc>
            </w:tr>
            <w:tr w:rsidR="00B56B3E" w:rsidRPr="00D7186A" w14:paraId="5EB57BD1" w14:textId="77777777" w:rsidTr="00D3731C">
              <w:trPr>
                <w:trHeight w:val="347"/>
              </w:trPr>
              <w:tc>
                <w:tcPr>
                  <w:tcW w:w="3332" w:type="dxa"/>
                  <w:vMerge/>
                </w:tcPr>
                <w:p w14:paraId="50E5988A" w14:textId="77777777" w:rsidR="00B56B3E" w:rsidRPr="00D7186A" w:rsidRDefault="00B56B3E" w:rsidP="00090886">
                  <w:pPr>
                    <w:keepLines/>
                    <w:jc w:val="both"/>
                    <w:outlineLvl w:val="0"/>
                    <w:rPr>
                      <w:rFonts w:cstheme="minorHAnsi"/>
                      <w:sz w:val="20"/>
                      <w:szCs w:val="20"/>
                    </w:rPr>
                  </w:pPr>
                </w:p>
              </w:tc>
              <w:tc>
                <w:tcPr>
                  <w:tcW w:w="5813" w:type="dxa"/>
                </w:tcPr>
                <w:p w14:paraId="002E940D" w14:textId="13E9F94F" w:rsidR="00503264" w:rsidRPr="00D7186A" w:rsidRDefault="00503264" w:rsidP="00503264">
                  <w:pPr>
                    <w:widowControl w:val="0"/>
                    <w:tabs>
                      <w:tab w:val="left" w:pos="276"/>
                    </w:tabs>
                    <w:jc w:val="both"/>
                    <w:rPr>
                      <w:rFonts w:cstheme="minorHAnsi"/>
                      <w:b/>
                      <w:sz w:val="20"/>
                      <w:szCs w:val="20"/>
                    </w:rPr>
                  </w:pPr>
                  <w:r w:rsidRPr="00D7186A">
                    <w:rPr>
                      <w:rFonts w:cstheme="minorHAnsi"/>
                      <w:b/>
                      <w:sz w:val="20"/>
                      <w:szCs w:val="20"/>
                    </w:rPr>
                    <w:t xml:space="preserve">Nom du projet ou de la mission : </w:t>
                  </w:r>
                  <w:r w:rsidRPr="00D7186A">
                    <w:rPr>
                      <w:rFonts w:cstheme="minorHAnsi"/>
                      <w:b/>
                      <w:color w:val="5B9BD5" w:themeColor="accent1"/>
                      <w:sz w:val="20"/>
                      <w:szCs w:val="20"/>
                    </w:rPr>
                    <w:t xml:space="preserve">Station d’épuration d’eaux résiduelles de Sfax, et station de pompage mère des Salines et </w:t>
                  </w:r>
                  <w:r w:rsidRPr="00D7186A">
                    <w:rPr>
                      <w:rFonts w:cstheme="minorHAnsi"/>
                      <w:b/>
                      <w:color w:val="5B9BD5" w:themeColor="accent1"/>
                      <w:sz w:val="20"/>
                      <w:szCs w:val="20"/>
                    </w:rPr>
                    <w:lastRenderedPageBreak/>
                    <w:t>conduite de transfert</w:t>
                  </w:r>
                </w:p>
                <w:p w14:paraId="15F26E06" w14:textId="34793F1E" w:rsidR="00503264" w:rsidRPr="00D7186A" w:rsidRDefault="00503264" w:rsidP="00503264">
                  <w:pPr>
                    <w:widowControl w:val="0"/>
                    <w:tabs>
                      <w:tab w:val="left" w:pos="276"/>
                    </w:tabs>
                    <w:jc w:val="both"/>
                    <w:rPr>
                      <w:rFonts w:cstheme="minorHAnsi"/>
                      <w:b/>
                      <w:bCs/>
                      <w:sz w:val="20"/>
                      <w:szCs w:val="20"/>
                    </w:rPr>
                  </w:pPr>
                  <w:r w:rsidRPr="00D7186A">
                    <w:rPr>
                      <w:rFonts w:cstheme="minorHAnsi"/>
                      <w:b/>
                      <w:bCs/>
                      <w:sz w:val="20"/>
                      <w:szCs w:val="20"/>
                    </w:rPr>
                    <w:t xml:space="preserve">Année : </w:t>
                  </w:r>
                  <w:r w:rsidR="005738B6" w:rsidRPr="00D7186A">
                    <w:rPr>
                      <w:rFonts w:cstheme="minorHAnsi"/>
                      <w:bCs/>
                      <w:sz w:val="20"/>
                      <w:szCs w:val="20"/>
                    </w:rPr>
                    <w:t>1979-1982</w:t>
                  </w:r>
                </w:p>
                <w:p w14:paraId="1073919C" w14:textId="77777777" w:rsidR="00503264" w:rsidRPr="00D7186A" w:rsidRDefault="00503264" w:rsidP="00503264">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3CA5BCB5" w14:textId="072A044A" w:rsidR="00503264" w:rsidRPr="00D7186A" w:rsidRDefault="00503264" w:rsidP="00503264">
                  <w:pPr>
                    <w:widowControl w:val="0"/>
                    <w:jc w:val="both"/>
                    <w:rPr>
                      <w:rFonts w:cstheme="minorHAnsi"/>
                      <w:bCs/>
                      <w:sz w:val="20"/>
                      <w:szCs w:val="20"/>
                    </w:rPr>
                  </w:pPr>
                  <w:r w:rsidRPr="00D7186A">
                    <w:rPr>
                      <w:rFonts w:cstheme="minorHAnsi"/>
                      <w:b/>
                      <w:sz w:val="20"/>
                      <w:szCs w:val="20"/>
                    </w:rPr>
                    <w:t xml:space="preserve">Financement : </w:t>
                  </w:r>
                  <w:r w:rsidRPr="00D7186A">
                    <w:rPr>
                      <w:rFonts w:cstheme="minorHAnsi"/>
                      <w:bCs/>
                      <w:sz w:val="20"/>
                      <w:szCs w:val="20"/>
                    </w:rPr>
                    <w:t>BIRD</w:t>
                  </w:r>
                </w:p>
                <w:p w14:paraId="3D455024" w14:textId="77777777" w:rsidR="00503264" w:rsidRPr="00D7186A" w:rsidRDefault="00503264" w:rsidP="00503264">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ONAS</w:t>
                  </w:r>
                </w:p>
                <w:p w14:paraId="27203FB5" w14:textId="4D6925E9" w:rsidR="00503264" w:rsidRPr="00D7186A" w:rsidRDefault="00503264" w:rsidP="00503264">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b/>
                      <w:sz w:val="20"/>
                      <w:lang w:val="fr-FR" w:eastAsia="bg-BG"/>
                    </w:rPr>
                    <w:t xml:space="preserve"> </w:t>
                  </w:r>
                </w:p>
                <w:p w14:paraId="08A864D8" w14:textId="4C93C946" w:rsidR="00503264" w:rsidRPr="00D7186A" w:rsidRDefault="00503264" w:rsidP="00503264">
                  <w:pPr>
                    <w:pStyle w:val="CVlistepuces"/>
                    <w:widowControl w:val="0"/>
                    <w:numPr>
                      <w:ilvl w:val="0"/>
                      <w:numId w:val="28"/>
                    </w:numPr>
                    <w:spacing w:after="0"/>
                    <w:ind w:left="467"/>
                    <w:rPr>
                      <w:rFonts w:asciiTheme="minorHAnsi" w:hAnsiTheme="minorHAnsi" w:cstheme="minorHAnsi"/>
                      <w:bCs/>
                      <w:sz w:val="20"/>
                      <w:lang w:val="fr-FR" w:eastAsia="bg-BG"/>
                    </w:rPr>
                  </w:pPr>
                  <w:r w:rsidRPr="00D7186A">
                    <w:rPr>
                      <w:rFonts w:asciiTheme="minorHAnsi" w:hAnsiTheme="minorHAnsi" w:cstheme="minorHAnsi"/>
                      <w:bCs/>
                      <w:sz w:val="20"/>
                      <w:lang w:val="fr-FR" w:eastAsia="bg-BG"/>
                    </w:rPr>
                    <w:t>Station d’épuration de Sfax : Prétraitement, traitement biologique lagunage aéré par boues activées (faible charge), et une capacité de débit de 24 000 m3/j ;</w:t>
                  </w:r>
                </w:p>
                <w:p w14:paraId="4CE36294" w14:textId="4308E755" w:rsidR="00503264" w:rsidRPr="00D7186A" w:rsidRDefault="00503264" w:rsidP="00503264">
                  <w:pPr>
                    <w:pStyle w:val="CVlistepuces"/>
                    <w:widowControl w:val="0"/>
                    <w:numPr>
                      <w:ilvl w:val="0"/>
                      <w:numId w:val="28"/>
                    </w:numPr>
                    <w:spacing w:after="0"/>
                    <w:ind w:left="467"/>
                    <w:rPr>
                      <w:rFonts w:asciiTheme="minorHAnsi" w:hAnsiTheme="minorHAnsi" w:cstheme="minorHAnsi"/>
                      <w:bCs/>
                      <w:color w:val="2F5496" w:themeColor="accent5" w:themeShade="BF"/>
                      <w:sz w:val="20"/>
                      <w:lang w:val="fr-FR" w:eastAsia="bg-BG"/>
                    </w:rPr>
                  </w:pPr>
                  <w:r w:rsidRPr="00D7186A">
                    <w:rPr>
                      <w:rFonts w:asciiTheme="minorHAnsi" w:hAnsiTheme="minorHAnsi" w:cstheme="minorHAnsi"/>
                      <w:bCs/>
                      <w:color w:val="2F5496" w:themeColor="accent5" w:themeShade="BF"/>
                      <w:sz w:val="20"/>
                      <w:lang w:val="fr-CA" w:eastAsia="bg-BG"/>
                    </w:rPr>
                    <w:t>Station de pompage des salines de capacité de 24000 m3/j;</w:t>
                  </w:r>
                </w:p>
                <w:p w14:paraId="7A0E93B1" w14:textId="10F61C2E" w:rsidR="00503264" w:rsidRPr="00D7186A" w:rsidRDefault="00503264" w:rsidP="00503264">
                  <w:pPr>
                    <w:pStyle w:val="CVlistepuces"/>
                    <w:widowControl w:val="0"/>
                    <w:numPr>
                      <w:ilvl w:val="0"/>
                      <w:numId w:val="28"/>
                    </w:numPr>
                    <w:spacing w:after="0"/>
                    <w:ind w:left="467"/>
                    <w:rPr>
                      <w:rFonts w:asciiTheme="minorHAnsi" w:hAnsiTheme="minorHAnsi" w:cstheme="minorHAnsi"/>
                      <w:bCs/>
                      <w:color w:val="2F5496" w:themeColor="accent5" w:themeShade="BF"/>
                      <w:sz w:val="20"/>
                      <w:lang w:val="fr-FR" w:eastAsia="bg-BG"/>
                    </w:rPr>
                  </w:pPr>
                  <w:r w:rsidRPr="00D7186A">
                    <w:rPr>
                      <w:rFonts w:asciiTheme="minorHAnsi" w:hAnsiTheme="minorHAnsi" w:cstheme="minorHAnsi"/>
                      <w:bCs/>
                      <w:color w:val="2F5496" w:themeColor="accent5" w:themeShade="BF"/>
                      <w:sz w:val="20"/>
                      <w:lang w:val="fr-CA" w:eastAsia="bg-BG"/>
                    </w:rPr>
                    <w:t>5 000 ml conduite de refoulement Ø1000 PRV.</w:t>
                  </w:r>
                </w:p>
                <w:p w14:paraId="192A98B4" w14:textId="77777777" w:rsidR="00503264" w:rsidRPr="00D7186A" w:rsidRDefault="00503264" w:rsidP="00503264">
                  <w:pPr>
                    <w:pStyle w:val="CVlistepuces"/>
                    <w:widowControl w:val="0"/>
                    <w:spacing w:after="0"/>
                    <w:rPr>
                      <w:rFonts w:asciiTheme="minorHAnsi" w:hAnsiTheme="minorHAnsi" w:cstheme="minorHAnsi"/>
                      <w:b/>
                      <w:sz w:val="20"/>
                      <w:lang w:val="fr-FR" w:eastAsia="bg-BG"/>
                    </w:rPr>
                  </w:pPr>
                </w:p>
                <w:p w14:paraId="6EF50A94" w14:textId="77777777" w:rsidR="00503264" w:rsidRPr="00D7186A" w:rsidRDefault="00503264" w:rsidP="00503264">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Pr="00D7186A">
                    <w:rPr>
                      <w:rFonts w:cstheme="minorHAnsi"/>
                      <w:sz w:val="20"/>
                      <w:szCs w:val="20"/>
                    </w:rPr>
                    <w:t>Chef de projet</w:t>
                  </w:r>
                </w:p>
                <w:p w14:paraId="49A3C507" w14:textId="77777777" w:rsidR="00503264" w:rsidRPr="00D7186A" w:rsidRDefault="00503264" w:rsidP="00503264">
                  <w:pPr>
                    <w:widowControl w:val="0"/>
                    <w:tabs>
                      <w:tab w:val="left" w:pos="276"/>
                    </w:tabs>
                    <w:ind w:left="13"/>
                    <w:jc w:val="both"/>
                    <w:rPr>
                      <w:rFonts w:cstheme="minorHAnsi"/>
                      <w:b/>
                      <w:bCs/>
                      <w:sz w:val="20"/>
                      <w:szCs w:val="20"/>
                    </w:rPr>
                  </w:pPr>
                  <w:r w:rsidRPr="00D7186A">
                    <w:rPr>
                      <w:rFonts w:cstheme="minorHAnsi"/>
                      <w:b/>
                      <w:bCs/>
                      <w:sz w:val="20"/>
                      <w:szCs w:val="20"/>
                    </w:rPr>
                    <w:t>Activités :</w:t>
                  </w:r>
                </w:p>
                <w:p w14:paraId="1319C55F" w14:textId="2ACA81B9" w:rsidR="00B56B3E" w:rsidRPr="00D7186A" w:rsidRDefault="00503264" w:rsidP="00503264">
                  <w:pPr>
                    <w:widowControl w:val="0"/>
                    <w:jc w:val="both"/>
                    <w:rPr>
                      <w:rFonts w:cstheme="minorHAnsi"/>
                      <w:b/>
                      <w:sz w:val="20"/>
                      <w:szCs w:val="20"/>
                    </w:rPr>
                  </w:pPr>
                  <w:r w:rsidRPr="00D7186A">
                    <w:rPr>
                      <w:rFonts w:cstheme="minorHAnsi"/>
                      <w:bCs/>
                      <w:sz w:val="20"/>
                      <w:szCs w:val="20"/>
                    </w:rPr>
                    <w:t>- Contrôle et suivi technique</w:t>
                  </w:r>
                </w:p>
              </w:tc>
            </w:tr>
            <w:tr w:rsidR="00503264" w:rsidRPr="00D7186A" w14:paraId="0D53B7ED" w14:textId="77777777" w:rsidTr="00D3731C">
              <w:trPr>
                <w:trHeight w:val="347"/>
              </w:trPr>
              <w:tc>
                <w:tcPr>
                  <w:tcW w:w="3332" w:type="dxa"/>
                  <w:vMerge/>
                </w:tcPr>
                <w:p w14:paraId="06820207" w14:textId="77777777" w:rsidR="00503264" w:rsidRPr="00D7186A" w:rsidRDefault="00503264" w:rsidP="00090886">
                  <w:pPr>
                    <w:keepLines/>
                    <w:jc w:val="both"/>
                    <w:outlineLvl w:val="0"/>
                    <w:rPr>
                      <w:rFonts w:cstheme="minorHAnsi"/>
                      <w:sz w:val="20"/>
                      <w:szCs w:val="20"/>
                    </w:rPr>
                  </w:pPr>
                </w:p>
              </w:tc>
              <w:tc>
                <w:tcPr>
                  <w:tcW w:w="5813" w:type="dxa"/>
                </w:tcPr>
                <w:p w14:paraId="4C022C3B" w14:textId="79FCFB9E" w:rsidR="00503264" w:rsidRPr="00D7186A" w:rsidRDefault="00503264" w:rsidP="00503264">
                  <w:pPr>
                    <w:widowControl w:val="0"/>
                    <w:tabs>
                      <w:tab w:val="left" w:pos="276"/>
                    </w:tabs>
                    <w:jc w:val="both"/>
                    <w:rPr>
                      <w:rFonts w:cstheme="minorHAnsi"/>
                      <w:b/>
                      <w:color w:val="5B9BD5" w:themeColor="accent1"/>
                      <w:sz w:val="20"/>
                      <w:szCs w:val="20"/>
                    </w:rPr>
                  </w:pPr>
                  <w:r w:rsidRPr="00D7186A">
                    <w:rPr>
                      <w:rFonts w:cstheme="minorHAnsi"/>
                      <w:b/>
                      <w:sz w:val="20"/>
                      <w:szCs w:val="20"/>
                    </w:rPr>
                    <w:t xml:space="preserve">Nom du projet ou de la mission : </w:t>
                  </w:r>
                  <w:proofErr w:type="spellStart"/>
                  <w:r w:rsidRPr="00D7186A">
                    <w:rPr>
                      <w:rFonts w:cstheme="minorHAnsi"/>
                      <w:b/>
                      <w:color w:val="5B9BD5" w:themeColor="accent1"/>
                      <w:sz w:val="20"/>
                      <w:szCs w:val="20"/>
                    </w:rPr>
                    <w:t>Elaboration</w:t>
                  </w:r>
                  <w:proofErr w:type="spellEnd"/>
                  <w:r w:rsidRPr="00D7186A">
                    <w:rPr>
                      <w:rFonts w:cstheme="minorHAnsi"/>
                      <w:b/>
                      <w:color w:val="5B9BD5" w:themeColor="accent1"/>
                      <w:sz w:val="20"/>
                      <w:szCs w:val="20"/>
                    </w:rPr>
                    <w:t xml:space="preserve"> du dossier d’exécution de la station d’épuration de </w:t>
                  </w:r>
                  <w:proofErr w:type="spellStart"/>
                  <w:r w:rsidRPr="00D7186A">
                    <w:rPr>
                      <w:rFonts w:cstheme="minorHAnsi"/>
                      <w:b/>
                      <w:color w:val="5B9BD5" w:themeColor="accent1"/>
                      <w:sz w:val="20"/>
                      <w:szCs w:val="20"/>
                    </w:rPr>
                    <w:t>Douz</w:t>
                  </w:r>
                  <w:proofErr w:type="spellEnd"/>
                  <w:r w:rsidRPr="00D7186A">
                    <w:rPr>
                      <w:rFonts w:cstheme="minorHAnsi"/>
                      <w:b/>
                      <w:color w:val="5B9BD5" w:themeColor="accent1"/>
                      <w:sz w:val="20"/>
                      <w:szCs w:val="20"/>
                    </w:rPr>
                    <w:t xml:space="preserve"> (5 500 m3/j et 2 200 kg DBO5/j) : (étude d’exécution ; DAO et étude d’impact).</w:t>
                  </w:r>
                </w:p>
                <w:p w14:paraId="3DB1309F" w14:textId="2A7735AB" w:rsidR="00503264" w:rsidRPr="00D7186A" w:rsidRDefault="00503264" w:rsidP="00503264">
                  <w:pPr>
                    <w:widowControl w:val="0"/>
                    <w:tabs>
                      <w:tab w:val="left" w:pos="276"/>
                    </w:tabs>
                    <w:jc w:val="both"/>
                    <w:rPr>
                      <w:rFonts w:cstheme="minorHAnsi"/>
                      <w:b/>
                      <w:bCs/>
                      <w:sz w:val="20"/>
                      <w:szCs w:val="20"/>
                    </w:rPr>
                  </w:pPr>
                  <w:r w:rsidRPr="00D7186A">
                    <w:rPr>
                      <w:rFonts w:cstheme="minorHAnsi"/>
                      <w:b/>
                      <w:bCs/>
                      <w:sz w:val="20"/>
                      <w:szCs w:val="20"/>
                    </w:rPr>
                    <w:t xml:space="preserve">Année : </w:t>
                  </w:r>
                  <w:r w:rsidR="005738B6" w:rsidRPr="00D7186A">
                    <w:rPr>
                      <w:rFonts w:cstheme="minorHAnsi"/>
                      <w:bCs/>
                      <w:sz w:val="20"/>
                      <w:szCs w:val="20"/>
                    </w:rPr>
                    <w:t>1998</w:t>
                  </w:r>
                </w:p>
                <w:p w14:paraId="51A32B89" w14:textId="77777777" w:rsidR="00503264" w:rsidRPr="00D7186A" w:rsidRDefault="00503264" w:rsidP="00503264">
                  <w:pPr>
                    <w:widowControl w:val="0"/>
                    <w:jc w:val="both"/>
                    <w:rPr>
                      <w:rFonts w:cstheme="minorHAnsi"/>
                      <w:bCs/>
                      <w:sz w:val="20"/>
                      <w:szCs w:val="20"/>
                    </w:rPr>
                  </w:pPr>
                  <w:r w:rsidRPr="00D7186A">
                    <w:rPr>
                      <w:rFonts w:cstheme="minorHAnsi"/>
                      <w:b/>
                      <w:bCs/>
                      <w:sz w:val="20"/>
                      <w:szCs w:val="20"/>
                    </w:rPr>
                    <w:t>Lieu :</w:t>
                  </w:r>
                  <w:r w:rsidRPr="00D7186A">
                    <w:rPr>
                      <w:rFonts w:cstheme="minorHAnsi"/>
                      <w:bCs/>
                      <w:sz w:val="20"/>
                      <w:szCs w:val="20"/>
                    </w:rPr>
                    <w:t xml:space="preserve"> Tunisie</w:t>
                  </w:r>
                </w:p>
                <w:p w14:paraId="7BCA168F" w14:textId="77777777" w:rsidR="00503264" w:rsidRPr="00D7186A" w:rsidRDefault="00503264" w:rsidP="00503264">
                  <w:pPr>
                    <w:widowControl w:val="0"/>
                    <w:jc w:val="both"/>
                    <w:rPr>
                      <w:rFonts w:cstheme="minorHAnsi"/>
                      <w:bCs/>
                      <w:sz w:val="20"/>
                      <w:szCs w:val="20"/>
                    </w:rPr>
                  </w:pPr>
                  <w:r w:rsidRPr="00D7186A">
                    <w:rPr>
                      <w:rFonts w:cstheme="minorHAnsi"/>
                      <w:b/>
                      <w:sz w:val="20"/>
                      <w:szCs w:val="20"/>
                    </w:rPr>
                    <w:t xml:space="preserve">Financement : </w:t>
                  </w:r>
                  <w:r w:rsidRPr="00D7186A">
                    <w:rPr>
                      <w:rFonts w:cstheme="minorHAnsi"/>
                      <w:bCs/>
                      <w:sz w:val="20"/>
                      <w:szCs w:val="20"/>
                    </w:rPr>
                    <w:t>BIRD</w:t>
                  </w:r>
                </w:p>
                <w:p w14:paraId="12D06C74" w14:textId="77777777" w:rsidR="00503264" w:rsidRPr="00D7186A" w:rsidRDefault="00503264" w:rsidP="00503264">
                  <w:pPr>
                    <w:widowControl w:val="0"/>
                    <w:jc w:val="both"/>
                    <w:rPr>
                      <w:rFonts w:cstheme="minorHAnsi"/>
                      <w:b/>
                      <w:sz w:val="20"/>
                      <w:szCs w:val="20"/>
                    </w:rPr>
                  </w:pPr>
                  <w:r w:rsidRPr="00D7186A">
                    <w:rPr>
                      <w:rFonts w:cstheme="minorHAnsi"/>
                      <w:b/>
                      <w:sz w:val="20"/>
                      <w:szCs w:val="20"/>
                    </w:rPr>
                    <w:t xml:space="preserve">Société :  </w:t>
                  </w:r>
                  <w:r w:rsidRPr="00D7186A">
                    <w:rPr>
                      <w:rFonts w:cstheme="minorHAnsi"/>
                      <w:bCs/>
                      <w:sz w:val="20"/>
                      <w:szCs w:val="20"/>
                    </w:rPr>
                    <w:t>ONAS</w:t>
                  </w:r>
                </w:p>
                <w:p w14:paraId="69789C1A" w14:textId="04A3058F" w:rsidR="00503264" w:rsidRPr="00D7186A" w:rsidRDefault="00503264" w:rsidP="00503264">
                  <w:pPr>
                    <w:pStyle w:val="CVlistepuces"/>
                    <w:widowControl w:val="0"/>
                    <w:spacing w:after="0"/>
                    <w:rPr>
                      <w:rFonts w:asciiTheme="minorHAnsi" w:hAnsiTheme="minorHAnsi" w:cstheme="minorHAnsi"/>
                      <w:b/>
                      <w:sz w:val="20"/>
                      <w:lang w:val="fr-FR" w:eastAsia="bg-BG"/>
                    </w:rPr>
                  </w:pPr>
                  <w:r w:rsidRPr="00D7186A">
                    <w:rPr>
                      <w:rFonts w:asciiTheme="minorHAnsi" w:hAnsiTheme="minorHAnsi" w:cstheme="minorHAnsi"/>
                      <w:b/>
                      <w:bCs/>
                      <w:sz w:val="20"/>
                      <w:lang w:val="fr-FR"/>
                    </w:rPr>
                    <w:t>Principales caractéristiques du projet :</w:t>
                  </w:r>
                  <w:r w:rsidRPr="00D7186A">
                    <w:rPr>
                      <w:rFonts w:asciiTheme="minorHAnsi" w:hAnsiTheme="minorHAnsi" w:cstheme="minorHAnsi"/>
                      <w:sz w:val="20"/>
                      <w:lang w:val="fr-FR" w:eastAsia="bg-BG"/>
                    </w:rPr>
                    <w:t xml:space="preserve"> </w:t>
                  </w:r>
                  <w:r w:rsidR="00D7186A" w:rsidRPr="00D7186A">
                    <w:rPr>
                      <w:rFonts w:asciiTheme="minorHAnsi" w:hAnsiTheme="minorHAnsi" w:cstheme="minorHAnsi"/>
                      <w:sz w:val="20"/>
                      <w:lang w:val="fr-FR" w:eastAsia="bg-BG"/>
                    </w:rPr>
                    <w:t>Étude</w:t>
                  </w:r>
                </w:p>
                <w:p w14:paraId="53098B94" w14:textId="77777777" w:rsidR="00503264" w:rsidRPr="00D7186A" w:rsidRDefault="00503264" w:rsidP="00503264">
                  <w:pPr>
                    <w:widowControl w:val="0"/>
                    <w:tabs>
                      <w:tab w:val="left" w:pos="276"/>
                    </w:tabs>
                    <w:ind w:left="13"/>
                    <w:jc w:val="both"/>
                    <w:rPr>
                      <w:rFonts w:cstheme="minorHAnsi"/>
                      <w:sz w:val="20"/>
                      <w:szCs w:val="20"/>
                    </w:rPr>
                  </w:pPr>
                  <w:r w:rsidRPr="00D7186A">
                    <w:rPr>
                      <w:rFonts w:cstheme="minorHAnsi"/>
                      <w:b/>
                      <w:bCs/>
                      <w:sz w:val="20"/>
                      <w:szCs w:val="20"/>
                    </w:rPr>
                    <w:t xml:space="preserve">Poste : </w:t>
                  </w:r>
                  <w:r w:rsidRPr="00D7186A">
                    <w:rPr>
                      <w:rFonts w:cstheme="minorHAnsi"/>
                      <w:sz w:val="20"/>
                      <w:szCs w:val="20"/>
                    </w:rPr>
                    <w:t>Chef de projet</w:t>
                  </w:r>
                </w:p>
                <w:p w14:paraId="303C8974" w14:textId="77777777" w:rsidR="00503264" w:rsidRPr="00D7186A" w:rsidRDefault="00503264" w:rsidP="00503264">
                  <w:pPr>
                    <w:widowControl w:val="0"/>
                    <w:tabs>
                      <w:tab w:val="left" w:pos="276"/>
                    </w:tabs>
                    <w:ind w:left="13"/>
                    <w:jc w:val="both"/>
                    <w:rPr>
                      <w:rFonts w:cstheme="minorHAnsi"/>
                      <w:b/>
                      <w:bCs/>
                      <w:sz w:val="20"/>
                      <w:szCs w:val="20"/>
                    </w:rPr>
                  </w:pPr>
                  <w:r w:rsidRPr="00D7186A">
                    <w:rPr>
                      <w:rFonts w:cstheme="minorHAnsi"/>
                      <w:b/>
                      <w:bCs/>
                      <w:sz w:val="20"/>
                      <w:szCs w:val="20"/>
                    </w:rPr>
                    <w:t>Activités :</w:t>
                  </w:r>
                </w:p>
                <w:p w14:paraId="575F3687" w14:textId="352085C1" w:rsidR="00347977" w:rsidRPr="00D7186A" w:rsidRDefault="00347977" w:rsidP="00347977">
                  <w:pPr>
                    <w:pStyle w:val="Paragraphedeliste"/>
                    <w:widowControl w:val="0"/>
                    <w:numPr>
                      <w:ilvl w:val="0"/>
                      <w:numId w:val="26"/>
                    </w:numPr>
                    <w:ind w:left="325"/>
                    <w:jc w:val="both"/>
                    <w:rPr>
                      <w:rFonts w:cstheme="minorHAnsi"/>
                      <w:sz w:val="20"/>
                      <w:szCs w:val="20"/>
                    </w:rPr>
                  </w:pPr>
                  <w:r w:rsidRPr="00D7186A">
                    <w:rPr>
                      <w:rFonts w:cstheme="minorHAnsi"/>
                      <w:sz w:val="20"/>
                      <w:szCs w:val="20"/>
                    </w:rPr>
                    <w:t>Dimensionnement des ouvrages de la station d’épuration</w:t>
                  </w:r>
                </w:p>
                <w:p w14:paraId="7ABBC456" w14:textId="42D97D18" w:rsidR="00347977" w:rsidRPr="00D7186A" w:rsidRDefault="00D7186A" w:rsidP="00347977">
                  <w:pPr>
                    <w:pStyle w:val="Paragraphedeliste"/>
                    <w:widowControl w:val="0"/>
                    <w:numPr>
                      <w:ilvl w:val="0"/>
                      <w:numId w:val="26"/>
                    </w:numPr>
                    <w:ind w:left="325"/>
                    <w:jc w:val="both"/>
                    <w:rPr>
                      <w:rFonts w:cstheme="minorHAnsi"/>
                      <w:sz w:val="20"/>
                      <w:szCs w:val="20"/>
                    </w:rPr>
                  </w:pPr>
                  <w:r w:rsidRPr="00D7186A">
                    <w:rPr>
                      <w:rFonts w:cstheme="minorHAnsi"/>
                      <w:sz w:val="20"/>
                      <w:szCs w:val="20"/>
                    </w:rPr>
                    <w:t>Établissement</w:t>
                  </w:r>
                  <w:r w:rsidR="00347977" w:rsidRPr="00D7186A">
                    <w:rPr>
                      <w:rFonts w:cstheme="minorHAnsi"/>
                      <w:sz w:val="20"/>
                      <w:szCs w:val="20"/>
                    </w:rPr>
                    <w:t xml:space="preserve"> des dossiers d’exécution des ouvrages et des différents réseaux </w:t>
                  </w:r>
                </w:p>
                <w:p w14:paraId="44946E2E" w14:textId="4290D8D1" w:rsidR="00503264" w:rsidRPr="00D7186A" w:rsidRDefault="00347977" w:rsidP="00347977">
                  <w:pPr>
                    <w:pStyle w:val="Paragraphedeliste"/>
                    <w:widowControl w:val="0"/>
                    <w:numPr>
                      <w:ilvl w:val="0"/>
                      <w:numId w:val="26"/>
                    </w:numPr>
                    <w:ind w:left="325"/>
                    <w:jc w:val="both"/>
                    <w:rPr>
                      <w:rFonts w:cstheme="minorHAnsi"/>
                      <w:b/>
                      <w:sz w:val="20"/>
                      <w:szCs w:val="20"/>
                    </w:rPr>
                  </w:pPr>
                  <w:r w:rsidRPr="00D7186A">
                    <w:rPr>
                      <w:rFonts w:cstheme="minorHAnsi"/>
                      <w:sz w:val="20"/>
                      <w:szCs w:val="20"/>
                    </w:rPr>
                    <w:t>Optimisation des ouvrages par la conception de clapets dans le radier pour la sécurité de l’ouvrage en cas de vidange par rapport à la nappe.</w:t>
                  </w:r>
                </w:p>
              </w:tc>
            </w:tr>
            <w:tr w:rsidR="00B56B3E" w:rsidRPr="00D7186A" w14:paraId="3B8422AF" w14:textId="77777777" w:rsidTr="00D3731C">
              <w:trPr>
                <w:trHeight w:val="347"/>
              </w:trPr>
              <w:tc>
                <w:tcPr>
                  <w:tcW w:w="3332" w:type="dxa"/>
                  <w:vMerge/>
                </w:tcPr>
                <w:p w14:paraId="4573CA8D" w14:textId="77777777" w:rsidR="00B56B3E" w:rsidRPr="00D7186A" w:rsidRDefault="00B56B3E" w:rsidP="00090886">
                  <w:pPr>
                    <w:keepLines/>
                    <w:jc w:val="both"/>
                    <w:outlineLvl w:val="0"/>
                    <w:rPr>
                      <w:rFonts w:cstheme="minorHAnsi"/>
                      <w:sz w:val="20"/>
                      <w:szCs w:val="20"/>
                    </w:rPr>
                  </w:pPr>
                </w:p>
              </w:tc>
              <w:tc>
                <w:tcPr>
                  <w:tcW w:w="5813" w:type="dxa"/>
                </w:tcPr>
                <w:p w14:paraId="062E5BCB" w14:textId="77777777" w:rsidR="00B56B3E" w:rsidRPr="00D7186A" w:rsidRDefault="00B56B3E" w:rsidP="002C455E">
                  <w:pPr>
                    <w:widowControl w:val="0"/>
                    <w:jc w:val="both"/>
                    <w:rPr>
                      <w:rFonts w:cstheme="minorHAnsi"/>
                      <w:b/>
                      <w:sz w:val="20"/>
                      <w:szCs w:val="20"/>
                    </w:rPr>
                  </w:pPr>
                </w:p>
              </w:tc>
            </w:tr>
            <w:tr w:rsidR="00B56B3E" w:rsidRPr="00D7186A" w14:paraId="5EE65C2E" w14:textId="77777777" w:rsidTr="00D3731C">
              <w:trPr>
                <w:trHeight w:val="347"/>
              </w:trPr>
              <w:tc>
                <w:tcPr>
                  <w:tcW w:w="3332" w:type="dxa"/>
                  <w:vMerge/>
                </w:tcPr>
                <w:p w14:paraId="0CF16B7E" w14:textId="77777777" w:rsidR="00B56B3E" w:rsidRPr="00D7186A" w:rsidRDefault="00B56B3E" w:rsidP="00090886">
                  <w:pPr>
                    <w:keepLines/>
                    <w:jc w:val="both"/>
                    <w:outlineLvl w:val="0"/>
                    <w:rPr>
                      <w:rFonts w:cstheme="minorHAnsi"/>
                      <w:sz w:val="20"/>
                      <w:szCs w:val="20"/>
                    </w:rPr>
                  </w:pPr>
                </w:p>
              </w:tc>
              <w:tc>
                <w:tcPr>
                  <w:tcW w:w="5813" w:type="dxa"/>
                </w:tcPr>
                <w:p w14:paraId="24B56B69" w14:textId="77777777" w:rsidR="00B56B3E" w:rsidRPr="00D7186A" w:rsidRDefault="00B56B3E" w:rsidP="002C455E">
                  <w:pPr>
                    <w:widowControl w:val="0"/>
                    <w:jc w:val="both"/>
                    <w:rPr>
                      <w:rFonts w:cstheme="minorHAnsi"/>
                      <w:b/>
                      <w:sz w:val="20"/>
                      <w:szCs w:val="20"/>
                    </w:rPr>
                  </w:pPr>
                </w:p>
              </w:tc>
            </w:tr>
            <w:tr w:rsidR="00090886" w:rsidRPr="00D7186A" w14:paraId="4CCCC01C" w14:textId="77777777" w:rsidTr="00090886">
              <w:trPr>
                <w:trHeight w:val="347"/>
              </w:trPr>
              <w:tc>
                <w:tcPr>
                  <w:tcW w:w="9145" w:type="dxa"/>
                  <w:gridSpan w:val="2"/>
                </w:tcPr>
                <w:p w14:paraId="772E785F" w14:textId="679C7AD9" w:rsidR="00090886" w:rsidRPr="00D7186A" w:rsidRDefault="00090886" w:rsidP="00090886">
                  <w:pPr>
                    <w:widowControl w:val="0"/>
                    <w:tabs>
                      <w:tab w:val="left" w:pos="-927"/>
                      <w:tab w:val="left" w:pos="0"/>
                      <w:tab w:val="left" w:pos="489"/>
                      <w:tab w:val="left" w:pos="1197"/>
                      <w:tab w:val="left" w:pos="1905"/>
                      <w:tab w:val="left" w:pos="2613"/>
                      <w:tab w:val="left" w:pos="3321"/>
                      <w:tab w:val="left" w:pos="4029"/>
                      <w:tab w:val="left" w:pos="4737"/>
                      <w:tab w:val="left" w:pos="5445"/>
                      <w:tab w:val="left" w:pos="6153"/>
                      <w:tab w:val="left" w:pos="6861"/>
                      <w:tab w:val="left" w:pos="7569"/>
                      <w:tab w:val="left" w:pos="8277"/>
                      <w:tab w:val="left" w:pos="8985"/>
                    </w:tabs>
                    <w:ind w:right="-13"/>
                    <w:jc w:val="both"/>
                    <w:rPr>
                      <w:rFonts w:cstheme="minorHAnsi"/>
                      <w:b/>
                      <w:sz w:val="20"/>
                      <w:szCs w:val="20"/>
                    </w:rPr>
                  </w:pPr>
                  <w:r w:rsidRPr="00D7186A">
                    <w:rPr>
                      <w:rFonts w:cstheme="minorHAnsi"/>
                      <w:b/>
                      <w:sz w:val="20"/>
                      <w:szCs w:val="20"/>
                    </w:rPr>
                    <w:t>AUTRES PROJETS</w:t>
                  </w:r>
                </w:p>
              </w:tc>
            </w:tr>
            <w:tr w:rsidR="00090886" w:rsidRPr="00D7186A" w14:paraId="2C5AB84D" w14:textId="77777777" w:rsidTr="00D3731C">
              <w:trPr>
                <w:trHeight w:val="347"/>
              </w:trPr>
              <w:tc>
                <w:tcPr>
                  <w:tcW w:w="3332" w:type="dxa"/>
                </w:tcPr>
                <w:p w14:paraId="3122500B" w14:textId="77777777" w:rsidR="00090886" w:rsidRPr="00D7186A" w:rsidRDefault="00090886" w:rsidP="00090886">
                  <w:pPr>
                    <w:keepLines/>
                    <w:jc w:val="both"/>
                    <w:outlineLvl w:val="0"/>
                    <w:rPr>
                      <w:rFonts w:cstheme="minorHAnsi"/>
                      <w:sz w:val="20"/>
                      <w:szCs w:val="20"/>
                    </w:rPr>
                  </w:pPr>
                </w:p>
              </w:tc>
              <w:tc>
                <w:tcPr>
                  <w:tcW w:w="5813" w:type="dxa"/>
                </w:tcPr>
                <w:p w14:paraId="0C657C35" w14:textId="792997D2" w:rsidR="00090886" w:rsidRPr="00D7186A" w:rsidRDefault="00090886" w:rsidP="002C455E">
                  <w:pPr>
                    <w:pStyle w:val="Paragraphedeliste"/>
                    <w:widowControl w:val="0"/>
                    <w:ind w:left="357"/>
                    <w:jc w:val="both"/>
                    <w:rPr>
                      <w:rFonts w:cstheme="minorHAnsi"/>
                      <w:b/>
                      <w:sz w:val="20"/>
                      <w:szCs w:val="20"/>
                    </w:rPr>
                  </w:pPr>
                </w:p>
              </w:tc>
            </w:tr>
          </w:tbl>
          <w:p w14:paraId="6776936D" w14:textId="77777777" w:rsidR="00090886" w:rsidRPr="00D7186A" w:rsidRDefault="00090886" w:rsidP="00035D1A">
            <w:pPr>
              <w:ind w:left="57"/>
              <w:jc w:val="both"/>
              <w:rPr>
                <w:rFonts w:cstheme="minorHAnsi"/>
                <w:sz w:val="20"/>
                <w:szCs w:val="20"/>
              </w:rPr>
            </w:pPr>
          </w:p>
          <w:p w14:paraId="51A3D04D" w14:textId="77777777" w:rsidR="00D74406" w:rsidRPr="00D7186A" w:rsidRDefault="00D74406" w:rsidP="00025CB8">
            <w:pPr>
              <w:jc w:val="both"/>
              <w:rPr>
                <w:rFonts w:cstheme="minorHAnsi"/>
                <w:b/>
                <w:sz w:val="20"/>
                <w:szCs w:val="20"/>
              </w:rPr>
            </w:pPr>
          </w:p>
        </w:tc>
      </w:tr>
    </w:tbl>
    <w:p w14:paraId="2406146B" w14:textId="495401D4" w:rsidR="00755BA8" w:rsidRPr="00D7186A" w:rsidRDefault="00970C90" w:rsidP="00755BA8">
      <w:pPr>
        <w:rPr>
          <w:rFonts w:cstheme="minorHAnsi"/>
          <w:b/>
          <w:bCs/>
          <w:sz w:val="20"/>
          <w:szCs w:val="20"/>
        </w:rPr>
      </w:pPr>
      <w:r w:rsidRPr="00D7186A">
        <w:rPr>
          <w:rFonts w:cstheme="minorHAnsi"/>
          <w:b/>
          <w:bCs/>
          <w:sz w:val="20"/>
          <w:szCs w:val="20"/>
        </w:rPr>
        <w:lastRenderedPageBreak/>
        <w:t>Renseignements pour contacter l’expert :</w:t>
      </w:r>
      <w:r w:rsidR="00755BA8" w:rsidRPr="00D7186A">
        <w:rPr>
          <w:rFonts w:cstheme="minorHAnsi"/>
          <w:sz w:val="20"/>
          <w:szCs w:val="20"/>
        </w:rPr>
        <w:t xml:space="preserve"> (</w:t>
      </w:r>
      <w:r w:rsidRPr="00D7186A">
        <w:rPr>
          <w:rFonts w:cstheme="minorHAnsi"/>
          <w:sz w:val="20"/>
          <w:szCs w:val="20"/>
        </w:rPr>
        <w:t xml:space="preserve">courriel </w:t>
      </w:r>
      <w:r w:rsidR="00755BA8" w:rsidRPr="00D7186A">
        <w:rPr>
          <w:rFonts w:cstheme="minorHAnsi"/>
          <w:sz w:val="20"/>
          <w:szCs w:val="20"/>
        </w:rPr>
        <w:t xml:space="preserve">: </w:t>
      </w:r>
      <w:r w:rsidR="00BE341A" w:rsidRPr="00D7186A">
        <w:rPr>
          <w:rFonts w:cstheme="minorHAnsi"/>
          <w:bCs/>
          <w:color w:val="000000"/>
          <w:sz w:val="20"/>
          <w:szCs w:val="20"/>
        </w:rPr>
        <w:t>sb_onas@yahoo.fr</w:t>
      </w:r>
      <w:r w:rsidR="00755BA8" w:rsidRPr="00D7186A">
        <w:rPr>
          <w:rFonts w:cstheme="minorHAnsi"/>
          <w:sz w:val="20"/>
          <w:szCs w:val="20"/>
        </w:rPr>
        <w:t>, téléphone</w:t>
      </w:r>
      <w:r w:rsidR="00077955" w:rsidRPr="00D7186A">
        <w:rPr>
          <w:rFonts w:cstheme="minorHAnsi"/>
          <w:sz w:val="20"/>
          <w:szCs w:val="20"/>
        </w:rPr>
        <w:t>/WhatsApp</w:t>
      </w:r>
      <w:r w:rsidR="00755BA8" w:rsidRPr="00D7186A">
        <w:rPr>
          <w:rFonts w:cstheme="minorHAnsi"/>
          <w:sz w:val="20"/>
          <w:szCs w:val="20"/>
        </w:rPr>
        <w:t xml:space="preserve"> : </w:t>
      </w:r>
      <w:r w:rsidR="00BE341A" w:rsidRPr="00D7186A">
        <w:rPr>
          <w:rFonts w:cstheme="minorHAnsi"/>
          <w:sz w:val="20"/>
          <w:szCs w:val="20"/>
        </w:rPr>
        <w:t>+216 97 585 653</w:t>
      </w:r>
      <w:r w:rsidR="00755BA8" w:rsidRPr="00D7186A">
        <w:rPr>
          <w:rFonts w:cstheme="minorHAnsi"/>
          <w:sz w:val="20"/>
          <w:szCs w:val="20"/>
        </w:rPr>
        <w:t>)</w:t>
      </w:r>
    </w:p>
    <w:p w14:paraId="184A1F25" w14:textId="77777777" w:rsidR="00755BA8" w:rsidRPr="00D7186A" w:rsidRDefault="00755BA8" w:rsidP="00755BA8">
      <w:pPr>
        <w:rPr>
          <w:rFonts w:cstheme="minorHAnsi"/>
          <w:b/>
          <w:bCs/>
          <w:sz w:val="20"/>
          <w:szCs w:val="20"/>
        </w:rPr>
      </w:pPr>
    </w:p>
    <w:p w14:paraId="184A2226" w14:textId="77777777" w:rsidR="00970C90" w:rsidRPr="00D7186A" w:rsidRDefault="00970C90" w:rsidP="00755BA8">
      <w:pPr>
        <w:tabs>
          <w:tab w:val="right" w:pos="9000"/>
        </w:tabs>
        <w:jc w:val="both"/>
        <w:rPr>
          <w:rFonts w:cstheme="minorHAnsi"/>
          <w:b/>
          <w:bCs/>
          <w:sz w:val="20"/>
          <w:szCs w:val="20"/>
        </w:rPr>
      </w:pPr>
      <w:r w:rsidRPr="00D7186A">
        <w:rPr>
          <w:rFonts w:cstheme="minorHAnsi"/>
          <w:b/>
          <w:bCs/>
          <w:sz w:val="20"/>
          <w:szCs w:val="20"/>
        </w:rPr>
        <w:t>Certification :</w:t>
      </w:r>
    </w:p>
    <w:p w14:paraId="14A388D1" w14:textId="6AFA1D7D" w:rsidR="00755BA8" w:rsidRPr="00D7186A" w:rsidRDefault="00755BA8" w:rsidP="00755BA8">
      <w:pPr>
        <w:tabs>
          <w:tab w:val="right" w:pos="9000"/>
        </w:tabs>
        <w:jc w:val="both"/>
        <w:rPr>
          <w:rFonts w:cstheme="minorHAnsi"/>
          <w:sz w:val="20"/>
          <w:szCs w:val="20"/>
        </w:rPr>
      </w:pPr>
      <w:r w:rsidRPr="00D7186A">
        <w:rPr>
          <w:rFonts w:cstheme="minorHAnsi"/>
          <w:sz w:val="20"/>
          <w:szCs w:val="20"/>
        </w:rPr>
        <w:t>Je, soussigné, certifie, que les renseignements ci-dessus rendent fidèlement compte de ma situation, de mes qualifications et mon expérience et je suis disponible pour effectuer la mission en cas d’attribution du contrat. J’accepte que toute déclaration volontairement erronée peut entraîner mon exclusion ou mon renvoi par le Client, et/ou à des sanctions par la Banque.</w:t>
      </w:r>
    </w:p>
    <w:p w14:paraId="3456A9E4" w14:textId="77777777" w:rsidR="00CA01B7" w:rsidRPr="00D7186A" w:rsidRDefault="00CA01B7" w:rsidP="00755BA8">
      <w:pPr>
        <w:jc w:val="right"/>
        <w:rPr>
          <w:rFonts w:cstheme="minorHAnsi"/>
          <w:sz w:val="20"/>
          <w:szCs w:val="20"/>
        </w:rPr>
      </w:pPr>
    </w:p>
    <w:p w14:paraId="6EBC2B03" w14:textId="77777777" w:rsidR="00755BA8" w:rsidRPr="00D7186A" w:rsidRDefault="00422EA6" w:rsidP="00755BA8">
      <w:pPr>
        <w:rPr>
          <w:rFonts w:cstheme="minorHAnsi"/>
          <w:sz w:val="20"/>
          <w:szCs w:val="20"/>
        </w:rPr>
      </w:pPr>
      <w:r w:rsidRPr="00422EA6">
        <w:rPr>
          <w:rFonts w:cstheme="minorHAnsi"/>
          <w:noProof/>
          <w:sz w:val="20"/>
          <w:szCs w:val="20"/>
        </w:rPr>
        <w:pict w14:anchorId="69B86DA5">
          <v:rect id="_x0000_i1026" alt="" style="width:467.8pt;height:.05pt;mso-width-percent:0;mso-height-percent:0;mso-width-percent:0;mso-height-percent:0" o:hralign="center" o:hrstd="t" o:hr="t" fillcolor="#a0a0a0" stroked="f"/>
        </w:pict>
      </w:r>
    </w:p>
    <w:p w14:paraId="43CB0DF2" w14:textId="16C15D6F" w:rsidR="00755BA8" w:rsidRPr="00D7186A" w:rsidRDefault="00755BA8" w:rsidP="00755BA8">
      <w:pPr>
        <w:rPr>
          <w:rFonts w:cstheme="minorHAnsi"/>
          <w:sz w:val="20"/>
          <w:szCs w:val="20"/>
        </w:rPr>
      </w:pPr>
      <w:r w:rsidRPr="00D7186A">
        <w:rPr>
          <w:rFonts w:cstheme="minorHAnsi"/>
          <w:sz w:val="20"/>
          <w:szCs w:val="20"/>
        </w:rPr>
        <w:t xml:space="preserve">Nom de l’Expert </w:t>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t xml:space="preserve"> </w:t>
      </w:r>
      <w:r w:rsidR="00820B1B" w:rsidRPr="00D7186A">
        <w:rPr>
          <w:rFonts w:cstheme="minorHAnsi"/>
          <w:sz w:val="20"/>
          <w:szCs w:val="20"/>
        </w:rPr>
        <w:t xml:space="preserve">          </w:t>
      </w:r>
      <w:r w:rsidRPr="00D7186A">
        <w:rPr>
          <w:rFonts w:cstheme="minorHAnsi"/>
          <w:sz w:val="20"/>
          <w:szCs w:val="20"/>
        </w:rPr>
        <w:t xml:space="preserve">Signature </w:t>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00820B1B" w:rsidRPr="00D7186A">
        <w:rPr>
          <w:rFonts w:cstheme="minorHAnsi"/>
          <w:sz w:val="20"/>
          <w:szCs w:val="20"/>
        </w:rPr>
        <w:t xml:space="preserve">               </w:t>
      </w:r>
      <w:r w:rsidRPr="00D7186A">
        <w:rPr>
          <w:rFonts w:cstheme="minorHAnsi"/>
          <w:sz w:val="20"/>
          <w:szCs w:val="20"/>
        </w:rPr>
        <w:t>Date</w:t>
      </w:r>
      <w:r w:rsidR="00F979E8" w:rsidRPr="00D7186A">
        <w:rPr>
          <w:rFonts w:cstheme="minorHAnsi"/>
          <w:sz w:val="20"/>
          <w:szCs w:val="20"/>
        </w:rPr>
        <w:t xml:space="preserve"> 20-05-2022</w:t>
      </w:r>
    </w:p>
    <w:p w14:paraId="5FE2E07E" w14:textId="669C4DD4" w:rsidR="00755BA8" w:rsidRPr="00D7186A" w:rsidRDefault="002C455E" w:rsidP="00F979E8">
      <w:pPr>
        <w:tabs>
          <w:tab w:val="left" w:pos="8620"/>
        </w:tabs>
        <w:rPr>
          <w:rFonts w:cstheme="minorHAnsi"/>
          <w:b/>
          <w:bCs/>
          <w:sz w:val="20"/>
          <w:szCs w:val="20"/>
        </w:rPr>
      </w:pPr>
      <w:r w:rsidRPr="00D7186A">
        <w:rPr>
          <w:rFonts w:cstheme="minorHAnsi"/>
          <w:b/>
          <w:bCs/>
          <w:sz w:val="20"/>
          <w:szCs w:val="20"/>
        </w:rPr>
        <w:t>Samir BRADAI</w:t>
      </w:r>
      <w:r w:rsidR="00F979E8" w:rsidRPr="00D7186A">
        <w:rPr>
          <w:rFonts w:cstheme="minorHAnsi"/>
          <w:b/>
          <w:bCs/>
          <w:sz w:val="20"/>
          <w:szCs w:val="20"/>
        </w:rPr>
        <w:tab/>
      </w:r>
    </w:p>
    <w:p w14:paraId="1DCB2AFA" w14:textId="7FC7D4A7" w:rsidR="00755BA8" w:rsidRPr="00D7186A" w:rsidRDefault="00755BA8" w:rsidP="00755BA8">
      <w:pPr>
        <w:jc w:val="center"/>
        <w:rPr>
          <w:rFonts w:cstheme="minorHAnsi"/>
          <w:sz w:val="20"/>
          <w:szCs w:val="20"/>
        </w:rPr>
      </w:pPr>
    </w:p>
    <w:p w14:paraId="1CD7A0EC" w14:textId="77777777" w:rsidR="00BE341A" w:rsidRPr="00D7186A" w:rsidRDefault="00CA6503" w:rsidP="00755BA8">
      <w:pPr>
        <w:jc w:val="right"/>
        <w:rPr>
          <w:rFonts w:cstheme="minorHAnsi"/>
          <w:sz w:val="20"/>
          <w:szCs w:val="20"/>
        </w:rPr>
      </w:pP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p>
    <w:p w14:paraId="576BF489" w14:textId="77777777" w:rsidR="00BE341A" w:rsidRPr="00D7186A" w:rsidRDefault="00BE341A" w:rsidP="00755BA8">
      <w:pPr>
        <w:jc w:val="right"/>
        <w:rPr>
          <w:rFonts w:cstheme="minorHAnsi"/>
          <w:sz w:val="20"/>
          <w:szCs w:val="20"/>
        </w:rPr>
      </w:pPr>
    </w:p>
    <w:p w14:paraId="4D492694" w14:textId="77777777" w:rsidR="00BE341A" w:rsidRPr="00D7186A" w:rsidRDefault="00BE341A" w:rsidP="00755BA8">
      <w:pPr>
        <w:jc w:val="right"/>
        <w:rPr>
          <w:rFonts w:cstheme="minorHAnsi"/>
          <w:sz w:val="20"/>
          <w:szCs w:val="20"/>
        </w:rPr>
      </w:pPr>
    </w:p>
    <w:p w14:paraId="163C6D33" w14:textId="723771A7" w:rsidR="00755BA8" w:rsidRPr="00D7186A" w:rsidRDefault="00CA6503" w:rsidP="00297CA8">
      <w:pPr>
        <w:ind w:right="143"/>
        <w:jc w:val="right"/>
        <w:rPr>
          <w:rFonts w:cstheme="minorHAnsi"/>
          <w:sz w:val="20"/>
          <w:szCs w:val="20"/>
        </w:rPr>
      </w:pP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r w:rsidRPr="00D7186A">
        <w:rPr>
          <w:rFonts w:cstheme="minorHAnsi"/>
          <w:sz w:val="20"/>
          <w:szCs w:val="20"/>
        </w:rPr>
        <w:tab/>
      </w:r>
    </w:p>
    <w:p w14:paraId="2735EFBB" w14:textId="77777777" w:rsidR="00755BA8" w:rsidRPr="00D7186A" w:rsidRDefault="00422EA6" w:rsidP="00755BA8">
      <w:pPr>
        <w:rPr>
          <w:rFonts w:cstheme="minorHAnsi"/>
          <w:sz w:val="20"/>
          <w:szCs w:val="20"/>
        </w:rPr>
      </w:pPr>
      <w:r w:rsidRPr="00422EA6">
        <w:rPr>
          <w:rFonts w:cstheme="minorHAnsi"/>
          <w:noProof/>
          <w:sz w:val="20"/>
          <w:szCs w:val="20"/>
        </w:rPr>
        <w:pict w14:anchorId="47D57DDC">
          <v:rect id="_x0000_i1025" alt="" style="width:467.8pt;height:.05pt;mso-width-percent:0;mso-height-percent:0;mso-width-percent:0;mso-height-percent:0" o:hralign="center" o:hrstd="t" o:hr="t" fillcolor="#a0a0a0" stroked="f"/>
        </w:pict>
      </w:r>
    </w:p>
    <w:p w14:paraId="6E28D741" w14:textId="2067EFEC" w:rsidR="005A2D1A" w:rsidRPr="00D7186A" w:rsidRDefault="005A2D1A" w:rsidP="00574BBE">
      <w:pPr>
        <w:tabs>
          <w:tab w:val="left" w:pos="2481"/>
        </w:tabs>
        <w:rPr>
          <w:rFonts w:cstheme="minorHAnsi"/>
          <w:sz w:val="20"/>
          <w:szCs w:val="20"/>
        </w:rPr>
      </w:pPr>
    </w:p>
    <w:sectPr w:rsidR="005A2D1A" w:rsidRPr="00D7186A" w:rsidSect="00077955">
      <w:headerReference w:type="default" r:id="rId9"/>
      <w:footerReference w:type="default" r:id="rId10"/>
      <w:pgSz w:w="11906" w:h="16838"/>
      <w:pgMar w:top="1417" w:right="1133" w:bottom="299" w:left="1417"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1E47F" w14:textId="77777777" w:rsidR="00422EA6" w:rsidRDefault="00422EA6" w:rsidP="00D02D2A">
      <w:pPr>
        <w:spacing w:line="240" w:lineRule="auto"/>
      </w:pPr>
      <w:r>
        <w:separator/>
      </w:r>
    </w:p>
  </w:endnote>
  <w:endnote w:type="continuationSeparator" w:id="0">
    <w:p w14:paraId="5377560D" w14:textId="77777777" w:rsidR="00422EA6" w:rsidRDefault="00422EA6" w:rsidP="00D02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604020202020204"/>
    <w:charset w:val="00"/>
    <w:family w:val="swiss"/>
    <w:pitch w:val="variable"/>
    <w:sig w:usb0="E10022FF" w:usb1="C000E47F" w:usb2="00000029" w:usb3="00000000" w:csb0="000001DF" w:csb1="00000000"/>
  </w:font>
  <w:font w:name="Frutiger LT Std 45 Light">
    <w:altName w:val="Arial"/>
    <w:panose1 w:val="020B0604020202020204"/>
    <w:charset w:val="00"/>
    <w:family w:val="swiss"/>
    <w:notTrueType/>
    <w:pitch w:val="variable"/>
    <w:sig w:usb0="800000AF" w:usb1="4000204A" w:usb2="00000000" w:usb3="00000000" w:csb0="00000001" w:csb1="00000000"/>
  </w:font>
  <w:font w:name="Univers">
    <w:panose1 w:val="020B0604020202020204"/>
    <w:charset w:val="00"/>
    <w:family w:val="swiss"/>
    <w:pitch w:val="variable"/>
    <w:sig w:usb0="80000287" w:usb1="00000000" w:usb2="00000000" w:usb3="00000000" w:csb0="0000000F" w:csb1="00000000"/>
  </w:font>
  <w:font w:name="Times">
    <w:panose1 w:val="00000500000000020000"/>
    <w:charset w:val="00"/>
    <w:family w:val="auto"/>
    <w:pitch w:val="variable"/>
    <w:sig w:usb0="E00002FF" w:usb1="5000205A" w:usb2="00000000" w:usb3="00000000" w:csb0="0000019F" w:csb1="00000000"/>
  </w:font>
  <w:font w:name="Optima">
    <w:panose1 w:val="02000503060000020004"/>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A1102" w14:textId="1955FEA1" w:rsidR="007E1DDC" w:rsidRDefault="007E1DDC" w:rsidP="00A4261A">
    <w:pPr>
      <w:pStyle w:val="Pieddepage"/>
    </w:pPr>
    <w:r>
      <w:rPr>
        <w:noProof/>
      </w:rPr>
      <mc:AlternateContent>
        <mc:Choice Requires="wps">
          <w:drawing>
            <wp:anchor distT="0" distB="0" distL="114300" distR="114300" simplePos="0" relativeHeight="251666432" behindDoc="0" locked="0" layoutInCell="1" allowOverlap="1" wp14:anchorId="721426B5" wp14:editId="0A1DE6C4">
              <wp:simplePos x="0" y="0"/>
              <wp:positionH relativeFrom="page">
                <wp:posOffset>6967855</wp:posOffset>
              </wp:positionH>
              <wp:positionV relativeFrom="page">
                <wp:posOffset>9865995</wp:posOffset>
              </wp:positionV>
              <wp:extent cx="428946" cy="586105"/>
              <wp:effectExtent l="0" t="0" r="9525" b="4445"/>
              <wp:wrapSquare wrapText="bothSides"/>
              <wp:docPr id="1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946" cy="586105"/>
                      </a:xfrm>
                      <a:prstGeom prst="rect">
                        <a:avLst/>
                      </a:prstGeom>
                      <a:solidFill>
                        <a:srgbClr val="FF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3F1569" w14:textId="77777777" w:rsidR="007E1DDC" w:rsidRDefault="007E1DDC" w:rsidP="001E2E08">
                          <w:pPr>
                            <w:shd w:val="clear" w:color="auto" w:fill="FFE599" w:themeFill="accent4" w:themeFillTint="66"/>
                            <w:jc w:val="right"/>
                            <w:rPr>
                              <w:rFonts w:cs="Arial"/>
                              <w:bCs/>
                              <w:snapToGrid w:val="0"/>
                              <w:sz w:val="16"/>
                            </w:rPr>
                          </w:pPr>
                          <w:r>
                            <w:rPr>
                              <w:rFonts w:cs="Arial"/>
                              <w:bCs/>
                              <w:snapToGrid w:val="0"/>
                              <w:sz w:val="16"/>
                            </w:rPr>
                            <w:t xml:space="preserve">          </w:t>
                          </w:r>
                        </w:p>
                        <w:p w14:paraId="372528F9" w14:textId="77777777" w:rsidR="007E1DDC" w:rsidRPr="00444922" w:rsidRDefault="007E1DDC" w:rsidP="001E2E08">
                          <w:pPr>
                            <w:shd w:val="clear" w:color="auto" w:fill="FFE599" w:themeFill="accent4" w:themeFillTint="66"/>
                            <w:jc w:val="center"/>
                            <w:rPr>
                              <w:rFonts w:cs="Arial"/>
                              <w:b/>
                              <w:sz w:val="12"/>
                              <w:szCs w:val="12"/>
                            </w:rPr>
                          </w:pPr>
                          <w:r w:rsidRPr="00444922">
                            <w:rPr>
                              <w:rFonts w:cs="Arial"/>
                              <w:b/>
                              <w:snapToGrid w:val="0"/>
                              <w:sz w:val="12"/>
                              <w:szCs w:val="12"/>
                            </w:rPr>
                            <w:fldChar w:fldCharType="begin"/>
                          </w:r>
                          <w:r w:rsidRPr="00444922">
                            <w:rPr>
                              <w:rFonts w:cs="Arial"/>
                              <w:b/>
                              <w:snapToGrid w:val="0"/>
                              <w:sz w:val="12"/>
                              <w:szCs w:val="12"/>
                            </w:rPr>
                            <w:instrText xml:space="preserve"> PAGE </w:instrText>
                          </w:r>
                          <w:r w:rsidRPr="00444922">
                            <w:rPr>
                              <w:rFonts w:cs="Arial"/>
                              <w:b/>
                              <w:snapToGrid w:val="0"/>
                              <w:sz w:val="12"/>
                              <w:szCs w:val="12"/>
                            </w:rPr>
                            <w:fldChar w:fldCharType="separate"/>
                          </w:r>
                          <w:r>
                            <w:rPr>
                              <w:rFonts w:cs="Arial"/>
                              <w:b/>
                              <w:noProof/>
                              <w:snapToGrid w:val="0"/>
                              <w:sz w:val="12"/>
                              <w:szCs w:val="12"/>
                            </w:rPr>
                            <w:t>10</w:t>
                          </w:r>
                          <w:r w:rsidRPr="00444922">
                            <w:rPr>
                              <w:rFonts w:cs="Arial"/>
                              <w:b/>
                              <w:snapToGrid w:val="0"/>
                              <w:sz w:val="12"/>
                              <w:szCs w:val="12"/>
                            </w:rPr>
                            <w:fldChar w:fldCharType="end"/>
                          </w:r>
                          <w:r w:rsidRPr="00444922">
                            <w:rPr>
                              <w:rFonts w:cs="Arial"/>
                              <w:b/>
                              <w:snapToGrid w:val="0"/>
                              <w:sz w:val="12"/>
                              <w:szCs w:val="12"/>
                            </w:rPr>
                            <w:t>/</w:t>
                          </w:r>
                          <w:r w:rsidRPr="00444922">
                            <w:rPr>
                              <w:rStyle w:val="Numrodepage"/>
                              <w:rFonts w:cs="Arial"/>
                              <w:b/>
                              <w:sz w:val="12"/>
                              <w:szCs w:val="12"/>
                            </w:rPr>
                            <w:fldChar w:fldCharType="begin"/>
                          </w:r>
                          <w:r w:rsidRPr="00444922">
                            <w:rPr>
                              <w:rStyle w:val="Numrodepage"/>
                              <w:rFonts w:cs="Arial"/>
                              <w:b/>
                              <w:sz w:val="12"/>
                              <w:szCs w:val="12"/>
                            </w:rPr>
                            <w:instrText xml:space="preserve"> NUMPAGES </w:instrText>
                          </w:r>
                          <w:r w:rsidRPr="00444922">
                            <w:rPr>
                              <w:rStyle w:val="Numrodepage"/>
                              <w:rFonts w:cs="Arial"/>
                              <w:b/>
                              <w:sz w:val="12"/>
                              <w:szCs w:val="12"/>
                            </w:rPr>
                            <w:fldChar w:fldCharType="separate"/>
                          </w:r>
                          <w:r>
                            <w:rPr>
                              <w:rStyle w:val="Numrodepage"/>
                              <w:rFonts w:cs="Arial"/>
                              <w:b/>
                              <w:noProof/>
                              <w:sz w:val="12"/>
                              <w:szCs w:val="12"/>
                            </w:rPr>
                            <w:t>10</w:t>
                          </w:r>
                          <w:r w:rsidRPr="00444922">
                            <w:rPr>
                              <w:rStyle w:val="Numrodepage"/>
                              <w:rFonts w:cs="Arial"/>
                              <w:b/>
                              <w:sz w:val="12"/>
                              <w:szCs w:val="12"/>
                            </w:rPr>
                            <w:fldChar w:fldCharType="end"/>
                          </w:r>
                        </w:p>
                        <w:p w14:paraId="27A1AB68" w14:textId="77777777" w:rsidR="007E1DDC" w:rsidRPr="009D7B32" w:rsidRDefault="007E1DDC" w:rsidP="001E2E08">
                          <w:pPr>
                            <w:shd w:val="clear" w:color="auto" w:fill="FFE599" w:themeFill="accent4" w:themeFillTint="66"/>
                            <w:rPr>
                              <w:rFonts w:cs="Arial"/>
                              <w:sz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1426B5" id="Rectangle 141" o:spid="_x0000_s1028" style="position:absolute;margin-left:548.65pt;margin-top:776.85pt;width:33.8pt;height:46.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" fillcolor="red" stroked="f">
              <v:textbox>
                <w:txbxContent>
                  <w:p w14:paraId="483F1569" w14:textId="77777777" w:rsidR="00730C0E" w:rsidRDefault="00730C0E" w:rsidP="001E2E08">
                    <w:pPr>
                      <w:shd w:val="clear" w:color="auto" w:fill="FFE599" w:themeFill="accent4" w:themeFillTint="66"/>
                      <w:jc w:val="right"/>
                      <w:rPr>
                        <w:rFonts w:cs="Arial"/>
                        <w:bCs/>
                        <w:snapToGrid w:val="0"/>
                        <w:sz w:val="16"/>
                      </w:rPr>
                    </w:pPr>
                    <w:r>
                      <w:rPr>
                        <w:rFonts w:cs="Arial"/>
                        <w:bCs/>
                        <w:snapToGrid w:val="0"/>
                        <w:sz w:val="16"/>
                      </w:rPr>
                      <w:t xml:space="preserve">          </w:t>
                    </w:r>
                  </w:p>
                  <w:p w14:paraId="372528F9" w14:textId="77777777" w:rsidR="00730C0E" w:rsidRPr="00444922" w:rsidRDefault="00730C0E" w:rsidP="001E2E08">
                    <w:pPr>
                      <w:shd w:val="clear" w:color="auto" w:fill="FFE599" w:themeFill="accent4" w:themeFillTint="66"/>
                      <w:jc w:val="center"/>
                      <w:rPr>
                        <w:rFonts w:cs="Arial"/>
                        <w:b/>
                        <w:sz w:val="12"/>
                        <w:szCs w:val="12"/>
                      </w:rPr>
                    </w:pPr>
                    <w:r w:rsidRPr="00444922">
                      <w:rPr>
                        <w:rFonts w:cs="Arial"/>
                        <w:b/>
                        <w:snapToGrid w:val="0"/>
                        <w:sz w:val="12"/>
                        <w:szCs w:val="12"/>
                      </w:rPr>
                      <w:fldChar w:fldCharType="begin"/>
                    </w:r>
                    <w:r w:rsidRPr="00444922">
                      <w:rPr>
                        <w:rFonts w:cs="Arial"/>
                        <w:b/>
                        <w:snapToGrid w:val="0"/>
                        <w:sz w:val="12"/>
                        <w:szCs w:val="12"/>
                      </w:rPr>
                      <w:instrText xml:space="preserve"> PAGE </w:instrText>
                    </w:r>
                    <w:r w:rsidRPr="00444922">
                      <w:rPr>
                        <w:rFonts w:cs="Arial"/>
                        <w:b/>
                        <w:snapToGrid w:val="0"/>
                        <w:sz w:val="12"/>
                        <w:szCs w:val="12"/>
                      </w:rPr>
                      <w:fldChar w:fldCharType="separate"/>
                    </w:r>
                    <w:r>
                      <w:rPr>
                        <w:rFonts w:cs="Arial"/>
                        <w:b/>
                        <w:noProof/>
                        <w:snapToGrid w:val="0"/>
                        <w:sz w:val="12"/>
                        <w:szCs w:val="12"/>
                      </w:rPr>
                      <w:t>10</w:t>
                    </w:r>
                    <w:r w:rsidRPr="00444922">
                      <w:rPr>
                        <w:rFonts w:cs="Arial"/>
                        <w:b/>
                        <w:snapToGrid w:val="0"/>
                        <w:sz w:val="12"/>
                        <w:szCs w:val="12"/>
                      </w:rPr>
                      <w:fldChar w:fldCharType="end"/>
                    </w:r>
                    <w:r w:rsidRPr="00444922">
                      <w:rPr>
                        <w:rFonts w:cs="Arial"/>
                        <w:b/>
                        <w:snapToGrid w:val="0"/>
                        <w:sz w:val="12"/>
                        <w:szCs w:val="12"/>
                      </w:rPr>
                      <w:t>/</w:t>
                    </w:r>
                    <w:r w:rsidRPr="00444922">
                      <w:rPr>
                        <w:rStyle w:val="Numrodepage"/>
                        <w:rFonts w:cs="Arial"/>
                        <w:b/>
                        <w:sz w:val="12"/>
                        <w:szCs w:val="12"/>
                      </w:rPr>
                      <w:fldChar w:fldCharType="begin"/>
                    </w:r>
                    <w:r w:rsidRPr="00444922">
                      <w:rPr>
                        <w:rStyle w:val="Numrodepage"/>
                        <w:rFonts w:cs="Arial"/>
                        <w:b/>
                        <w:sz w:val="12"/>
                        <w:szCs w:val="12"/>
                      </w:rPr>
                      <w:instrText xml:space="preserve"> NUMPAGES </w:instrText>
                    </w:r>
                    <w:r w:rsidRPr="00444922">
                      <w:rPr>
                        <w:rStyle w:val="Numrodepage"/>
                        <w:rFonts w:cs="Arial"/>
                        <w:b/>
                        <w:sz w:val="12"/>
                        <w:szCs w:val="12"/>
                      </w:rPr>
                      <w:fldChar w:fldCharType="separate"/>
                    </w:r>
                    <w:r>
                      <w:rPr>
                        <w:rStyle w:val="Numrodepage"/>
                        <w:rFonts w:cs="Arial"/>
                        <w:b/>
                        <w:noProof/>
                        <w:sz w:val="12"/>
                        <w:szCs w:val="12"/>
                      </w:rPr>
                      <w:t>10</w:t>
                    </w:r>
                    <w:r w:rsidRPr="00444922">
                      <w:rPr>
                        <w:rStyle w:val="Numrodepage"/>
                        <w:rFonts w:cs="Arial"/>
                        <w:b/>
                        <w:sz w:val="12"/>
                        <w:szCs w:val="12"/>
                      </w:rPr>
                      <w:fldChar w:fldCharType="end"/>
                    </w:r>
                  </w:p>
                  <w:p w14:paraId="27A1AB68" w14:textId="77777777" w:rsidR="00730C0E" w:rsidRPr="009D7B32" w:rsidRDefault="00730C0E" w:rsidP="001E2E08">
                    <w:pPr>
                      <w:shd w:val="clear" w:color="auto" w:fill="FFE599" w:themeFill="accent4" w:themeFillTint="66"/>
                      <w:rPr>
                        <w:rFonts w:cs="Arial"/>
                        <w:sz w:val="16"/>
                      </w:rPr>
                    </w:pPr>
                  </w:p>
                </w:txbxContent>
              </v:textbox>
              <w10:wrap type="square"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382AAE2B" wp14:editId="6F4B8CCC">
              <wp:simplePos x="0" y="0"/>
              <wp:positionH relativeFrom="page">
                <wp:posOffset>549910</wp:posOffset>
              </wp:positionH>
              <wp:positionV relativeFrom="page">
                <wp:posOffset>9882505</wp:posOffset>
              </wp:positionV>
              <wp:extent cx="6368802" cy="586596"/>
              <wp:effectExtent l="0" t="0" r="0" b="4445"/>
              <wp:wrapNone/>
              <wp:docPr id="1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802" cy="586596"/>
                      </a:xfrm>
                      <a:prstGeom prst="rect">
                        <a:avLst/>
                      </a:prstGeom>
                      <a:gradFill flip="none" rotWithShape="1">
                        <a:gsLst>
                          <a:gs pos="0">
                            <a:schemeClr val="bg1">
                              <a:lumMod val="85000"/>
                            </a:schemeClr>
                          </a:gs>
                          <a:gs pos="50000">
                            <a:schemeClr val="bg1">
                              <a:lumMod val="95000"/>
                            </a:schemeClr>
                          </a:gs>
                          <a:gs pos="100000">
                            <a:schemeClr val="bg1"/>
                          </a:gs>
                        </a:gsLst>
                        <a:lin ang="10800000" scaled="1"/>
                        <a:tileRect/>
                      </a:gradFill>
                      <a:ln>
                        <a:noFill/>
                      </a:ln>
                    </wps:spPr>
                    <wps:txbx>
                      <w:txbxContent>
                        <w:p w14:paraId="35D1989B" w14:textId="1F413927" w:rsidR="007E1DDC" w:rsidRPr="00487362" w:rsidRDefault="007E1DDC" w:rsidP="00A4261A">
                          <w:pPr>
                            <w:jc w:val="both"/>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AAE2B" id="_x0000_t202" coordsize="21600,21600" o:spt="202" path="m,l,21600r21600,l21600,xe">
              <v:stroke joinstyle="miter"/>
              <v:path gradientshapeok="t" o:connecttype="rect"/>
            </v:shapetype>
            <v:shape id="Text Box 142" o:spid="_x0000_s1029" type="#_x0000_t202" style="position:absolute;margin-left:43.3pt;margin-top:778.15pt;width:501.5pt;height:4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" fillcolor="#d8d8d8 [2732]" stroked="f">
              <v:fill color2="white [3212]" rotate="t" angle="270" colors="0 #d9d9d9;.5 #f2f2f2;1 white" focus="100%" type="gradient"/>
              <v:textbox>
                <w:txbxContent>
                  <w:p w14:paraId="35D1989B" w14:textId="1F413927" w:rsidR="00730C0E" w:rsidRPr="00487362" w:rsidRDefault="00730C0E" w:rsidP="00A4261A">
                    <w:pPr>
                      <w:jc w:val="both"/>
                      <w:rPr>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51501" w14:textId="77777777" w:rsidR="00422EA6" w:rsidRDefault="00422EA6" w:rsidP="00D02D2A">
      <w:pPr>
        <w:spacing w:line="240" w:lineRule="auto"/>
      </w:pPr>
      <w:r>
        <w:separator/>
      </w:r>
    </w:p>
  </w:footnote>
  <w:footnote w:type="continuationSeparator" w:id="0">
    <w:p w14:paraId="058A8353" w14:textId="77777777" w:rsidR="00422EA6" w:rsidRDefault="00422EA6" w:rsidP="00D02D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7DD5" w14:textId="7F5E3EE9" w:rsidR="007E1DDC" w:rsidRDefault="007E1DDC" w:rsidP="00A4261A">
    <w:pPr>
      <w:pStyle w:val="En-tte"/>
    </w:pPr>
    <w:r w:rsidRPr="00901942">
      <w:rPr>
        <w:noProof/>
      </w:rPr>
      <mc:AlternateContent>
        <mc:Choice Requires="wps">
          <w:drawing>
            <wp:anchor distT="0" distB="0" distL="114300" distR="114300" simplePos="0" relativeHeight="251658240" behindDoc="0" locked="0" layoutInCell="1" allowOverlap="1" wp14:anchorId="084B27AC" wp14:editId="10CBB6FB">
              <wp:simplePos x="0" y="0"/>
              <wp:positionH relativeFrom="margin">
                <wp:posOffset>-353695</wp:posOffset>
              </wp:positionH>
              <wp:positionV relativeFrom="page">
                <wp:posOffset>203200</wp:posOffset>
              </wp:positionV>
              <wp:extent cx="5473700" cy="419100"/>
              <wp:effectExtent l="0" t="0" r="12700" b="12700"/>
              <wp:wrapSquare wrapText="bothSides"/>
              <wp:docPr id="1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19100"/>
                      </a:xfrm>
                      <a:prstGeom prst="rect">
                        <a:avLst/>
                      </a:prstGeom>
                      <a:solidFill>
                        <a:srgbClr val="FFFFFF"/>
                      </a:solidFill>
                      <a:ln w="3175">
                        <a:solidFill>
                          <a:schemeClr val="bg1"/>
                        </a:solidFill>
                        <a:miter lim="800000"/>
                        <a:headEnd/>
                        <a:tailEnd/>
                      </a:ln>
                    </wps:spPr>
                    <wps:txbx>
                      <w:txbxContent>
                        <w:p w14:paraId="39419FD0" w14:textId="420594F3" w:rsidR="007E1DDC" w:rsidRPr="00297CA8" w:rsidRDefault="007E1DDC" w:rsidP="00ED5DEE">
                          <w:pPr>
                            <w:spacing w:line="240" w:lineRule="auto"/>
                            <w:rPr>
                              <w:rFonts w:ascii="Arial" w:hAnsi="Arial"/>
                              <w:b/>
                              <w:noProof/>
                              <w:color w:val="003366"/>
                              <w:sz w:val="20"/>
                              <w:szCs w:val="20"/>
                            </w:rPr>
                          </w:pPr>
                          <w:r w:rsidRPr="00297CA8">
                            <w:rPr>
                              <w:rFonts w:ascii="Arial" w:hAnsi="Arial"/>
                              <w:b/>
                              <w:noProof/>
                              <w:color w:val="003366"/>
                              <w:sz w:val="20"/>
                              <w:szCs w:val="20"/>
                            </w:rPr>
                            <w:t>Samir BRADAI</w:t>
                          </w:r>
                        </w:p>
                        <w:p w14:paraId="259CB380" w14:textId="1E7B375D" w:rsidR="007E1DDC" w:rsidRPr="00297CA8" w:rsidRDefault="007E1DDC" w:rsidP="00ED5DEE">
                          <w:pPr>
                            <w:spacing w:line="240" w:lineRule="auto"/>
                            <w:rPr>
                              <w:rFonts w:ascii="Arial" w:hAnsi="Arial"/>
                              <w:b/>
                              <w:noProof/>
                              <w:color w:val="003366"/>
                              <w:sz w:val="20"/>
                              <w:szCs w:val="20"/>
                            </w:rPr>
                          </w:pPr>
                          <w:r w:rsidRPr="00297CA8">
                            <w:rPr>
                              <w:rFonts w:ascii="Arial" w:hAnsi="Arial"/>
                              <w:b/>
                              <w:noProof/>
                              <w:color w:val="003366"/>
                              <w:sz w:val="20"/>
                              <w:szCs w:val="20"/>
                            </w:rPr>
                            <w:t>Chef de 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B27AC" id="_x0000_t202" coordsize="21600,21600" o:spt="202" path="m,l,21600r21600,l21600,xe">
              <v:stroke joinstyle="miter"/>
              <v:path gradientshapeok="t" o:connecttype="rect"/>
            </v:shapetype>
            <v:shape id="Text Box 143" o:spid="_x0000_s1026" type="#_x0000_t202" style="position:absolute;margin-left:-27.85pt;margin-top:16pt;width:431pt;height: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" strokecolor="white [3212]" strokeweight=".25pt">
              <v:textbox>
                <w:txbxContent>
                  <w:p w14:paraId="39419FD0" w14:textId="420594F3" w:rsidR="00730C0E" w:rsidRPr="00297CA8" w:rsidRDefault="00730C0E" w:rsidP="00ED5DEE">
                    <w:pPr>
                      <w:spacing w:line="240" w:lineRule="auto"/>
                      <w:rPr>
                        <w:rFonts w:ascii="Arial" w:hAnsi="Arial"/>
                        <w:b/>
                        <w:noProof/>
                        <w:color w:val="003366"/>
                        <w:sz w:val="20"/>
                        <w:szCs w:val="20"/>
                      </w:rPr>
                    </w:pPr>
                    <w:r w:rsidRPr="00297CA8">
                      <w:rPr>
                        <w:rFonts w:ascii="Arial" w:hAnsi="Arial"/>
                        <w:b/>
                        <w:noProof/>
                        <w:color w:val="003366"/>
                        <w:sz w:val="20"/>
                        <w:szCs w:val="20"/>
                      </w:rPr>
                      <w:t>Samir BRADAI</w:t>
                    </w:r>
                  </w:p>
                  <w:p w14:paraId="259CB380" w14:textId="1E7B375D" w:rsidR="00730C0E" w:rsidRPr="00297CA8" w:rsidRDefault="00730C0E" w:rsidP="00ED5DEE">
                    <w:pPr>
                      <w:spacing w:line="240" w:lineRule="auto"/>
                      <w:rPr>
                        <w:rFonts w:ascii="Arial" w:hAnsi="Arial"/>
                        <w:b/>
                        <w:noProof/>
                        <w:color w:val="003366"/>
                        <w:sz w:val="20"/>
                        <w:szCs w:val="20"/>
                      </w:rPr>
                    </w:pPr>
                    <w:r w:rsidRPr="00297CA8">
                      <w:rPr>
                        <w:rFonts w:ascii="Arial" w:hAnsi="Arial"/>
                        <w:b/>
                        <w:noProof/>
                        <w:color w:val="003366"/>
                        <w:sz w:val="20"/>
                        <w:szCs w:val="20"/>
                      </w:rPr>
                      <w:t>Chef de mission</w:t>
                    </w:r>
                  </w:p>
                </w:txbxContent>
              </v:textbox>
              <w10:wrap type="square" anchorx="margin" anchory="page"/>
            </v:shape>
          </w:pict>
        </mc:Fallback>
      </mc:AlternateContent>
    </w:r>
  </w:p>
  <w:p w14:paraId="1798879B" w14:textId="2F7C5FCF" w:rsidR="007E1DDC" w:rsidRDefault="007E1DDC" w:rsidP="00F123F4">
    <w:pPr>
      <w:pStyle w:val="En-tte"/>
      <w:ind w:firstLine="3686"/>
    </w:pPr>
  </w:p>
  <w:p w14:paraId="308A1577" w14:textId="17ED22D7" w:rsidR="007E1DDC" w:rsidRDefault="007E1DDC" w:rsidP="00A4261A">
    <w:pPr>
      <w:pStyle w:val="En-tte"/>
    </w:pPr>
    <w:r w:rsidRPr="00901942">
      <w:rPr>
        <w:noProof/>
      </w:rPr>
      <mc:AlternateContent>
        <mc:Choice Requires="wps">
          <w:drawing>
            <wp:anchor distT="0" distB="0" distL="114300" distR="114300" simplePos="0" relativeHeight="251670528" behindDoc="0" locked="0" layoutInCell="1" allowOverlap="1" wp14:anchorId="0C4A73DD" wp14:editId="1F4B8A14">
              <wp:simplePos x="0" y="0"/>
              <wp:positionH relativeFrom="page">
                <wp:posOffset>762000</wp:posOffset>
              </wp:positionH>
              <wp:positionV relativeFrom="page">
                <wp:posOffset>889000</wp:posOffset>
              </wp:positionV>
              <wp:extent cx="6007100" cy="19050"/>
              <wp:effectExtent l="0" t="0" r="31750" b="19050"/>
              <wp:wrapNone/>
              <wp:docPr id="1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7100" cy="19050"/>
                      </a:xfrm>
                      <a:prstGeom prst="line">
                        <a:avLst/>
                      </a:prstGeom>
                      <a:ln>
                        <a:solidFill>
                          <a:srgbClr val="FF0000"/>
                        </a:solidFill>
                        <a:headEnd/>
                        <a:tailEnd/>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mv="urn:schemas-microsoft-com:mac:vml" xmlns:mo="http://schemas.microsoft.com/office/mac/office/2008/main">
          <w:pict>
            <v:line w14:anchorId="192A898D" id="Line 134"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pt,70pt" to="53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" strokecolor="red" strokeweight="1pt">
              <v:stroke joinstyle="miter"/>
              <w10:wrap anchorx="page" anchory="page"/>
            </v:line>
          </w:pict>
        </mc:Fallback>
      </mc:AlternateContent>
    </w:r>
    <w:r w:rsidRPr="00901942">
      <w:rPr>
        <w:noProof/>
      </w:rPr>
      <mc:AlternateContent>
        <mc:Choice Requires="wps">
          <w:drawing>
            <wp:anchor distT="0" distB="0" distL="114300" distR="114300" simplePos="0" relativeHeight="251652096" behindDoc="0" locked="0" layoutInCell="1" allowOverlap="1" wp14:anchorId="43C65BDF" wp14:editId="2B78D8D8">
              <wp:simplePos x="0" y="0"/>
              <wp:positionH relativeFrom="page">
                <wp:posOffset>6805295</wp:posOffset>
              </wp:positionH>
              <wp:positionV relativeFrom="page">
                <wp:posOffset>622935</wp:posOffset>
              </wp:positionV>
              <wp:extent cx="352425" cy="1836420"/>
              <wp:effectExtent l="0" t="0" r="9525" b="0"/>
              <wp:wrapNone/>
              <wp:docPr id="1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8364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6FD893F" w14:textId="77777777" w:rsidR="007E1DDC" w:rsidRPr="00110FFB" w:rsidRDefault="007E1DDC" w:rsidP="00A4261A">
                          <w:pPr>
                            <w:pStyle w:val="Titre1"/>
                            <w:rPr>
                              <w:sz w:val="24"/>
                              <w:szCs w:val="24"/>
                            </w:rPr>
                          </w:pPr>
                          <w:r>
                            <w:rPr>
                              <w:sz w:val="24"/>
                              <w:szCs w:val="24"/>
                            </w:rPr>
                            <w:t>Curriculu</w:t>
                          </w:r>
                          <w:r w:rsidRPr="00110FFB">
                            <w:rPr>
                              <w:sz w:val="24"/>
                              <w:szCs w:val="24"/>
                            </w:rPr>
                            <w:t>m Vitae</w:t>
                          </w:r>
                        </w:p>
                        <w:p w14:paraId="77873509" w14:textId="77777777" w:rsidR="007E1DDC" w:rsidRPr="00110FFB" w:rsidRDefault="007E1DDC" w:rsidP="00A4261A">
                          <w:pPr>
                            <w:rPr>
                              <w:sz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65BDF" id="Text Box 140" o:spid="_x0000_s1027" type="#_x0000_t202" style="position:absolute;margin-left:535.85pt;margin-top:49.05pt;width:27.75pt;height:144.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" stroked="f">
              <v:textbox style="layout-flow:vertical">
                <w:txbxContent>
                  <w:p w14:paraId="76FD893F" w14:textId="77777777" w:rsidR="00730C0E" w:rsidRPr="00110FFB" w:rsidRDefault="00730C0E" w:rsidP="00A4261A">
                    <w:pPr>
                      <w:pStyle w:val="Titre1"/>
                      <w:rPr>
                        <w:sz w:val="24"/>
                        <w:szCs w:val="24"/>
                      </w:rPr>
                    </w:pPr>
                    <w:r>
                      <w:rPr>
                        <w:sz w:val="24"/>
                        <w:szCs w:val="24"/>
                      </w:rPr>
                      <w:t>Curriculu</w:t>
                    </w:r>
                    <w:r w:rsidRPr="00110FFB">
                      <w:rPr>
                        <w:sz w:val="24"/>
                        <w:szCs w:val="24"/>
                      </w:rPr>
                      <w:t>m Vitae</w:t>
                    </w:r>
                  </w:p>
                  <w:p w14:paraId="77873509" w14:textId="77777777" w:rsidR="00730C0E" w:rsidRPr="00110FFB" w:rsidRDefault="00730C0E" w:rsidP="00A4261A">
                    <w:pPr>
                      <w:rPr>
                        <w:sz w:val="24"/>
                      </w:rPr>
                    </w:pPr>
                  </w:p>
                </w:txbxContent>
              </v:textbox>
              <w10:wrap anchorx="page" anchory="page"/>
            </v:shape>
          </w:pict>
        </mc:Fallback>
      </mc:AlternateContent>
    </w:r>
    <w:r w:rsidRPr="00901942">
      <w:rPr>
        <w:noProof/>
      </w:rPr>
      <mc:AlternateContent>
        <mc:Choice Requires="wps">
          <w:drawing>
            <wp:anchor distT="0" distB="0" distL="114300" distR="114300" simplePos="0" relativeHeight="251643904" behindDoc="0" locked="0" layoutInCell="1" allowOverlap="1" wp14:anchorId="63C77D79" wp14:editId="77256EAF">
              <wp:simplePos x="0" y="0"/>
              <wp:positionH relativeFrom="page">
                <wp:posOffset>6966585</wp:posOffset>
              </wp:positionH>
              <wp:positionV relativeFrom="page">
                <wp:posOffset>259080</wp:posOffset>
              </wp:positionV>
              <wp:extent cx="0" cy="9504000"/>
              <wp:effectExtent l="0" t="0" r="19050" b="21590"/>
              <wp:wrapNone/>
              <wp:docPr id="1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04000"/>
                      </a:xfrm>
                      <a:prstGeom prst="line">
                        <a:avLst/>
                      </a:prstGeom>
                      <a:noFill/>
                      <a:ln w="9525">
                        <a:solidFill>
                          <a:srgbClr val="00336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mv="urn:schemas-microsoft-com:mac:vml" xmlns:mo="http://schemas.microsoft.com/office/mac/office/2008/main">
          <w:pict>
            <v:line w14:anchorId="79532F49" id="Line 133"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55pt,20.4pt" to="548.55pt,7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" strokecolor="#036">
              <w10:wrap anchorx="page" anchory="page"/>
            </v:line>
          </w:pict>
        </mc:Fallback>
      </mc:AlternateContent>
    </w:r>
  </w:p>
  <w:p w14:paraId="3C6638C4" w14:textId="77777777" w:rsidR="007E1DDC" w:rsidRPr="00D02D2A" w:rsidRDefault="007E1DDC" w:rsidP="00D02D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8CCFC6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A72A86"/>
    <w:multiLevelType w:val="hybridMultilevel"/>
    <w:tmpl w:val="2A7409FE"/>
    <w:lvl w:ilvl="0" w:tplc="48B83C8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2B0081"/>
    <w:multiLevelType w:val="hybridMultilevel"/>
    <w:tmpl w:val="C4FA1EE2"/>
    <w:lvl w:ilvl="0" w:tplc="040C000D">
      <w:start w:val="1"/>
      <w:numFmt w:val="bullet"/>
      <w:lvlText w:val=""/>
      <w:lvlJc w:val="left"/>
      <w:pPr>
        <w:ind w:left="753" w:hanging="360"/>
      </w:pPr>
      <w:rPr>
        <w:rFonts w:ascii="Wingdings" w:hAnsi="Wingdings" w:hint="default"/>
        <w:color w:val="auto"/>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02EC3EA4"/>
    <w:multiLevelType w:val="hybridMultilevel"/>
    <w:tmpl w:val="F1EA2B36"/>
    <w:lvl w:ilvl="0" w:tplc="C4BE3956">
      <w:start w:val="1"/>
      <w:numFmt w:val="bullet"/>
      <w:lvlText w:val=""/>
      <w:lvlJc w:val="left"/>
      <w:pPr>
        <w:tabs>
          <w:tab w:val="num" w:pos="720"/>
        </w:tabs>
        <w:ind w:left="720" w:hanging="360"/>
      </w:pPr>
      <w:rPr>
        <w:rFonts w:ascii="Wingdings" w:hAnsi="Wingdings" w:hint="default"/>
      </w:rPr>
    </w:lvl>
    <w:lvl w:ilvl="1" w:tplc="20A4B272">
      <w:start w:val="5"/>
      <w:numFmt w:val="bullet"/>
      <w:lvlText w:val="-"/>
      <w:lvlJc w:val="left"/>
      <w:pPr>
        <w:tabs>
          <w:tab w:val="num" w:pos="1440"/>
        </w:tabs>
        <w:ind w:left="1440" w:hanging="360"/>
      </w:pPr>
      <w:rPr>
        <w:rFonts w:ascii="Arial Narrow" w:eastAsia="Times New Roman" w:hAnsi="Arial Narro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7334DD"/>
    <w:multiLevelType w:val="singleLevel"/>
    <w:tmpl w:val="3948FB56"/>
    <w:lvl w:ilvl="0">
      <w:start w:val="1"/>
      <w:numFmt w:val="bullet"/>
      <w:pStyle w:val="Enum1"/>
      <w:lvlText w:val=""/>
      <w:lvlJc w:val="left"/>
      <w:pPr>
        <w:tabs>
          <w:tab w:val="num" w:pos="360"/>
        </w:tabs>
        <w:ind w:left="360" w:hanging="360"/>
      </w:pPr>
      <w:rPr>
        <w:rFonts w:ascii="Wingdings" w:hAnsi="Wingdings" w:hint="default"/>
        <w:sz w:val="16"/>
      </w:rPr>
    </w:lvl>
  </w:abstractNum>
  <w:abstractNum w:abstractNumId="5" w15:restartNumberingAfterBreak="0">
    <w:nsid w:val="0DC6257C"/>
    <w:multiLevelType w:val="singleLevel"/>
    <w:tmpl w:val="FFFFFFFF"/>
    <w:lvl w:ilvl="0">
      <w:start w:val="1"/>
      <w:numFmt w:val="bullet"/>
      <w:lvlText w:val=""/>
      <w:legacy w:legacy="1" w:legacySpace="0" w:legacyIndent="360"/>
      <w:lvlJc w:val="left"/>
      <w:pPr>
        <w:ind w:left="360" w:hanging="360"/>
      </w:pPr>
      <w:rPr>
        <w:rFonts w:ascii="Wingdings" w:hAnsi="Wingdings" w:hint="default"/>
        <w:sz w:val="16"/>
      </w:rPr>
    </w:lvl>
  </w:abstractNum>
  <w:abstractNum w:abstractNumId="6" w15:restartNumberingAfterBreak="0">
    <w:nsid w:val="0EEE7EA8"/>
    <w:multiLevelType w:val="hybridMultilevel"/>
    <w:tmpl w:val="5E683110"/>
    <w:lvl w:ilvl="0" w:tplc="4EDC9D98">
      <w:start w:val="1"/>
      <w:numFmt w:val="bullet"/>
      <w:lvlText w:val=""/>
      <w:lvlJc w:val="left"/>
      <w:pPr>
        <w:ind w:left="753"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8656F"/>
    <w:multiLevelType w:val="hybridMultilevel"/>
    <w:tmpl w:val="4C94376C"/>
    <w:lvl w:ilvl="0" w:tplc="2B269FDC">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022B89"/>
    <w:multiLevelType w:val="singleLevel"/>
    <w:tmpl w:val="ED50B74E"/>
    <w:lvl w:ilvl="0">
      <w:start w:val="1"/>
      <w:numFmt w:val="bullet"/>
      <w:lvlText w:val="-"/>
      <w:lvlJc w:val="left"/>
      <w:pPr>
        <w:tabs>
          <w:tab w:val="num" w:pos="360"/>
        </w:tabs>
        <w:ind w:left="357" w:hanging="357"/>
      </w:pPr>
      <w:rPr>
        <w:rFonts w:ascii="Times New Roman" w:hAnsi="Times New Roman" w:hint="default"/>
      </w:rPr>
    </w:lvl>
  </w:abstractNum>
  <w:abstractNum w:abstractNumId="9" w15:restartNumberingAfterBreak="0">
    <w:nsid w:val="1F3F7E09"/>
    <w:multiLevelType w:val="hybridMultilevel"/>
    <w:tmpl w:val="C22EE1EA"/>
    <w:lvl w:ilvl="0" w:tplc="699018E0">
      <w:start w:val="12"/>
      <w:numFmt w:val="bullet"/>
      <w:lvlText w:val=""/>
      <w:lvlJc w:val="left"/>
      <w:pPr>
        <w:ind w:left="717" w:hanging="360"/>
      </w:pPr>
      <w:rPr>
        <w:rFonts w:ascii="Symbol" w:eastAsia="Times New Roman" w:hAnsi="Symbo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0" w15:restartNumberingAfterBreak="0">
    <w:nsid w:val="21957D67"/>
    <w:multiLevelType w:val="hybridMultilevel"/>
    <w:tmpl w:val="5478014C"/>
    <w:lvl w:ilvl="0" w:tplc="CA0A72F6">
      <w:numFmt w:val="bullet"/>
      <w:lvlText w:val=""/>
      <w:lvlJc w:val="left"/>
      <w:pPr>
        <w:tabs>
          <w:tab w:val="num" w:pos="705"/>
        </w:tabs>
        <w:ind w:left="705" w:hanging="705"/>
      </w:pPr>
      <w:rPr>
        <w:rFonts w:ascii="Symbol" w:eastAsia="Times New Roman" w:hAnsi="Symbol" w:cs="Times New Roman" w:hint="default"/>
      </w:rPr>
    </w:lvl>
    <w:lvl w:ilvl="1" w:tplc="3AD2F2D6">
      <w:start w:val="1"/>
      <w:numFmt w:val="bullet"/>
      <w:pStyle w:val="Enum1CHT"/>
      <w:lvlText w:val="-"/>
      <w:lvlJc w:val="left"/>
      <w:pPr>
        <w:tabs>
          <w:tab w:val="num" w:pos="1080"/>
        </w:tabs>
        <w:ind w:left="1080" w:hanging="360"/>
      </w:pPr>
      <w:rPr>
        <w:rFonts w:ascii="Arial" w:hAnsi="Arial" w:hint="default"/>
        <w:sz w:val="2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AA5AD8"/>
    <w:multiLevelType w:val="hybridMultilevel"/>
    <w:tmpl w:val="99B659F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3E82C41"/>
    <w:multiLevelType w:val="hybridMultilevel"/>
    <w:tmpl w:val="F7D0A7A2"/>
    <w:lvl w:ilvl="0" w:tplc="040C000D">
      <w:start w:val="1"/>
      <w:numFmt w:val="bullet"/>
      <w:lvlText w:val=""/>
      <w:lvlJc w:val="left"/>
      <w:pPr>
        <w:ind w:left="753" w:hanging="360"/>
      </w:pPr>
      <w:rPr>
        <w:rFonts w:ascii="Wingdings" w:hAnsi="Wingdings" w:hint="default"/>
        <w:color w:val="auto"/>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3" w15:restartNumberingAfterBreak="0">
    <w:nsid w:val="24365DD3"/>
    <w:multiLevelType w:val="hybridMultilevel"/>
    <w:tmpl w:val="79D09392"/>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292471"/>
    <w:multiLevelType w:val="singleLevel"/>
    <w:tmpl w:val="FB46364C"/>
    <w:lvl w:ilvl="0">
      <w:start w:val="1"/>
      <w:numFmt w:val="bullet"/>
      <w:pStyle w:val="Enum3"/>
      <w:lvlText w:val=""/>
      <w:lvlJc w:val="left"/>
      <w:pPr>
        <w:tabs>
          <w:tab w:val="num" w:pos="360"/>
        </w:tabs>
        <w:ind w:left="360" w:hanging="360"/>
      </w:pPr>
      <w:rPr>
        <w:rFonts w:ascii="Symbol" w:hAnsi="Symbol" w:hint="default"/>
      </w:rPr>
    </w:lvl>
  </w:abstractNum>
  <w:abstractNum w:abstractNumId="15" w15:restartNumberingAfterBreak="0">
    <w:nsid w:val="35C04125"/>
    <w:multiLevelType w:val="multilevel"/>
    <w:tmpl w:val="040C001D"/>
    <w:styleLink w:val="Style1"/>
    <w:lvl w:ilvl="0">
      <w:start w:val="1"/>
      <w:numFmt w:val="bullet"/>
      <w:pStyle w:val="al"/>
      <w:lvlText w:val="-"/>
      <w:lvlJc w:val="left"/>
      <w:pPr>
        <w:ind w:left="360" w:hanging="360"/>
      </w:pPr>
      <w:rPr>
        <w:rFonts w:ascii="Arial" w:hAnsi="Arial" w:cs="Times New Roman" w:hint="default"/>
      </w:rPr>
    </w:lvl>
    <w:lvl w:ilvl="1">
      <w:start w:val="1"/>
      <w:numFmt w:val="bullet"/>
      <w:lvlText w:val="o"/>
      <w:lvlJc w:val="left"/>
      <w:pPr>
        <w:ind w:left="720" w:hanging="360"/>
      </w:pPr>
      <w:rPr>
        <w:rFonts w:ascii="Courier New" w:hAnsi="Courier New" w:cs="Arial" w:hint="default"/>
        <w:szCs w:val="24"/>
      </w:rPr>
    </w:lvl>
    <w:lvl w:ilvl="2">
      <w:start w:val="1"/>
      <w:numFmt w:val="bullet"/>
      <w:lvlText w:val=""/>
      <w:lvlJc w:val="left"/>
      <w:pPr>
        <w:ind w:left="1080" w:hanging="360"/>
      </w:pPr>
      <w:rPr>
        <w:rFonts w:ascii="Symbol" w:hAnsi="Symbol" w:cs="Courier New" w:hint="default"/>
        <w:color w:val="auto"/>
      </w:rPr>
    </w:lvl>
    <w:lvl w:ilvl="3">
      <w:start w:val="1"/>
      <w:numFmt w:val="bullet"/>
      <w:lvlText w:val=""/>
      <w:lvlJc w:val="left"/>
      <w:pPr>
        <w:ind w:left="1440" w:hanging="360"/>
      </w:pPr>
      <w:rPr>
        <w:rFonts w:ascii="Symbol" w:hAnsi="Symbol" w:cs="Times New Roman"/>
        <w:color w:val="C0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4C31EF"/>
    <w:multiLevelType w:val="hybridMultilevel"/>
    <w:tmpl w:val="3C6419BC"/>
    <w:lvl w:ilvl="0" w:tplc="A6F8F9A0">
      <w:start w:val="1"/>
      <w:numFmt w:val="bullet"/>
      <w:lvlText w:val=""/>
      <w:lvlJc w:val="left"/>
      <w:pPr>
        <w:tabs>
          <w:tab w:val="num" w:pos="3360"/>
        </w:tabs>
        <w:ind w:left="3360" w:hanging="360"/>
      </w:pPr>
      <w:rPr>
        <w:rFonts w:ascii="Wingdings" w:hAnsi="Wingdings" w:cs="Times New Roman" w:hint="default"/>
        <w:sz w:val="24"/>
      </w:rPr>
    </w:lvl>
    <w:lvl w:ilvl="1" w:tplc="040C0003" w:tentative="1">
      <w:start w:val="1"/>
      <w:numFmt w:val="bullet"/>
      <w:lvlText w:val="o"/>
      <w:lvlJc w:val="left"/>
      <w:pPr>
        <w:tabs>
          <w:tab w:val="num" w:pos="3000"/>
        </w:tabs>
        <w:ind w:left="3000" w:hanging="360"/>
      </w:pPr>
      <w:rPr>
        <w:rFonts w:ascii="Courier New" w:hAnsi="Courier New" w:hint="default"/>
      </w:rPr>
    </w:lvl>
    <w:lvl w:ilvl="2" w:tplc="B0ECEE60">
      <w:start w:val="1"/>
      <w:numFmt w:val="bullet"/>
      <w:pStyle w:val="L3"/>
      <w:lvlText w:val=""/>
      <w:lvlJc w:val="left"/>
      <w:pPr>
        <w:tabs>
          <w:tab w:val="num" w:pos="3720"/>
        </w:tabs>
        <w:ind w:left="3720" w:hanging="360"/>
      </w:pPr>
      <w:rPr>
        <w:rFonts w:ascii="Wingdings" w:hAnsi="Wingdings" w:hint="default"/>
      </w:rPr>
    </w:lvl>
    <w:lvl w:ilvl="3" w:tplc="A8380264">
      <w:start w:val="1"/>
      <w:numFmt w:val="bullet"/>
      <w:pStyle w:val="L4"/>
      <w:lvlText w:val="-"/>
      <w:lvlJc w:val="left"/>
      <w:pPr>
        <w:tabs>
          <w:tab w:val="num" w:pos="4440"/>
        </w:tabs>
        <w:ind w:left="4440" w:hanging="360"/>
      </w:pPr>
      <w:rPr>
        <w:rFonts w:ascii="Times New Roman" w:hAnsi="Times New Roman" w:cs="Times New Roman" w:hint="default"/>
        <w:sz w:val="24"/>
      </w:rPr>
    </w:lvl>
    <w:lvl w:ilvl="4" w:tplc="040C0003" w:tentative="1">
      <w:start w:val="1"/>
      <w:numFmt w:val="bullet"/>
      <w:lvlText w:val="o"/>
      <w:lvlJc w:val="left"/>
      <w:pPr>
        <w:tabs>
          <w:tab w:val="num" w:pos="5160"/>
        </w:tabs>
        <w:ind w:left="5160" w:hanging="360"/>
      </w:pPr>
      <w:rPr>
        <w:rFonts w:ascii="Courier New" w:hAnsi="Courier New" w:hint="default"/>
      </w:rPr>
    </w:lvl>
    <w:lvl w:ilvl="5" w:tplc="040C0005" w:tentative="1">
      <w:start w:val="1"/>
      <w:numFmt w:val="bullet"/>
      <w:lvlText w:val=""/>
      <w:lvlJc w:val="left"/>
      <w:pPr>
        <w:tabs>
          <w:tab w:val="num" w:pos="5880"/>
        </w:tabs>
        <w:ind w:left="5880" w:hanging="360"/>
      </w:pPr>
      <w:rPr>
        <w:rFonts w:ascii="Wingdings" w:hAnsi="Wingdings" w:hint="default"/>
      </w:rPr>
    </w:lvl>
    <w:lvl w:ilvl="6" w:tplc="040C0001" w:tentative="1">
      <w:start w:val="1"/>
      <w:numFmt w:val="bullet"/>
      <w:lvlText w:val=""/>
      <w:lvlJc w:val="left"/>
      <w:pPr>
        <w:tabs>
          <w:tab w:val="num" w:pos="6600"/>
        </w:tabs>
        <w:ind w:left="6600" w:hanging="360"/>
      </w:pPr>
      <w:rPr>
        <w:rFonts w:ascii="Symbol" w:hAnsi="Symbol" w:hint="default"/>
      </w:rPr>
    </w:lvl>
    <w:lvl w:ilvl="7" w:tplc="040C0003" w:tentative="1">
      <w:start w:val="1"/>
      <w:numFmt w:val="bullet"/>
      <w:lvlText w:val="o"/>
      <w:lvlJc w:val="left"/>
      <w:pPr>
        <w:tabs>
          <w:tab w:val="num" w:pos="7320"/>
        </w:tabs>
        <w:ind w:left="7320" w:hanging="360"/>
      </w:pPr>
      <w:rPr>
        <w:rFonts w:ascii="Courier New" w:hAnsi="Courier New" w:hint="default"/>
      </w:rPr>
    </w:lvl>
    <w:lvl w:ilvl="8" w:tplc="040C0005" w:tentative="1">
      <w:start w:val="1"/>
      <w:numFmt w:val="bullet"/>
      <w:lvlText w:val=""/>
      <w:lvlJc w:val="left"/>
      <w:pPr>
        <w:tabs>
          <w:tab w:val="num" w:pos="8040"/>
        </w:tabs>
        <w:ind w:left="8040" w:hanging="360"/>
      </w:pPr>
      <w:rPr>
        <w:rFonts w:ascii="Wingdings" w:hAnsi="Wingdings" w:hint="default"/>
      </w:rPr>
    </w:lvl>
  </w:abstractNum>
  <w:abstractNum w:abstractNumId="17" w15:restartNumberingAfterBreak="0">
    <w:nsid w:val="3BF577CC"/>
    <w:multiLevelType w:val="hybridMultilevel"/>
    <w:tmpl w:val="4B9272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B824EA"/>
    <w:multiLevelType w:val="hybridMultilevel"/>
    <w:tmpl w:val="C30E7414"/>
    <w:lvl w:ilvl="0" w:tplc="EC727E10">
      <w:start w:val="12"/>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574B57"/>
    <w:multiLevelType w:val="hybridMultilevel"/>
    <w:tmpl w:val="3E34E004"/>
    <w:lvl w:ilvl="0" w:tplc="BAE80B9C">
      <w:start w:val="11"/>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173261"/>
    <w:multiLevelType w:val="hybridMultilevel"/>
    <w:tmpl w:val="62389472"/>
    <w:lvl w:ilvl="0" w:tplc="EBDE3B8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6F2A96"/>
    <w:multiLevelType w:val="multilevel"/>
    <w:tmpl w:val="040C001D"/>
    <w:numStyleLink w:val="Style1"/>
  </w:abstractNum>
  <w:abstractNum w:abstractNumId="22" w15:restartNumberingAfterBreak="0">
    <w:nsid w:val="52AD0D7F"/>
    <w:multiLevelType w:val="hybridMultilevel"/>
    <w:tmpl w:val="DD8E4492"/>
    <w:lvl w:ilvl="0" w:tplc="FBFEEE44">
      <w:start w:val="200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ED486D"/>
    <w:multiLevelType w:val="hybridMultilevel"/>
    <w:tmpl w:val="9F0AAEDC"/>
    <w:lvl w:ilvl="0" w:tplc="2A2A0A80">
      <w:start w:val="12"/>
      <w:numFmt w:val="bullet"/>
      <w:lvlText w:val="-"/>
      <w:lvlJc w:val="left"/>
      <w:pPr>
        <w:tabs>
          <w:tab w:val="num" w:pos="360"/>
        </w:tabs>
        <w:ind w:left="360" w:hanging="360"/>
      </w:pPr>
      <w:rPr>
        <w:rFonts w:ascii="Arial" w:eastAsia="Times New Roman"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1E7E7D"/>
    <w:multiLevelType w:val="hybridMultilevel"/>
    <w:tmpl w:val="CC7AF22C"/>
    <w:lvl w:ilvl="0" w:tplc="040C000D">
      <w:start w:val="1"/>
      <w:numFmt w:val="bullet"/>
      <w:lvlText w:val=""/>
      <w:lvlJc w:val="left"/>
      <w:pPr>
        <w:ind w:left="720" w:hanging="360"/>
      </w:pPr>
      <w:rPr>
        <w:rFonts w:ascii="Wingdings" w:hAnsi="Wingdings" w:hint="default"/>
        <w:color w:val="auto"/>
      </w:rPr>
    </w:lvl>
    <w:lvl w:ilvl="1" w:tplc="DA56A21C">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0617A4"/>
    <w:multiLevelType w:val="hybridMultilevel"/>
    <w:tmpl w:val="4808D016"/>
    <w:lvl w:ilvl="0" w:tplc="040C000D">
      <w:start w:val="1"/>
      <w:numFmt w:val="bullet"/>
      <w:lvlText w:val=""/>
      <w:lvlJc w:val="left"/>
      <w:pPr>
        <w:ind w:left="753" w:hanging="360"/>
      </w:pPr>
      <w:rPr>
        <w:rFonts w:ascii="Wingdings" w:hAnsi="Wingdings" w:hint="default"/>
        <w:color w:val="auto"/>
      </w:rPr>
    </w:lvl>
    <w:lvl w:ilvl="1" w:tplc="040C0003" w:tentative="1">
      <w:start w:val="1"/>
      <w:numFmt w:val="bullet"/>
      <w:lvlText w:val="o"/>
      <w:lvlJc w:val="left"/>
      <w:pPr>
        <w:ind w:left="1473" w:hanging="360"/>
      </w:pPr>
      <w:rPr>
        <w:rFonts w:ascii="Courier New" w:hAnsi="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6" w15:restartNumberingAfterBreak="0">
    <w:nsid w:val="64013850"/>
    <w:multiLevelType w:val="hybridMultilevel"/>
    <w:tmpl w:val="3676A9C4"/>
    <w:lvl w:ilvl="0" w:tplc="48B83C8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23349E"/>
    <w:multiLevelType w:val="hybridMultilevel"/>
    <w:tmpl w:val="7EC4A3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0E35FF"/>
    <w:multiLevelType w:val="hybridMultilevel"/>
    <w:tmpl w:val="88DCD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211B70"/>
    <w:multiLevelType w:val="hybridMultilevel"/>
    <w:tmpl w:val="A636FFC8"/>
    <w:lvl w:ilvl="0" w:tplc="FFFFFFFF">
      <w:start w:val="1"/>
      <w:numFmt w:val="bullet"/>
      <w:pStyle w:val="StyleListepucesAvant0pt"/>
      <w:lvlText w:val=""/>
      <w:lvlJc w:val="left"/>
      <w:pPr>
        <w:tabs>
          <w:tab w:val="num" w:pos="2676"/>
        </w:tabs>
        <w:ind w:left="2676" w:hanging="360"/>
      </w:pPr>
      <w:rPr>
        <w:rFonts w:ascii="Wingdings" w:hAnsi="Wingdings" w:hint="default"/>
      </w:rPr>
    </w:lvl>
    <w:lvl w:ilvl="1" w:tplc="FFFFFFFF">
      <w:start w:val="1"/>
      <w:numFmt w:val="bullet"/>
      <w:lvlText w:val="o"/>
      <w:lvlJc w:val="left"/>
      <w:pPr>
        <w:tabs>
          <w:tab w:val="num" w:pos="3189"/>
        </w:tabs>
        <w:ind w:left="3189" w:hanging="360"/>
      </w:pPr>
      <w:rPr>
        <w:rFonts w:ascii="Courier New" w:hAnsi="Courier New" w:cs="Courier New" w:hint="default"/>
      </w:rPr>
    </w:lvl>
    <w:lvl w:ilvl="2" w:tplc="FFFFFFFF" w:tentative="1">
      <w:start w:val="1"/>
      <w:numFmt w:val="bullet"/>
      <w:lvlText w:val=""/>
      <w:lvlJc w:val="left"/>
      <w:pPr>
        <w:tabs>
          <w:tab w:val="num" w:pos="3909"/>
        </w:tabs>
        <w:ind w:left="3909" w:hanging="360"/>
      </w:pPr>
      <w:rPr>
        <w:rFonts w:ascii="Wingdings" w:hAnsi="Wingdings" w:hint="default"/>
      </w:rPr>
    </w:lvl>
    <w:lvl w:ilvl="3" w:tplc="FFFFFFFF" w:tentative="1">
      <w:start w:val="1"/>
      <w:numFmt w:val="bullet"/>
      <w:lvlText w:val=""/>
      <w:lvlJc w:val="left"/>
      <w:pPr>
        <w:tabs>
          <w:tab w:val="num" w:pos="4629"/>
        </w:tabs>
        <w:ind w:left="4629" w:hanging="360"/>
      </w:pPr>
      <w:rPr>
        <w:rFonts w:ascii="Symbol" w:hAnsi="Symbol" w:hint="default"/>
      </w:rPr>
    </w:lvl>
    <w:lvl w:ilvl="4" w:tplc="FFFFFFFF" w:tentative="1">
      <w:start w:val="1"/>
      <w:numFmt w:val="bullet"/>
      <w:lvlText w:val="o"/>
      <w:lvlJc w:val="left"/>
      <w:pPr>
        <w:tabs>
          <w:tab w:val="num" w:pos="5349"/>
        </w:tabs>
        <w:ind w:left="5349" w:hanging="360"/>
      </w:pPr>
      <w:rPr>
        <w:rFonts w:ascii="Courier New" w:hAnsi="Courier New" w:cs="Courier New" w:hint="default"/>
      </w:rPr>
    </w:lvl>
    <w:lvl w:ilvl="5" w:tplc="FFFFFFFF" w:tentative="1">
      <w:start w:val="1"/>
      <w:numFmt w:val="bullet"/>
      <w:lvlText w:val=""/>
      <w:lvlJc w:val="left"/>
      <w:pPr>
        <w:tabs>
          <w:tab w:val="num" w:pos="6069"/>
        </w:tabs>
        <w:ind w:left="6069" w:hanging="360"/>
      </w:pPr>
      <w:rPr>
        <w:rFonts w:ascii="Wingdings" w:hAnsi="Wingdings" w:hint="default"/>
      </w:rPr>
    </w:lvl>
    <w:lvl w:ilvl="6" w:tplc="FFFFFFFF" w:tentative="1">
      <w:start w:val="1"/>
      <w:numFmt w:val="bullet"/>
      <w:lvlText w:val=""/>
      <w:lvlJc w:val="left"/>
      <w:pPr>
        <w:tabs>
          <w:tab w:val="num" w:pos="6789"/>
        </w:tabs>
        <w:ind w:left="6789" w:hanging="360"/>
      </w:pPr>
      <w:rPr>
        <w:rFonts w:ascii="Symbol" w:hAnsi="Symbol" w:hint="default"/>
      </w:rPr>
    </w:lvl>
    <w:lvl w:ilvl="7" w:tplc="FFFFFFFF" w:tentative="1">
      <w:start w:val="1"/>
      <w:numFmt w:val="bullet"/>
      <w:lvlText w:val="o"/>
      <w:lvlJc w:val="left"/>
      <w:pPr>
        <w:tabs>
          <w:tab w:val="num" w:pos="7509"/>
        </w:tabs>
        <w:ind w:left="7509" w:hanging="360"/>
      </w:pPr>
      <w:rPr>
        <w:rFonts w:ascii="Courier New" w:hAnsi="Courier New" w:cs="Courier New" w:hint="default"/>
      </w:rPr>
    </w:lvl>
    <w:lvl w:ilvl="8" w:tplc="FFFFFFFF" w:tentative="1">
      <w:start w:val="1"/>
      <w:numFmt w:val="bullet"/>
      <w:lvlText w:val=""/>
      <w:lvlJc w:val="left"/>
      <w:pPr>
        <w:tabs>
          <w:tab w:val="num" w:pos="8229"/>
        </w:tabs>
        <w:ind w:left="8229" w:hanging="360"/>
      </w:pPr>
      <w:rPr>
        <w:rFonts w:ascii="Wingdings" w:hAnsi="Wingdings" w:hint="default"/>
      </w:rPr>
    </w:lvl>
  </w:abstractNum>
  <w:abstractNum w:abstractNumId="30" w15:restartNumberingAfterBreak="0">
    <w:nsid w:val="6B9B7A8E"/>
    <w:multiLevelType w:val="hybridMultilevel"/>
    <w:tmpl w:val="F1F84F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36037B"/>
    <w:multiLevelType w:val="singleLevel"/>
    <w:tmpl w:val="876A5152"/>
    <w:lvl w:ilvl="0">
      <w:start w:val="1"/>
      <w:numFmt w:val="bullet"/>
      <w:pStyle w:val="puce1-3pts"/>
      <w:lvlText w:val=""/>
      <w:lvlJc w:val="left"/>
      <w:pPr>
        <w:tabs>
          <w:tab w:val="num" w:pos="737"/>
        </w:tabs>
        <w:ind w:left="737" w:hanging="397"/>
      </w:pPr>
      <w:rPr>
        <w:rFonts w:ascii="Symbol" w:hAnsi="Symbol" w:hint="default"/>
      </w:rPr>
    </w:lvl>
  </w:abstractNum>
  <w:abstractNum w:abstractNumId="32" w15:restartNumberingAfterBreak="0">
    <w:nsid w:val="6DBF799E"/>
    <w:multiLevelType w:val="hybridMultilevel"/>
    <w:tmpl w:val="D7906404"/>
    <w:lvl w:ilvl="0" w:tplc="48B83C8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58072FE"/>
    <w:multiLevelType w:val="hybridMultilevel"/>
    <w:tmpl w:val="A4061BEE"/>
    <w:lvl w:ilvl="0" w:tplc="3AD2F2D6">
      <w:numFmt w:val="bullet"/>
      <w:pStyle w:val="Russite"/>
      <w:lvlText w:val=""/>
      <w:legacy w:legacy="1" w:legacySpace="0" w:legacyIndent="240"/>
      <w:lvlJc w:val="left"/>
      <w:pPr>
        <w:ind w:left="240" w:hanging="240"/>
      </w:pPr>
      <w:rPr>
        <w:rFonts w:ascii="Wingdings" w:hAnsi="Wingdings"/>
        <w:sz w:val="12"/>
      </w:rPr>
    </w:lvl>
    <w:lvl w:ilvl="1" w:tplc="DA023A90"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F2632D"/>
    <w:multiLevelType w:val="hybridMultilevel"/>
    <w:tmpl w:val="120A8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005ACD"/>
    <w:multiLevelType w:val="multilevel"/>
    <w:tmpl w:val="15A81872"/>
    <w:lvl w:ilvl="0">
      <w:start w:val="1"/>
      <w:numFmt w:val="decimal"/>
      <w:pStyle w:val="ColumnsLeft"/>
      <w:lvlText w:val="%1."/>
      <w:lvlJc w:val="left"/>
      <w:pPr>
        <w:tabs>
          <w:tab w:val="num" w:pos="432"/>
        </w:tabs>
        <w:ind w:left="432" w:hanging="432"/>
      </w:pPr>
      <w:rPr>
        <w:rFonts w:hint="default"/>
        <w:b w:val="0"/>
        <w:sz w:val="24"/>
        <w:szCs w:val="24"/>
      </w:rPr>
    </w:lvl>
    <w:lvl w:ilvl="1">
      <w:start w:val="1"/>
      <w:numFmt w:val="decimal"/>
      <w:pStyle w:val="ColumnsRight"/>
      <w:lvlText w:val="%1.%2"/>
      <w:lvlJc w:val="left"/>
      <w:pPr>
        <w:tabs>
          <w:tab w:val="num" w:pos="1427"/>
        </w:tabs>
        <w:ind w:left="1427" w:hanging="576"/>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4"/>
  </w:num>
  <w:num w:numId="2">
    <w:abstractNumId w:val="4"/>
  </w:num>
  <w:num w:numId="3">
    <w:abstractNumId w:val="35"/>
  </w:num>
  <w:num w:numId="4">
    <w:abstractNumId w:val="31"/>
  </w:num>
  <w:num w:numId="5">
    <w:abstractNumId w:val="16"/>
  </w:num>
  <w:num w:numId="6">
    <w:abstractNumId w:val="15"/>
  </w:num>
  <w:num w:numId="7">
    <w:abstractNumId w:val="21"/>
    <w:lvlOverride w:ilvl="0">
      <w:lvl w:ilvl="0">
        <w:start w:val="1"/>
        <w:numFmt w:val="bullet"/>
        <w:pStyle w:val="al"/>
        <w:lvlText w:val="-"/>
        <w:lvlJc w:val="left"/>
        <w:pPr>
          <w:ind w:left="360" w:hanging="360"/>
        </w:pPr>
        <w:rPr>
          <w:rFonts w:ascii="Arial" w:hAnsi="Arial" w:cs="Times New Roman" w:hint="default"/>
          <w:lang w:val="fr-FR"/>
        </w:rPr>
      </w:lvl>
    </w:lvlOverride>
  </w:num>
  <w:num w:numId="8">
    <w:abstractNumId w:val="33"/>
  </w:num>
  <w:num w:numId="9">
    <w:abstractNumId w:val="10"/>
  </w:num>
  <w:num w:numId="10">
    <w:abstractNumId w:val="32"/>
  </w:num>
  <w:num w:numId="11">
    <w:abstractNumId w:val="29"/>
  </w:num>
  <w:num w:numId="12">
    <w:abstractNumId w:val="8"/>
  </w:num>
  <w:num w:numId="13">
    <w:abstractNumId w:val="18"/>
  </w:num>
  <w:num w:numId="14">
    <w:abstractNumId w:val="23"/>
  </w:num>
  <w:num w:numId="15">
    <w:abstractNumId w:val="22"/>
  </w:num>
  <w:num w:numId="16">
    <w:abstractNumId w:val="20"/>
  </w:num>
  <w:num w:numId="17">
    <w:abstractNumId w:val="7"/>
  </w:num>
  <w:num w:numId="18">
    <w:abstractNumId w:val="11"/>
  </w:num>
  <w:num w:numId="19">
    <w:abstractNumId w:val="9"/>
  </w:num>
  <w:num w:numId="20">
    <w:abstractNumId w:val="19"/>
  </w:num>
  <w:num w:numId="21">
    <w:abstractNumId w:val="1"/>
  </w:num>
  <w:num w:numId="22">
    <w:abstractNumId w:val="28"/>
  </w:num>
  <w:num w:numId="23">
    <w:abstractNumId w:val="34"/>
  </w:num>
  <w:num w:numId="24">
    <w:abstractNumId w:val="17"/>
  </w:num>
  <w:num w:numId="25">
    <w:abstractNumId w:val="30"/>
  </w:num>
  <w:num w:numId="26">
    <w:abstractNumId w:val="26"/>
  </w:num>
  <w:num w:numId="27">
    <w:abstractNumId w:val="3"/>
  </w:num>
  <w:num w:numId="28">
    <w:abstractNumId w:val="27"/>
  </w:num>
  <w:num w:numId="29">
    <w:abstractNumId w:val="0"/>
  </w:num>
  <w:num w:numId="30">
    <w:abstractNumId w:val="24"/>
  </w:num>
  <w:num w:numId="31">
    <w:abstractNumId w:val="2"/>
  </w:num>
  <w:num w:numId="32">
    <w:abstractNumId w:val="12"/>
  </w:num>
  <w:num w:numId="33">
    <w:abstractNumId w:val="6"/>
  </w:num>
  <w:num w:numId="34">
    <w:abstractNumId w:val="5"/>
  </w:num>
  <w:num w:numId="35">
    <w:abstractNumId w:val="13"/>
  </w:num>
  <w:num w:numId="3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0MDQ3NzU2MzI0trBQ0lEKTi0uzszPAykwrAUATMlijSwAAAA="/>
  </w:docVars>
  <w:rsids>
    <w:rsidRoot w:val="00801B0E"/>
    <w:rsid w:val="0000344E"/>
    <w:rsid w:val="00004383"/>
    <w:rsid w:val="0000614C"/>
    <w:rsid w:val="000107AC"/>
    <w:rsid w:val="000138E9"/>
    <w:rsid w:val="00013C43"/>
    <w:rsid w:val="0001790D"/>
    <w:rsid w:val="00021640"/>
    <w:rsid w:val="00022C9A"/>
    <w:rsid w:val="00024DC6"/>
    <w:rsid w:val="00025930"/>
    <w:rsid w:val="00025CB8"/>
    <w:rsid w:val="00035D1A"/>
    <w:rsid w:val="00037AC3"/>
    <w:rsid w:val="00051066"/>
    <w:rsid w:val="00070648"/>
    <w:rsid w:val="00077955"/>
    <w:rsid w:val="000902D2"/>
    <w:rsid w:val="00090886"/>
    <w:rsid w:val="000916BC"/>
    <w:rsid w:val="000941C3"/>
    <w:rsid w:val="000A542D"/>
    <w:rsid w:val="000B1F57"/>
    <w:rsid w:val="000B6280"/>
    <w:rsid w:val="000C3256"/>
    <w:rsid w:val="000D46F2"/>
    <w:rsid w:val="000E2134"/>
    <w:rsid w:val="000F19D5"/>
    <w:rsid w:val="000F278D"/>
    <w:rsid w:val="0010174A"/>
    <w:rsid w:val="0010194B"/>
    <w:rsid w:val="00110B86"/>
    <w:rsid w:val="00111125"/>
    <w:rsid w:val="00115749"/>
    <w:rsid w:val="00130295"/>
    <w:rsid w:val="001377BE"/>
    <w:rsid w:val="00137F6E"/>
    <w:rsid w:val="00145C0E"/>
    <w:rsid w:val="00157043"/>
    <w:rsid w:val="0016464F"/>
    <w:rsid w:val="00175C4F"/>
    <w:rsid w:val="00181EC8"/>
    <w:rsid w:val="0018554D"/>
    <w:rsid w:val="001945AE"/>
    <w:rsid w:val="001A3E18"/>
    <w:rsid w:val="001A441A"/>
    <w:rsid w:val="001A50F8"/>
    <w:rsid w:val="001A5FB8"/>
    <w:rsid w:val="001A6925"/>
    <w:rsid w:val="001B38FC"/>
    <w:rsid w:val="001B5B77"/>
    <w:rsid w:val="001C1591"/>
    <w:rsid w:val="001C3EC5"/>
    <w:rsid w:val="001E24F2"/>
    <w:rsid w:val="001E2E08"/>
    <w:rsid w:val="001E3C1B"/>
    <w:rsid w:val="001F3DBC"/>
    <w:rsid w:val="001F7740"/>
    <w:rsid w:val="00204444"/>
    <w:rsid w:val="00212506"/>
    <w:rsid w:val="00212B14"/>
    <w:rsid w:val="00214CB3"/>
    <w:rsid w:val="002166AA"/>
    <w:rsid w:val="00232802"/>
    <w:rsid w:val="00232AC5"/>
    <w:rsid w:val="00234200"/>
    <w:rsid w:val="002342AB"/>
    <w:rsid w:val="0023725D"/>
    <w:rsid w:val="00241482"/>
    <w:rsid w:val="00243D8D"/>
    <w:rsid w:val="0025340B"/>
    <w:rsid w:val="00257753"/>
    <w:rsid w:val="00273F18"/>
    <w:rsid w:val="00276526"/>
    <w:rsid w:val="002776EE"/>
    <w:rsid w:val="00284C3A"/>
    <w:rsid w:val="00286079"/>
    <w:rsid w:val="00291718"/>
    <w:rsid w:val="002926D4"/>
    <w:rsid w:val="002939DF"/>
    <w:rsid w:val="00297CA8"/>
    <w:rsid w:val="002A32C4"/>
    <w:rsid w:val="002A7C85"/>
    <w:rsid w:val="002B2843"/>
    <w:rsid w:val="002B2B9A"/>
    <w:rsid w:val="002C455E"/>
    <w:rsid w:val="002D1471"/>
    <w:rsid w:val="002D4671"/>
    <w:rsid w:val="002D61DD"/>
    <w:rsid w:val="002D68AB"/>
    <w:rsid w:val="002E40D6"/>
    <w:rsid w:val="002E777B"/>
    <w:rsid w:val="002F34C7"/>
    <w:rsid w:val="002F6491"/>
    <w:rsid w:val="0032351E"/>
    <w:rsid w:val="00324D50"/>
    <w:rsid w:val="00331813"/>
    <w:rsid w:val="00334430"/>
    <w:rsid w:val="00335BD0"/>
    <w:rsid w:val="00340AAA"/>
    <w:rsid w:val="00342615"/>
    <w:rsid w:val="00343492"/>
    <w:rsid w:val="00343B5F"/>
    <w:rsid w:val="00347977"/>
    <w:rsid w:val="0035337C"/>
    <w:rsid w:val="00355FBF"/>
    <w:rsid w:val="00362399"/>
    <w:rsid w:val="00370BC0"/>
    <w:rsid w:val="00371FBB"/>
    <w:rsid w:val="00375EBA"/>
    <w:rsid w:val="00377453"/>
    <w:rsid w:val="0037761A"/>
    <w:rsid w:val="00384857"/>
    <w:rsid w:val="00384C4C"/>
    <w:rsid w:val="00391EB9"/>
    <w:rsid w:val="003936B8"/>
    <w:rsid w:val="003936D4"/>
    <w:rsid w:val="003A04AA"/>
    <w:rsid w:val="003A2E62"/>
    <w:rsid w:val="003B73F5"/>
    <w:rsid w:val="003C0B0A"/>
    <w:rsid w:val="003C1DF9"/>
    <w:rsid w:val="003C486C"/>
    <w:rsid w:val="003C4BC1"/>
    <w:rsid w:val="003C6FA2"/>
    <w:rsid w:val="003C7808"/>
    <w:rsid w:val="003D130C"/>
    <w:rsid w:val="003D18C9"/>
    <w:rsid w:val="003F0AE2"/>
    <w:rsid w:val="003F0BB4"/>
    <w:rsid w:val="004059C9"/>
    <w:rsid w:val="00407F6C"/>
    <w:rsid w:val="00411ACB"/>
    <w:rsid w:val="00413E4D"/>
    <w:rsid w:val="00420998"/>
    <w:rsid w:val="004218CC"/>
    <w:rsid w:val="00422EA6"/>
    <w:rsid w:val="00435AA8"/>
    <w:rsid w:val="00444922"/>
    <w:rsid w:val="004460F1"/>
    <w:rsid w:val="004469C8"/>
    <w:rsid w:val="00460755"/>
    <w:rsid w:val="00461E21"/>
    <w:rsid w:val="00462232"/>
    <w:rsid w:val="00466879"/>
    <w:rsid w:val="004714F6"/>
    <w:rsid w:val="0047152C"/>
    <w:rsid w:val="004876B7"/>
    <w:rsid w:val="00495C49"/>
    <w:rsid w:val="004B729F"/>
    <w:rsid w:val="004C17A1"/>
    <w:rsid w:val="004C5966"/>
    <w:rsid w:val="004D3DD9"/>
    <w:rsid w:val="004E15D7"/>
    <w:rsid w:val="00503264"/>
    <w:rsid w:val="00521348"/>
    <w:rsid w:val="005318FF"/>
    <w:rsid w:val="005433CB"/>
    <w:rsid w:val="00552BB5"/>
    <w:rsid w:val="00560322"/>
    <w:rsid w:val="00562B71"/>
    <w:rsid w:val="00564D83"/>
    <w:rsid w:val="005738B6"/>
    <w:rsid w:val="00574BBE"/>
    <w:rsid w:val="00575310"/>
    <w:rsid w:val="005801B6"/>
    <w:rsid w:val="00584CDC"/>
    <w:rsid w:val="005850E7"/>
    <w:rsid w:val="005911B4"/>
    <w:rsid w:val="00595124"/>
    <w:rsid w:val="00596C11"/>
    <w:rsid w:val="005A2D1A"/>
    <w:rsid w:val="005C337F"/>
    <w:rsid w:val="005C7E27"/>
    <w:rsid w:val="005D3B75"/>
    <w:rsid w:val="005E2102"/>
    <w:rsid w:val="005E75DD"/>
    <w:rsid w:val="005F09FC"/>
    <w:rsid w:val="005F47A6"/>
    <w:rsid w:val="00617944"/>
    <w:rsid w:val="00617B03"/>
    <w:rsid w:val="00624F72"/>
    <w:rsid w:val="006375CF"/>
    <w:rsid w:val="006420CD"/>
    <w:rsid w:val="00644A53"/>
    <w:rsid w:val="006472B3"/>
    <w:rsid w:val="00656C48"/>
    <w:rsid w:val="00663D93"/>
    <w:rsid w:val="00671066"/>
    <w:rsid w:val="00672E83"/>
    <w:rsid w:val="00675368"/>
    <w:rsid w:val="00676C1B"/>
    <w:rsid w:val="00680C51"/>
    <w:rsid w:val="00683D94"/>
    <w:rsid w:val="00687C7A"/>
    <w:rsid w:val="006909D0"/>
    <w:rsid w:val="00693ACC"/>
    <w:rsid w:val="0069557B"/>
    <w:rsid w:val="006A18D3"/>
    <w:rsid w:val="006A280F"/>
    <w:rsid w:val="006A61F7"/>
    <w:rsid w:val="006B6B62"/>
    <w:rsid w:val="006B7958"/>
    <w:rsid w:val="006C0B1E"/>
    <w:rsid w:val="006C1FC9"/>
    <w:rsid w:val="006D2557"/>
    <w:rsid w:val="006D4032"/>
    <w:rsid w:val="006D524E"/>
    <w:rsid w:val="006E3820"/>
    <w:rsid w:val="006E5324"/>
    <w:rsid w:val="006F354A"/>
    <w:rsid w:val="00720A23"/>
    <w:rsid w:val="0072368D"/>
    <w:rsid w:val="00727962"/>
    <w:rsid w:val="007301F7"/>
    <w:rsid w:val="00730C0E"/>
    <w:rsid w:val="00731E2B"/>
    <w:rsid w:val="00742207"/>
    <w:rsid w:val="007430A1"/>
    <w:rsid w:val="0074357F"/>
    <w:rsid w:val="00745FD1"/>
    <w:rsid w:val="0074679F"/>
    <w:rsid w:val="00750CD3"/>
    <w:rsid w:val="00752EE1"/>
    <w:rsid w:val="00755BA8"/>
    <w:rsid w:val="007610D2"/>
    <w:rsid w:val="00761C8C"/>
    <w:rsid w:val="007666C9"/>
    <w:rsid w:val="0077381A"/>
    <w:rsid w:val="007749F5"/>
    <w:rsid w:val="007762EE"/>
    <w:rsid w:val="00782B75"/>
    <w:rsid w:val="00782CBB"/>
    <w:rsid w:val="00787FEF"/>
    <w:rsid w:val="007917CD"/>
    <w:rsid w:val="007942CA"/>
    <w:rsid w:val="0079520D"/>
    <w:rsid w:val="007A2396"/>
    <w:rsid w:val="007A2718"/>
    <w:rsid w:val="007A4ED4"/>
    <w:rsid w:val="007A551F"/>
    <w:rsid w:val="007A7173"/>
    <w:rsid w:val="007B2BBC"/>
    <w:rsid w:val="007C73F1"/>
    <w:rsid w:val="007C7930"/>
    <w:rsid w:val="007D3683"/>
    <w:rsid w:val="007D544E"/>
    <w:rsid w:val="007D70C2"/>
    <w:rsid w:val="007E026A"/>
    <w:rsid w:val="007E1DDC"/>
    <w:rsid w:val="007E3727"/>
    <w:rsid w:val="007F75AB"/>
    <w:rsid w:val="00801B0E"/>
    <w:rsid w:val="00810A8D"/>
    <w:rsid w:val="00811238"/>
    <w:rsid w:val="00820B1B"/>
    <w:rsid w:val="008264B8"/>
    <w:rsid w:val="008360E2"/>
    <w:rsid w:val="00856EEB"/>
    <w:rsid w:val="008635E2"/>
    <w:rsid w:val="00871D7B"/>
    <w:rsid w:val="00872A9D"/>
    <w:rsid w:val="0088048B"/>
    <w:rsid w:val="00881C3C"/>
    <w:rsid w:val="00887E49"/>
    <w:rsid w:val="008972C9"/>
    <w:rsid w:val="008A411D"/>
    <w:rsid w:val="008A6B6D"/>
    <w:rsid w:val="008B66F4"/>
    <w:rsid w:val="008D0AD7"/>
    <w:rsid w:val="008D0D18"/>
    <w:rsid w:val="008D2026"/>
    <w:rsid w:val="008D3759"/>
    <w:rsid w:val="008D4135"/>
    <w:rsid w:val="008E1762"/>
    <w:rsid w:val="008F12B4"/>
    <w:rsid w:val="008F3690"/>
    <w:rsid w:val="008F4183"/>
    <w:rsid w:val="008F5C98"/>
    <w:rsid w:val="008F6E80"/>
    <w:rsid w:val="00903A73"/>
    <w:rsid w:val="009124D7"/>
    <w:rsid w:val="00921529"/>
    <w:rsid w:val="00923145"/>
    <w:rsid w:val="00925749"/>
    <w:rsid w:val="0094043A"/>
    <w:rsid w:val="00940C0A"/>
    <w:rsid w:val="00946462"/>
    <w:rsid w:val="009508D2"/>
    <w:rsid w:val="009521EF"/>
    <w:rsid w:val="00957BB0"/>
    <w:rsid w:val="009656AA"/>
    <w:rsid w:val="00966553"/>
    <w:rsid w:val="00970C90"/>
    <w:rsid w:val="009846F8"/>
    <w:rsid w:val="00992C4D"/>
    <w:rsid w:val="009936AA"/>
    <w:rsid w:val="00995813"/>
    <w:rsid w:val="009A2509"/>
    <w:rsid w:val="009B141E"/>
    <w:rsid w:val="009D2D75"/>
    <w:rsid w:val="009D722B"/>
    <w:rsid w:val="009E0AB3"/>
    <w:rsid w:val="009E4D45"/>
    <w:rsid w:val="009F20AB"/>
    <w:rsid w:val="00A17F3E"/>
    <w:rsid w:val="00A216DE"/>
    <w:rsid w:val="00A23226"/>
    <w:rsid w:val="00A24189"/>
    <w:rsid w:val="00A37D07"/>
    <w:rsid w:val="00A40291"/>
    <w:rsid w:val="00A40856"/>
    <w:rsid w:val="00A4261A"/>
    <w:rsid w:val="00A4647A"/>
    <w:rsid w:val="00A54AE6"/>
    <w:rsid w:val="00A6758A"/>
    <w:rsid w:val="00A74E60"/>
    <w:rsid w:val="00A75D86"/>
    <w:rsid w:val="00A810BA"/>
    <w:rsid w:val="00A829AB"/>
    <w:rsid w:val="00A87AED"/>
    <w:rsid w:val="00AA68F4"/>
    <w:rsid w:val="00AA69B9"/>
    <w:rsid w:val="00AB1817"/>
    <w:rsid w:val="00AB5C0B"/>
    <w:rsid w:val="00AB7B6E"/>
    <w:rsid w:val="00AC3722"/>
    <w:rsid w:val="00AC52F0"/>
    <w:rsid w:val="00AD0BA9"/>
    <w:rsid w:val="00AD205F"/>
    <w:rsid w:val="00AD44B6"/>
    <w:rsid w:val="00AE1EF9"/>
    <w:rsid w:val="00AE25B4"/>
    <w:rsid w:val="00AE7F43"/>
    <w:rsid w:val="00AF37DD"/>
    <w:rsid w:val="00B0152D"/>
    <w:rsid w:val="00B02BE1"/>
    <w:rsid w:val="00B10F0C"/>
    <w:rsid w:val="00B117B0"/>
    <w:rsid w:val="00B14494"/>
    <w:rsid w:val="00B15872"/>
    <w:rsid w:val="00B22D94"/>
    <w:rsid w:val="00B242BA"/>
    <w:rsid w:val="00B30BD5"/>
    <w:rsid w:val="00B373BD"/>
    <w:rsid w:val="00B403DC"/>
    <w:rsid w:val="00B43024"/>
    <w:rsid w:val="00B462DA"/>
    <w:rsid w:val="00B5039A"/>
    <w:rsid w:val="00B56B3E"/>
    <w:rsid w:val="00B62ED2"/>
    <w:rsid w:val="00B679B7"/>
    <w:rsid w:val="00B80796"/>
    <w:rsid w:val="00B82166"/>
    <w:rsid w:val="00BA2585"/>
    <w:rsid w:val="00BA3869"/>
    <w:rsid w:val="00BA6859"/>
    <w:rsid w:val="00BC02DA"/>
    <w:rsid w:val="00BC2ED3"/>
    <w:rsid w:val="00BC58D2"/>
    <w:rsid w:val="00BD05BC"/>
    <w:rsid w:val="00BD3B1F"/>
    <w:rsid w:val="00BE1E53"/>
    <w:rsid w:val="00BE2BBB"/>
    <w:rsid w:val="00BE341A"/>
    <w:rsid w:val="00BE6F75"/>
    <w:rsid w:val="00C21A88"/>
    <w:rsid w:val="00C230BD"/>
    <w:rsid w:val="00C23E4D"/>
    <w:rsid w:val="00C32FAE"/>
    <w:rsid w:val="00C334A8"/>
    <w:rsid w:val="00C40DB1"/>
    <w:rsid w:val="00C4705C"/>
    <w:rsid w:val="00C509FC"/>
    <w:rsid w:val="00C67BEF"/>
    <w:rsid w:val="00C7560C"/>
    <w:rsid w:val="00C8694E"/>
    <w:rsid w:val="00C91D6F"/>
    <w:rsid w:val="00C92D5E"/>
    <w:rsid w:val="00C953CD"/>
    <w:rsid w:val="00C973DD"/>
    <w:rsid w:val="00CA01B7"/>
    <w:rsid w:val="00CA0D9A"/>
    <w:rsid w:val="00CA4C21"/>
    <w:rsid w:val="00CA6503"/>
    <w:rsid w:val="00CB6CF1"/>
    <w:rsid w:val="00CB7169"/>
    <w:rsid w:val="00CB7D57"/>
    <w:rsid w:val="00CC6B1F"/>
    <w:rsid w:val="00CC75B5"/>
    <w:rsid w:val="00CD4C29"/>
    <w:rsid w:val="00CE08C5"/>
    <w:rsid w:val="00CE30CA"/>
    <w:rsid w:val="00CE46E0"/>
    <w:rsid w:val="00CF1F5A"/>
    <w:rsid w:val="00CF3FED"/>
    <w:rsid w:val="00D015B8"/>
    <w:rsid w:val="00D01BE7"/>
    <w:rsid w:val="00D02D2A"/>
    <w:rsid w:val="00D120B7"/>
    <w:rsid w:val="00D1404D"/>
    <w:rsid w:val="00D3452E"/>
    <w:rsid w:val="00D3731C"/>
    <w:rsid w:val="00D5305C"/>
    <w:rsid w:val="00D62A47"/>
    <w:rsid w:val="00D65FE7"/>
    <w:rsid w:val="00D7186A"/>
    <w:rsid w:val="00D74406"/>
    <w:rsid w:val="00D748FE"/>
    <w:rsid w:val="00D7770A"/>
    <w:rsid w:val="00D80252"/>
    <w:rsid w:val="00D84A7A"/>
    <w:rsid w:val="00D920A3"/>
    <w:rsid w:val="00D93BC3"/>
    <w:rsid w:val="00D96E28"/>
    <w:rsid w:val="00DA049F"/>
    <w:rsid w:val="00DA1DAE"/>
    <w:rsid w:val="00DA1EE9"/>
    <w:rsid w:val="00DA58E6"/>
    <w:rsid w:val="00DC1453"/>
    <w:rsid w:val="00DC6153"/>
    <w:rsid w:val="00DC7BC5"/>
    <w:rsid w:val="00DC7E6C"/>
    <w:rsid w:val="00DD200F"/>
    <w:rsid w:val="00DD5569"/>
    <w:rsid w:val="00DD760B"/>
    <w:rsid w:val="00DE72A0"/>
    <w:rsid w:val="00DE7F79"/>
    <w:rsid w:val="00DF5DEC"/>
    <w:rsid w:val="00DF73D6"/>
    <w:rsid w:val="00E01D1B"/>
    <w:rsid w:val="00E23447"/>
    <w:rsid w:val="00E23F9D"/>
    <w:rsid w:val="00E46FCE"/>
    <w:rsid w:val="00E47D43"/>
    <w:rsid w:val="00E50F2D"/>
    <w:rsid w:val="00E57CC3"/>
    <w:rsid w:val="00E63F2F"/>
    <w:rsid w:val="00E71A0A"/>
    <w:rsid w:val="00E73B2D"/>
    <w:rsid w:val="00E831F0"/>
    <w:rsid w:val="00E83865"/>
    <w:rsid w:val="00EA3B20"/>
    <w:rsid w:val="00EA4506"/>
    <w:rsid w:val="00EA6D04"/>
    <w:rsid w:val="00EB7BEF"/>
    <w:rsid w:val="00EC4DC5"/>
    <w:rsid w:val="00ED5DEE"/>
    <w:rsid w:val="00EE0292"/>
    <w:rsid w:val="00EE2FFA"/>
    <w:rsid w:val="00EE36FA"/>
    <w:rsid w:val="00EF0D07"/>
    <w:rsid w:val="00F04982"/>
    <w:rsid w:val="00F10AE3"/>
    <w:rsid w:val="00F123F4"/>
    <w:rsid w:val="00F177F3"/>
    <w:rsid w:val="00F25F0A"/>
    <w:rsid w:val="00F30EE2"/>
    <w:rsid w:val="00F341B5"/>
    <w:rsid w:val="00F36157"/>
    <w:rsid w:val="00F36978"/>
    <w:rsid w:val="00F4421C"/>
    <w:rsid w:val="00F444E2"/>
    <w:rsid w:val="00F5663F"/>
    <w:rsid w:val="00F62A29"/>
    <w:rsid w:val="00F65E91"/>
    <w:rsid w:val="00F8079A"/>
    <w:rsid w:val="00F96471"/>
    <w:rsid w:val="00F979E8"/>
    <w:rsid w:val="00FA309E"/>
    <w:rsid w:val="00FA5321"/>
    <w:rsid w:val="00FA5A0B"/>
    <w:rsid w:val="00FB083B"/>
    <w:rsid w:val="00FC12FF"/>
    <w:rsid w:val="00FC218E"/>
    <w:rsid w:val="00FC6D0F"/>
    <w:rsid w:val="00FD2670"/>
    <w:rsid w:val="00FD38C6"/>
    <w:rsid w:val="00FD53E7"/>
    <w:rsid w:val="00FE76CB"/>
    <w:rsid w:val="00FF6EE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6F7AB"/>
  <w15:docId w15:val="{CCADB168-7F80-B74E-A7FA-CFBF1A4B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D2A"/>
    <w:rPr>
      <w:rFonts w:eastAsiaTheme="minorEastAsia"/>
      <w:lang w:eastAsia="fr-FR"/>
    </w:rPr>
  </w:style>
  <w:style w:type="paragraph" w:styleId="Titre1">
    <w:name w:val="heading 1"/>
    <w:aliases w:val="MAT1"/>
    <w:basedOn w:val="Normal"/>
    <w:next w:val="Normal"/>
    <w:link w:val="Titre1Car"/>
    <w:autoRedefine/>
    <w:qFormat/>
    <w:rsid w:val="00013C43"/>
    <w:pPr>
      <w:spacing w:line="240" w:lineRule="auto"/>
      <w:jc w:val="center"/>
      <w:outlineLvl w:val="0"/>
    </w:pPr>
    <w:rPr>
      <w:rFonts w:ascii="Arial" w:eastAsia="Times New Roman" w:hAnsi="Arial" w:cs="Arial"/>
      <w:bCs/>
      <w:caps/>
      <w:color w:val="003366"/>
      <w:spacing w:val="20"/>
      <w:kern w:val="32"/>
      <w:sz w:val="28"/>
      <w:szCs w:val="32"/>
      <w:lang w:val="en-US" w:eastAsia="en-US"/>
    </w:rPr>
  </w:style>
  <w:style w:type="paragraph" w:styleId="Titre2">
    <w:name w:val="heading 2"/>
    <w:basedOn w:val="Titre1"/>
    <w:next w:val="Normal"/>
    <w:link w:val="Titre2Car"/>
    <w:uiPriority w:val="99"/>
    <w:qFormat/>
    <w:rsid w:val="003F0AE2"/>
    <w:pPr>
      <w:keepNext/>
      <w:spacing w:before="240" w:after="60" w:line="360" w:lineRule="auto"/>
      <w:ind w:left="1418" w:hanging="1418"/>
      <w:jc w:val="both"/>
      <w:outlineLvl w:val="1"/>
    </w:pPr>
    <w:rPr>
      <w:rFonts w:ascii="Times New Roman" w:hAnsi="Times New Roman" w:cs="Times New Roman"/>
      <w:b/>
      <w:bCs w:val="0"/>
      <w:caps w:val="0"/>
      <w:color w:val="auto"/>
      <w:spacing w:val="0"/>
      <w:kern w:val="28"/>
      <w:sz w:val="22"/>
      <w:szCs w:val="20"/>
      <w:lang w:val="fr-FR"/>
    </w:rPr>
  </w:style>
  <w:style w:type="paragraph" w:styleId="Titre3">
    <w:name w:val="heading 3"/>
    <w:basedOn w:val="Titre2"/>
    <w:next w:val="Normal"/>
    <w:link w:val="Titre3Car"/>
    <w:qFormat/>
    <w:rsid w:val="003F0AE2"/>
    <w:pPr>
      <w:outlineLvl w:val="2"/>
    </w:pPr>
  </w:style>
  <w:style w:type="paragraph" w:styleId="Titre4">
    <w:name w:val="heading 4"/>
    <w:basedOn w:val="Titre3"/>
    <w:next w:val="Normal"/>
    <w:link w:val="Titre4Car"/>
    <w:qFormat/>
    <w:rsid w:val="003F0AE2"/>
    <w:pPr>
      <w:outlineLvl w:val="3"/>
    </w:pPr>
  </w:style>
  <w:style w:type="paragraph" w:styleId="Titre5">
    <w:name w:val="heading 5"/>
    <w:basedOn w:val="Titre4"/>
    <w:next w:val="Normal"/>
    <w:link w:val="Titre5Car"/>
    <w:qFormat/>
    <w:rsid w:val="003F0AE2"/>
    <w:pPr>
      <w:outlineLvl w:val="4"/>
    </w:pPr>
  </w:style>
  <w:style w:type="paragraph" w:styleId="Titre6">
    <w:name w:val="heading 6"/>
    <w:basedOn w:val="Normal"/>
    <w:next w:val="Normal"/>
    <w:link w:val="Titre6Car"/>
    <w:unhideWhenUsed/>
    <w:qFormat/>
    <w:rsid w:val="003F0AE2"/>
    <w:pPr>
      <w:keepNext/>
      <w:keepLines/>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Titre6"/>
    <w:next w:val="Normal"/>
    <w:link w:val="Titre7Car"/>
    <w:qFormat/>
    <w:rsid w:val="003F0AE2"/>
    <w:pPr>
      <w:keepLines w:val="0"/>
      <w:spacing w:before="240" w:after="60" w:line="360" w:lineRule="auto"/>
      <w:ind w:left="1418" w:hanging="1418"/>
      <w:jc w:val="both"/>
      <w:outlineLvl w:val="6"/>
    </w:pPr>
    <w:rPr>
      <w:rFonts w:ascii="Times New Roman" w:eastAsia="Times New Roman" w:hAnsi="Times New Roman" w:cs="Times New Roman"/>
      <w:b/>
      <w:i w:val="0"/>
      <w:iCs w:val="0"/>
      <w:color w:val="auto"/>
      <w:kern w:val="28"/>
      <w:szCs w:val="20"/>
      <w:lang w:eastAsia="en-US"/>
    </w:rPr>
  </w:style>
  <w:style w:type="paragraph" w:styleId="Titre8">
    <w:name w:val="heading 8"/>
    <w:basedOn w:val="Titre7"/>
    <w:next w:val="Normal"/>
    <w:link w:val="Titre8Car"/>
    <w:qFormat/>
    <w:rsid w:val="003F0AE2"/>
    <w:pPr>
      <w:outlineLvl w:val="7"/>
    </w:pPr>
  </w:style>
  <w:style w:type="paragraph" w:styleId="Titre9">
    <w:name w:val="heading 9"/>
    <w:basedOn w:val="Titre8"/>
    <w:next w:val="Normal"/>
    <w:link w:val="Titre9Car"/>
    <w:qFormat/>
    <w:rsid w:val="003F0AE2"/>
    <w:pPr>
      <w:tabs>
        <w:tab w:val="num" w:pos="360"/>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En-tête client,En-tête CV,Guidelines"/>
    <w:basedOn w:val="Normal"/>
    <w:link w:val="En-tteCar"/>
    <w:unhideWhenUsed/>
    <w:rsid w:val="00D02D2A"/>
    <w:pPr>
      <w:tabs>
        <w:tab w:val="center" w:pos="4536"/>
        <w:tab w:val="right" w:pos="9072"/>
      </w:tabs>
      <w:spacing w:line="240" w:lineRule="auto"/>
    </w:pPr>
  </w:style>
  <w:style w:type="character" w:customStyle="1" w:styleId="En-tteCar">
    <w:name w:val="En-tête Car"/>
    <w:aliases w:val="En-tête client Car,En-tête CV Car,Guidelines Car"/>
    <w:basedOn w:val="Policepardfaut"/>
    <w:link w:val="En-tte"/>
    <w:rsid w:val="00D02D2A"/>
  </w:style>
  <w:style w:type="paragraph" w:styleId="Pieddepage">
    <w:name w:val="footer"/>
    <w:basedOn w:val="Normal"/>
    <w:link w:val="PieddepageCar"/>
    <w:uiPriority w:val="99"/>
    <w:unhideWhenUsed/>
    <w:rsid w:val="00D02D2A"/>
    <w:pPr>
      <w:tabs>
        <w:tab w:val="center" w:pos="4536"/>
        <w:tab w:val="right" w:pos="9072"/>
      </w:tabs>
      <w:spacing w:line="240" w:lineRule="auto"/>
    </w:pPr>
  </w:style>
  <w:style w:type="character" w:customStyle="1" w:styleId="PieddepageCar">
    <w:name w:val="Pied de page Car"/>
    <w:basedOn w:val="Policepardfaut"/>
    <w:link w:val="Pieddepage"/>
    <w:uiPriority w:val="99"/>
    <w:rsid w:val="00D02D2A"/>
  </w:style>
  <w:style w:type="character" w:styleId="Numrodepage">
    <w:name w:val="page number"/>
    <w:basedOn w:val="Policepardfaut"/>
    <w:rsid w:val="00D02D2A"/>
  </w:style>
  <w:style w:type="paragraph" w:styleId="Paragraphedeliste">
    <w:name w:val="List Paragraph"/>
    <w:aliases w:val="Puce,References,- List tir,liste 1,puce 1,Puces,List Paragraph,Bullets,Titre 0,Titre1,Liste 1,Texte Général,Paragraphe  revu,Numbered paragraph,Puces 1,Desmond 2,List Bullet Mary,List Paragraph (numbered (a)),Numbered List Paragraph"/>
    <w:basedOn w:val="Normal"/>
    <w:link w:val="ParagraphedelisteCar"/>
    <w:uiPriority w:val="34"/>
    <w:qFormat/>
    <w:rsid w:val="00D02D2A"/>
    <w:pPr>
      <w:ind w:left="720"/>
      <w:contextualSpacing/>
    </w:pPr>
  </w:style>
  <w:style w:type="table" w:styleId="Grilledutableau">
    <w:name w:val="Table Grid"/>
    <w:basedOn w:val="TableauNormal"/>
    <w:rsid w:val="00D02D2A"/>
    <w:pPr>
      <w:spacing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jet">
    <w:name w:val="Projet"/>
    <w:basedOn w:val="Normal"/>
    <w:rsid w:val="00D02D2A"/>
    <w:pPr>
      <w:tabs>
        <w:tab w:val="num" w:pos="2160"/>
      </w:tabs>
      <w:spacing w:before="120" w:line="240" w:lineRule="exact"/>
      <w:ind w:left="2160" w:hanging="360"/>
      <w:jc w:val="both"/>
    </w:pPr>
    <w:rPr>
      <w:rFonts w:ascii="Times New Roman" w:eastAsia="Times New Roman" w:hAnsi="Times New Roman" w:cs="Times New Roman"/>
      <w:sz w:val="24"/>
      <w:szCs w:val="20"/>
    </w:rPr>
  </w:style>
  <w:style w:type="character" w:customStyle="1" w:styleId="Titre1Car">
    <w:name w:val="Titre 1 Car"/>
    <w:aliases w:val="MAT1 Car"/>
    <w:basedOn w:val="Policepardfaut"/>
    <w:link w:val="Titre1"/>
    <w:rsid w:val="00013C43"/>
    <w:rPr>
      <w:rFonts w:ascii="Arial" w:eastAsia="Times New Roman" w:hAnsi="Arial" w:cs="Arial"/>
      <w:bCs/>
      <w:caps/>
      <w:color w:val="003366"/>
      <w:spacing w:val="20"/>
      <w:kern w:val="32"/>
      <w:sz w:val="28"/>
      <w:szCs w:val="32"/>
      <w:lang w:val="en-US"/>
    </w:rPr>
  </w:style>
  <w:style w:type="paragraph" w:styleId="Textedebulles">
    <w:name w:val="Balloon Text"/>
    <w:basedOn w:val="Normal"/>
    <w:link w:val="TextedebullesCar"/>
    <w:uiPriority w:val="99"/>
    <w:semiHidden/>
    <w:unhideWhenUsed/>
    <w:rsid w:val="00CF3F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3FED"/>
    <w:rPr>
      <w:rFonts w:ascii="Segoe UI" w:eastAsiaTheme="minorEastAsia" w:hAnsi="Segoe UI" w:cs="Segoe UI"/>
      <w:sz w:val="18"/>
      <w:szCs w:val="18"/>
      <w:lang w:eastAsia="fr-FR"/>
    </w:rPr>
  </w:style>
  <w:style w:type="character" w:styleId="Marquedecommentaire">
    <w:name w:val="annotation reference"/>
    <w:basedOn w:val="Policepardfaut"/>
    <w:uiPriority w:val="99"/>
    <w:semiHidden/>
    <w:unhideWhenUsed/>
    <w:rsid w:val="007A2718"/>
    <w:rPr>
      <w:sz w:val="16"/>
      <w:szCs w:val="16"/>
    </w:rPr>
  </w:style>
  <w:style w:type="paragraph" w:styleId="Commentaire">
    <w:name w:val="annotation text"/>
    <w:basedOn w:val="Normal"/>
    <w:link w:val="CommentaireCar"/>
    <w:uiPriority w:val="99"/>
    <w:unhideWhenUsed/>
    <w:rsid w:val="007A2718"/>
    <w:pPr>
      <w:spacing w:line="240" w:lineRule="auto"/>
    </w:pPr>
    <w:rPr>
      <w:sz w:val="20"/>
      <w:szCs w:val="20"/>
    </w:rPr>
  </w:style>
  <w:style w:type="character" w:customStyle="1" w:styleId="CommentaireCar">
    <w:name w:val="Commentaire Car"/>
    <w:basedOn w:val="Policepardfaut"/>
    <w:link w:val="Commentaire"/>
    <w:uiPriority w:val="99"/>
    <w:rsid w:val="007A2718"/>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7A2718"/>
    <w:rPr>
      <w:b/>
      <w:bCs/>
    </w:rPr>
  </w:style>
  <w:style w:type="character" w:customStyle="1" w:styleId="ObjetducommentaireCar">
    <w:name w:val="Objet du commentaire Car"/>
    <w:basedOn w:val="CommentaireCar"/>
    <w:link w:val="Objetducommentaire"/>
    <w:uiPriority w:val="99"/>
    <w:semiHidden/>
    <w:rsid w:val="007A2718"/>
    <w:rPr>
      <w:rFonts w:eastAsiaTheme="minorEastAsia"/>
      <w:b/>
      <w:bCs/>
      <w:sz w:val="20"/>
      <w:szCs w:val="20"/>
      <w:lang w:eastAsia="fr-FR"/>
    </w:rPr>
  </w:style>
  <w:style w:type="character" w:customStyle="1" w:styleId="ParagraphedelisteCar">
    <w:name w:val="Paragraphe de liste Car"/>
    <w:aliases w:val="Puce Car,References Car,- List tir Car,liste 1 Car,puce 1 Car,Puces Car,List Paragraph Car,Bullets Car,Titre 0 Car,Titre1 Car,Liste 1 Car,Texte Général Car,Paragraphe  revu Car,Numbered paragraph Car,Puces 1 Car,Desmond 2 Car"/>
    <w:basedOn w:val="Policepardfaut"/>
    <w:link w:val="Paragraphedeliste"/>
    <w:uiPriority w:val="34"/>
    <w:qFormat/>
    <w:rsid w:val="00343492"/>
    <w:rPr>
      <w:rFonts w:eastAsiaTheme="minorEastAsia"/>
      <w:lang w:eastAsia="fr-FR"/>
    </w:rPr>
  </w:style>
  <w:style w:type="character" w:customStyle="1" w:styleId="A0">
    <w:name w:val="A0"/>
    <w:uiPriority w:val="99"/>
    <w:rsid w:val="008A6B6D"/>
    <w:rPr>
      <w:rFonts w:cs="Frutiger LT Std 45 Light"/>
      <w:color w:val="12417C"/>
    </w:rPr>
  </w:style>
  <w:style w:type="table" w:customStyle="1" w:styleId="Tableausimple21">
    <w:name w:val="Tableau simple 21"/>
    <w:basedOn w:val="TableauNormal"/>
    <w:uiPriority w:val="42"/>
    <w:rsid w:val="00370BC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lledutableau1">
    <w:name w:val="Grille du tableau1"/>
    <w:basedOn w:val="TableauNormal"/>
    <w:next w:val="Grilledutableau"/>
    <w:uiPriority w:val="59"/>
    <w:rsid w:val="00995813"/>
    <w:pPr>
      <w:spacing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6Car">
    <w:name w:val="Titre 6 Car"/>
    <w:basedOn w:val="Policepardfaut"/>
    <w:link w:val="Titre6"/>
    <w:rsid w:val="003F0AE2"/>
    <w:rPr>
      <w:rFonts w:asciiTheme="majorHAnsi" w:eastAsiaTheme="majorEastAsia" w:hAnsiTheme="majorHAnsi" w:cstheme="majorBidi"/>
      <w:i/>
      <w:iCs/>
      <w:color w:val="1F4D78" w:themeColor="accent1" w:themeShade="7F"/>
      <w:lang w:eastAsia="fr-FR"/>
    </w:rPr>
  </w:style>
  <w:style w:type="character" w:customStyle="1" w:styleId="Titre2Car">
    <w:name w:val="Titre 2 Car"/>
    <w:basedOn w:val="Policepardfaut"/>
    <w:link w:val="Titre2"/>
    <w:uiPriority w:val="99"/>
    <w:rsid w:val="003F0AE2"/>
    <w:rPr>
      <w:rFonts w:ascii="Times New Roman" w:eastAsia="Times New Roman" w:hAnsi="Times New Roman" w:cs="Times New Roman"/>
      <w:b/>
      <w:kern w:val="28"/>
      <w:szCs w:val="20"/>
    </w:rPr>
  </w:style>
  <w:style w:type="character" w:customStyle="1" w:styleId="Titre3Car">
    <w:name w:val="Titre 3 Car"/>
    <w:basedOn w:val="Policepardfaut"/>
    <w:link w:val="Titre3"/>
    <w:rsid w:val="003F0AE2"/>
    <w:rPr>
      <w:rFonts w:ascii="Times New Roman" w:eastAsia="Times New Roman" w:hAnsi="Times New Roman" w:cs="Times New Roman"/>
      <w:b/>
      <w:kern w:val="28"/>
      <w:szCs w:val="20"/>
    </w:rPr>
  </w:style>
  <w:style w:type="character" w:customStyle="1" w:styleId="Titre4Car">
    <w:name w:val="Titre 4 Car"/>
    <w:basedOn w:val="Policepardfaut"/>
    <w:link w:val="Titre4"/>
    <w:rsid w:val="003F0AE2"/>
    <w:rPr>
      <w:rFonts w:ascii="Times New Roman" w:eastAsia="Times New Roman" w:hAnsi="Times New Roman" w:cs="Times New Roman"/>
      <w:b/>
      <w:kern w:val="28"/>
      <w:szCs w:val="20"/>
    </w:rPr>
  </w:style>
  <w:style w:type="character" w:customStyle="1" w:styleId="Titre5Car">
    <w:name w:val="Titre 5 Car"/>
    <w:basedOn w:val="Policepardfaut"/>
    <w:link w:val="Titre5"/>
    <w:rsid w:val="003F0AE2"/>
    <w:rPr>
      <w:rFonts w:ascii="Times New Roman" w:eastAsia="Times New Roman" w:hAnsi="Times New Roman" w:cs="Times New Roman"/>
      <w:b/>
      <w:kern w:val="28"/>
      <w:szCs w:val="20"/>
    </w:rPr>
  </w:style>
  <w:style w:type="character" w:customStyle="1" w:styleId="Titre7Car">
    <w:name w:val="Titre 7 Car"/>
    <w:basedOn w:val="Policepardfaut"/>
    <w:link w:val="Titre7"/>
    <w:rsid w:val="003F0AE2"/>
    <w:rPr>
      <w:rFonts w:ascii="Times New Roman" w:eastAsia="Times New Roman" w:hAnsi="Times New Roman" w:cs="Times New Roman"/>
      <w:b/>
      <w:kern w:val="28"/>
      <w:szCs w:val="20"/>
    </w:rPr>
  </w:style>
  <w:style w:type="character" w:customStyle="1" w:styleId="Titre8Car">
    <w:name w:val="Titre 8 Car"/>
    <w:basedOn w:val="Policepardfaut"/>
    <w:link w:val="Titre8"/>
    <w:rsid w:val="003F0AE2"/>
    <w:rPr>
      <w:rFonts w:ascii="Times New Roman" w:eastAsia="Times New Roman" w:hAnsi="Times New Roman" w:cs="Times New Roman"/>
      <w:b/>
      <w:kern w:val="28"/>
      <w:szCs w:val="20"/>
    </w:rPr>
  </w:style>
  <w:style w:type="character" w:customStyle="1" w:styleId="Titre9Car">
    <w:name w:val="Titre 9 Car"/>
    <w:basedOn w:val="Policepardfaut"/>
    <w:link w:val="Titre9"/>
    <w:rsid w:val="003F0AE2"/>
    <w:rPr>
      <w:rFonts w:ascii="Times New Roman" w:eastAsia="Times New Roman" w:hAnsi="Times New Roman" w:cs="Times New Roman"/>
      <w:b/>
      <w:kern w:val="28"/>
      <w:szCs w:val="20"/>
    </w:rPr>
  </w:style>
  <w:style w:type="paragraph" w:styleId="Corpsdetexte2">
    <w:name w:val="Body Text 2"/>
    <w:basedOn w:val="Normal"/>
    <w:link w:val="Corpsdetexte2Car"/>
    <w:rsid w:val="003F0AE2"/>
    <w:pPr>
      <w:spacing w:after="120" w:line="480" w:lineRule="auto"/>
    </w:pPr>
    <w:rPr>
      <w:rFonts w:ascii="Times New Roman" w:eastAsia="Times New Roman" w:hAnsi="Times New Roman" w:cs="Times New Roman"/>
      <w:sz w:val="24"/>
      <w:szCs w:val="20"/>
      <w:lang w:val="en-US" w:eastAsia="en-US"/>
    </w:rPr>
  </w:style>
  <w:style w:type="character" w:customStyle="1" w:styleId="Corpsdetexte2Car">
    <w:name w:val="Corps de texte 2 Car"/>
    <w:basedOn w:val="Policepardfaut"/>
    <w:link w:val="Corpsdetexte2"/>
    <w:rsid w:val="003F0AE2"/>
    <w:rPr>
      <w:rFonts w:ascii="Times New Roman" w:eastAsia="Times New Roman" w:hAnsi="Times New Roman" w:cs="Times New Roman"/>
      <w:sz w:val="24"/>
      <w:szCs w:val="20"/>
      <w:lang w:val="en-US"/>
    </w:rPr>
  </w:style>
  <w:style w:type="paragraph" w:customStyle="1" w:styleId="Section3-Heading1">
    <w:name w:val="Section 3 - Heading 1"/>
    <w:basedOn w:val="Normal"/>
    <w:rsid w:val="003F0AE2"/>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TITRE">
    <w:name w:val="TITRE"/>
    <w:basedOn w:val="Normal"/>
    <w:rsid w:val="003F0AE2"/>
    <w:pPr>
      <w:pBdr>
        <w:top w:val="single" w:sz="6" w:space="1" w:color="000000"/>
      </w:pBdr>
      <w:spacing w:before="240" w:after="120" w:line="240" w:lineRule="auto"/>
      <w:jc w:val="both"/>
    </w:pPr>
    <w:rPr>
      <w:rFonts w:ascii="Arial" w:eastAsia="Times New Roman" w:hAnsi="Arial" w:cs="Times New Roman"/>
      <w:b/>
      <w:bCs/>
      <w:caps/>
      <w:sz w:val="20"/>
      <w:szCs w:val="20"/>
    </w:rPr>
  </w:style>
  <w:style w:type="paragraph" w:customStyle="1" w:styleId="P5">
    <w:name w:val="P5"/>
    <w:basedOn w:val="Normal"/>
    <w:rsid w:val="003F0AE2"/>
    <w:pPr>
      <w:spacing w:line="240" w:lineRule="auto"/>
      <w:ind w:left="1985"/>
    </w:pPr>
    <w:rPr>
      <w:rFonts w:ascii="Times New Roman" w:eastAsia="Times New Roman" w:hAnsi="Times New Roman" w:cs="Times New Roman"/>
      <w:sz w:val="20"/>
      <w:szCs w:val="20"/>
    </w:rPr>
  </w:style>
  <w:style w:type="paragraph" w:styleId="Corpsdetexte">
    <w:name w:val="Body Text"/>
    <w:basedOn w:val="Normal"/>
    <w:link w:val="CorpsdetexteCar"/>
    <w:unhideWhenUsed/>
    <w:rsid w:val="003F0AE2"/>
    <w:pPr>
      <w:spacing w:after="120" w:line="240" w:lineRule="auto"/>
    </w:pPr>
    <w:rPr>
      <w:rFonts w:ascii="Times New Roman" w:eastAsia="Times New Roman" w:hAnsi="Times New Roman" w:cs="Times New Roman"/>
      <w:sz w:val="24"/>
      <w:szCs w:val="20"/>
      <w:lang w:val="en-US" w:eastAsia="en-US"/>
    </w:rPr>
  </w:style>
  <w:style w:type="character" w:customStyle="1" w:styleId="CorpsdetexteCar">
    <w:name w:val="Corps de texte Car"/>
    <w:basedOn w:val="Policepardfaut"/>
    <w:link w:val="Corpsdetexte"/>
    <w:rsid w:val="003F0AE2"/>
    <w:rPr>
      <w:rFonts w:ascii="Times New Roman" w:eastAsia="Times New Roman" w:hAnsi="Times New Roman" w:cs="Times New Roman"/>
      <w:sz w:val="24"/>
      <w:szCs w:val="20"/>
      <w:lang w:val="en-US"/>
    </w:rPr>
  </w:style>
  <w:style w:type="paragraph" w:customStyle="1" w:styleId="Style3">
    <w:name w:val="Style3"/>
    <w:basedOn w:val="Normal"/>
    <w:rsid w:val="003F0AE2"/>
    <w:pPr>
      <w:spacing w:line="240" w:lineRule="auto"/>
    </w:pPr>
    <w:rPr>
      <w:rFonts w:ascii="Arial" w:eastAsia="Times New Roman" w:hAnsi="Arial" w:cs="Times New Roman"/>
      <w:b/>
      <w:caps/>
      <w:sz w:val="24"/>
      <w:szCs w:val="20"/>
    </w:rPr>
  </w:style>
  <w:style w:type="paragraph" w:customStyle="1" w:styleId="Style2">
    <w:name w:val="Style2"/>
    <w:basedOn w:val="Normal"/>
    <w:rsid w:val="003F0AE2"/>
    <w:pPr>
      <w:spacing w:line="240" w:lineRule="auto"/>
      <w:ind w:left="355"/>
    </w:pPr>
    <w:rPr>
      <w:rFonts w:ascii="Arial" w:eastAsia="Times New Roman" w:hAnsi="Arial" w:cs="Times New Roman"/>
      <w:sz w:val="24"/>
      <w:szCs w:val="20"/>
    </w:rPr>
  </w:style>
  <w:style w:type="paragraph" w:customStyle="1" w:styleId="Enum3">
    <w:name w:val="Enum 3"/>
    <w:basedOn w:val="Normal"/>
    <w:rsid w:val="003F0AE2"/>
    <w:pPr>
      <w:keepLines/>
      <w:numPr>
        <w:numId w:val="1"/>
      </w:numPr>
      <w:spacing w:before="60" w:line="240" w:lineRule="auto"/>
      <w:jc w:val="both"/>
    </w:pPr>
    <w:rPr>
      <w:rFonts w:ascii="Arial" w:eastAsia="Times New Roman" w:hAnsi="Arial" w:cs="Arial"/>
      <w:sz w:val="20"/>
      <w:szCs w:val="20"/>
    </w:rPr>
  </w:style>
  <w:style w:type="paragraph" w:customStyle="1" w:styleId="TexteCarCar">
    <w:name w:val="Texte Car Car"/>
    <w:basedOn w:val="Normal"/>
    <w:link w:val="TexteCarCarCar"/>
    <w:rsid w:val="003F0AE2"/>
    <w:pPr>
      <w:keepLines/>
      <w:spacing w:before="120" w:line="240" w:lineRule="auto"/>
      <w:jc w:val="both"/>
    </w:pPr>
    <w:rPr>
      <w:rFonts w:ascii="Arial" w:eastAsia="Times New Roman" w:hAnsi="Arial" w:cs="Times New Roman"/>
      <w:sz w:val="24"/>
      <w:szCs w:val="24"/>
    </w:rPr>
  </w:style>
  <w:style w:type="character" w:customStyle="1" w:styleId="TexteCarCarCar">
    <w:name w:val="Texte Car Car Car"/>
    <w:link w:val="TexteCarCar"/>
    <w:rsid w:val="003F0AE2"/>
    <w:rPr>
      <w:rFonts w:ascii="Arial" w:eastAsia="Times New Roman" w:hAnsi="Arial" w:cs="Times New Roman"/>
      <w:sz w:val="24"/>
      <w:szCs w:val="24"/>
      <w:lang w:eastAsia="fr-FR"/>
    </w:rPr>
  </w:style>
  <w:style w:type="paragraph" w:customStyle="1" w:styleId="Texte">
    <w:name w:val="Texte"/>
    <w:basedOn w:val="Normal"/>
    <w:link w:val="TexteCar1"/>
    <w:qFormat/>
    <w:rsid w:val="003F0AE2"/>
    <w:pPr>
      <w:keepLines/>
      <w:widowControl w:val="0"/>
      <w:adjustRightInd w:val="0"/>
      <w:spacing w:before="120" w:line="360" w:lineRule="atLeast"/>
      <w:jc w:val="both"/>
      <w:textAlignment w:val="baseline"/>
    </w:pPr>
    <w:rPr>
      <w:rFonts w:ascii="Arial" w:eastAsia="Times New Roman" w:hAnsi="Arial" w:cs="Times New Roman"/>
      <w:sz w:val="20"/>
      <w:szCs w:val="20"/>
      <w:lang w:val="en-US" w:eastAsia="en-US"/>
    </w:rPr>
  </w:style>
  <w:style w:type="character" w:customStyle="1" w:styleId="TexteCar1">
    <w:name w:val="Texte Car1"/>
    <w:link w:val="Texte"/>
    <w:rsid w:val="003F0AE2"/>
    <w:rPr>
      <w:rFonts w:ascii="Arial" w:eastAsia="Times New Roman" w:hAnsi="Arial" w:cs="Times New Roman"/>
      <w:sz w:val="20"/>
      <w:szCs w:val="20"/>
      <w:lang w:val="en-US"/>
    </w:rPr>
  </w:style>
  <w:style w:type="paragraph" w:styleId="NormalWeb">
    <w:name w:val="Normal (Web)"/>
    <w:basedOn w:val="Normal"/>
    <w:unhideWhenUsed/>
    <w:rsid w:val="003F0AE2"/>
    <w:pPr>
      <w:spacing w:before="100" w:beforeAutospacing="1" w:after="100" w:afterAutospacing="1" w:line="240" w:lineRule="auto"/>
    </w:pPr>
    <w:rPr>
      <w:rFonts w:ascii="Times New Roman" w:eastAsia="Times New Roman" w:hAnsi="Times New Roman" w:cs="Times New Roman"/>
      <w:sz w:val="24"/>
      <w:szCs w:val="24"/>
    </w:rPr>
  </w:style>
  <w:style w:type="paragraph" w:styleId="Retraitcorpsdetexte">
    <w:name w:val="Body Text Indent"/>
    <w:basedOn w:val="Normal"/>
    <w:link w:val="RetraitcorpsdetexteCar"/>
    <w:unhideWhenUsed/>
    <w:rsid w:val="003F0AE2"/>
    <w:pPr>
      <w:spacing w:after="120" w:line="240" w:lineRule="auto"/>
      <w:ind w:left="283"/>
    </w:pPr>
    <w:rPr>
      <w:rFonts w:ascii="Times New Roman" w:eastAsia="Times New Roman" w:hAnsi="Times New Roman" w:cs="Times New Roman"/>
      <w:sz w:val="24"/>
      <w:szCs w:val="20"/>
      <w:lang w:val="en-US" w:eastAsia="en-US"/>
    </w:rPr>
  </w:style>
  <w:style w:type="character" w:customStyle="1" w:styleId="RetraitcorpsdetexteCar">
    <w:name w:val="Retrait corps de texte Car"/>
    <w:basedOn w:val="Policepardfaut"/>
    <w:link w:val="Retraitcorpsdetexte"/>
    <w:rsid w:val="003F0AE2"/>
    <w:rPr>
      <w:rFonts w:ascii="Times New Roman" w:eastAsia="Times New Roman" w:hAnsi="Times New Roman" w:cs="Times New Roman"/>
      <w:sz w:val="24"/>
      <w:szCs w:val="20"/>
      <w:lang w:val="en-US"/>
    </w:rPr>
  </w:style>
  <w:style w:type="paragraph" w:customStyle="1" w:styleId="CorpsdetexteA">
    <w:name w:val="Corps de texte A"/>
    <w:basedOn w:val="Corpsdetexte"/>
    <w:link w:val="CorpsdetexteACar"/>
    <w:qFormat/>
    <w:rsid w:val="003F0AE2"/>
    <w:pPr>
      <w:spacing w:before="120" w:after="60"/>
      <w:ind w:left="851"/>
      <w:jc w:val="both"/>
    </w:pPr>
    <w:rPr>
      <w:rFonts w:ascii="Arial" w:hAnsi="Arial" w:cs="Arial"/>
      <w:sz w:val="22"/>
      <w:lang w:val="fr-CH" w:eastAsia="fr-FR"/>
    </w:rPr>
  </w:style>
  <w:style w:type="character" w:customStyle="1" w:styleId="CorpsdetexteACar">
    <w:name w:val="Corps de texte A Car"/>
    <w:link w:val="CorpsdetexteA"/>
    <w:rsid w:val="003F0AE2"/>
    <w:rPr>
      <w:rFonts w:ascii="Arial" w:eastAsia="Times New Roman" w:hAnsi="Arial" w:cs="Arial"/>
      <w:szCs w:val="20"/>
      <w:lang w:val="fr-CH" w:eastAsia="fr-FR"/>
    </w:rPr>
  </w:style>
  <w:style w:type="character" w:customStyle="1" w:styleId="TexteCar">
    <w:name w:val="Texte Car"/>
    <w:rsid w:val="003F0AE2"/>
    <w:rPr>
      <w:rFonts w:ascii="Arial" w:hAnsi="Arial"/>
    </w:rPr>
  </w:style>
  <w:style w:type="paragraph" w:customStyle="1" w:styleId="Enum2Car">
    <w:name w:val="Enum 2 Car"/>
    <w:basedOn w:val="Normal"/>
    <w:link w:val="Enum2CarCar"/>
    <w:rsid w:val="003F0AE2"/>
    <w:pPr>
      <w:keepLines/>
      <w:tabs>
        <w:tab w:val="num" w:pos="360"/>
      </w:tabs>
      <w:spacing w:before="60" w:line="240" w:lineRule="auto"/>
      <w:ind w:left="360" w:hanging="360"/>
      <w:jc w:val="both"/>
    </w:pPr>
    <w:rPr>
      <w:rFonts w:ascii="Arial" w:eastAsia="Times New Roman" w:hAnsi="Arial" w:cs="Times New Roman"/>
      <w:sz w:val="24"/>
      <w:szCs w:val="24"/>
    </w:rPr>
  </w:style>
  <w:style w:type="character" w:customStyle="1" w:styleId="Enum2CarCar">
    <w:name w:val="Enum 2 Car Car"/>
    <w:basedOn w:val="Policepardfaut"/>
    <w:link w:val="Enum2Car"/>
    <w:rsid w:val="003F0AE2"/>
    <w:rPr>
      <w:rFonts w:ascii="Arial" w:eastAsia="Times New Roman" w:hAnsi="Arial" w:cs="Times New Roman"/>
      <w:sz w:val="24"/>
      <w:szCs w:val="24"/>
      <w:lang w:eastAsia="fr-FR"/>
    </w:rPr>
  </w:style>
  <w:style w:type="character" w:styleId="Lienhypertexte">
    <w:name w:val="Hyperlink"/>
    <w:basedOn w:val="Policepardfaut"/>
    <w:uiPriority w:val="99"/>
    <w:unhideWhenUsed/>
    <w:rsid w:val="003F0AE2"/>
    <w:rPr>
      <w:color w:val="0563C1" w:themeColor="hyperlink"/>
      <w:u w:val="single"/>
    </w:rPr>
  </w:style>
  <w:style w:type="paragraph" w:styleId="Corpsdetexte3">
    <w:name w:val="Body Text 3"/>
    <w:basedOn w:val="Normal"/>
    <w:link w:val="Corpsdetexte3Car"/>
    <w:rsid w:val="003F0AE2"/>
    <w:pPr>
      <w:widowControl w:val="0"/>
      <w:autoSpaceDE w:val="0"/>
      <w:autoSpaceDN w:val="0"/>
      <w:spacing w:after="120" w:line="240" w:lineRule="auto"/>
    </w:pPr>
    <w:rPr>
      <w:rFonts w:ascii="Times New Roman" w:eastAsia="Times New Roman" w:hAnsi="Times New Roman" w:cs="Times New Roman"/>
      <w:sz w:val="16"/>
      <w:szCs w:val="16"/>
      <w:lang w:eastAsia="en-US"/>
    </w:rPr>
  </w:style>
  <w:style w:type="character" w:customStyle="1" w:styleId="Corpsdetexte3Car">
    <w:name w:val="Corps de texte 3 Car"/>
    <w:basedOn w:val="Policepardfaut"/>
    <w:link w:val="Corpsdetexte3"/>
    <w:rsid w:val="003F0AE2"/>
    <w:rPr>
      <w:rFonts w:ascii="Times New Roman" w:eastAsia="Times New Roman" w:hAnsi="Times New Roman" w:cs="Times New Roman"/>
      <w:sz w:val="16"/>
      <w:szCs w:val="16"/>
    </w:rPr>
  </w:style>
  <w:style w:type="character" w:customStyle="1" w:styleId="a">
    <w:name w:val="ÀÀ"/>
    <w:basedOn w:val="Policepardfaut"/>
    <w:rsid w:val="003F0AE2"/>
  </w:style>
  <w:style w:type="paragraph" w:customStyle="1" w:styleId="Style5">
    <w:name w:val="Style5"/>
    <w:basedOn w:val="Titre0"/>
    <w:rsid w:val="003F0AE2"/>
    <w:pPr>
      <w:keepLines/>
      <w:spacing w:after="240"/>
      <w:contextualSpacing w:val="0"/>
      <w:jc w:val="both"/>
    </w:pPr>
    <w:rPr>
      <w:rFonts w:ascii="Univers" w:eastAsia="Times New Roman" w:hAnsi="Univers" w:cs="Times New Roman"/>
      <w:b/>
      <w:color w:val="0000FF"/>
      <w:spacing w:val="0"/>
      <w:kern w:val="0"/>
      <w:sz w:val="28"/>
      <w:szCs w:val="20"/>
      <w:lang w:val="fr-FR" w:eastAsia="fr-FR"/>
    </w:rPr>
  </w:style>
  <w:style w:type="paragraph" w:styleId="Titre0">
    <w:name w:val="Title"/>
    <w:basedOn w:val="Normal"/>
    <w:next w:val="Normal"/>
    <w:link w:val="TitreCar"/>
    <w:uiPriority w:val="10"/>
    <w:qFormat/>
    <w:rsid w:val="003F0AE2"/>
    <w:pPr>
      <w:spacing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reCar">
    <w:name w:val="Titre Car"/>
    <w:basedOn w:val="Policepardfaut"/>
    <w:link w:val="Titre0"/>
    <w:uiPriority w:val="10"/>
    <w:rsid w:val="003F0AE2"/>
    <w:rPr>
      <w:rFonts w:asciiTheme="majorHAnsi" w:eastAsiaTheme="majorEastAsia" w:hAnsiTheme="majorHAnsi" w:cstheme="majorBidi"/>
      <w:spacing w:val="-10"/>
      <w:kern w:val="28"/>
      <w:sz w:val="56"/>
      <w:szCs w:val="56"/>
      <w:lang w:val="en-US"/>
    </w:rPr>
  </w:style>
  <w:style w:type="paragraph" w:styleId="Normalcentr">
    <w:name w:val="Block Text"/>
    <w:basedOn w:val="Normal"/>
    <w:rsid w:val="003F0AE2"/>
    <w:pPr>
      <w:widowControl w:val="0"/>
      <w:tabs>
        <w:tab w:val="left" w:pos="2540"/>
      </w:tabs>
      <w:spacing w:line="240" w:lineRule="auto"/>
      <w:ind w:left="2800" w:right="-594" w:hanging="2800"/>
      <w:jc w:val="both"/>
    </w:pPr>
    <w:rPr>
      <w:rFonts w:ascii="Times" w:eastAsia="Times New Roman" w:hAnsi="Times" w:cs="Times"/>
      <w:sz w:val="24"/>
      <w:szCs w:val="24"/>
    </w:rPr>
  </w:style>
  <w:style w:type="paragraph" w:customStyle="1" w:styleId="Enum1">
    <w:name w:val="Enum 1"/>
    <w:basedOn w:val="Normal"/>
    <w:rsid w:val="003F0AE2"/>
    <w:pPr>
      <w:keepLines/>
      <w:numPr>
        <w:numId w:val="2"/>
      </w:numPr>
      <w:spacing w:before="60" w:line="240" w:lineRule="auto"/>
      <w:jc w:val="both"/>
    </w:pPr>
    <w:rPr>
      <w:rFonts w:ascii="Arial" w:eastAsia="Times New Roman" w:hAnsi="Arial" w:cs="Times New Roman"/>
      <w:sz w:val="20"/>
      <w:szCs w:val="20"/>
    </w:rPr>
  </w:style>
  <w:style w:type="character" w:customStyle="1" w:styleId="CharacterStyle2">
    <w:name w:val="Character Style 2"/>
    <w:rsid w:val="003F0AE2"/>
    <w:rPr>
      <w:sz w:val="24"/>
    </w:rPr>
  </w:style>
  <w:style w:type="paragraph" w:styleId="Retraitcorpsdetexte2">
    <w:name w:val="Body Text Indent 2"/>
    <w:basedOn w:val="Normal"/>
    <w:link w:val="Retraitcorpsdetexte2Car"/>
    <w:uiPriority w:val="99"/>
    <w:semiHidden/>
    <w:unhideWhenUsed/>
    <w:rsid w:val="003F0AE2"/>
    <w:pPr>
      <w:spacing w:after="120" w:line="480" w:lineRule="auto"/>
      <w:ind w:left="283"/>
    </w:pPr>
    <w:rPr>
      <w:rFonts w:ascii="Times New Roman" w:eastAsia="Times New Roman" w:hAnsi="Times New Roman" w:cs="Times New Roman"/>
      <w:sz w:val="24"/>
      <w:szCs w:val="20"/>
      <w:lang w:val="en-US" w:eastAsia="en-US"/>
    </w:rPr>
  </w:style>
  <w:style w:type="character" w:customStyle="1" w:styleId="Retraitcorpsdetexte2Car">
    <w:name w:val="Retrait corps de texte 2 Car"/>
    <w:basedOn w:val="Policepardfaut"/>
    <w:link w:val="Retraitcorpsdetexte2"/>
    <w:uiPriority w:val="99"/>
    <w:semiHidden/>
    <w:rsid w:val="003F0AE2"/>
    <w:rPr>
      <w:rFonts w:ascii="Times New Roman" w:eastAsia="Times New Roman" w:hAnsi="Times New Roman" w:cs="Times New Roman"/>
      <w:sz w:val="24"/>
      <w:szCs w:val="20"/>
      <w:lang w:val="en-US"/>
    </w:rPr>
  </w:style>
  <w:style w:type="paragraph" w:customStyle="1" w:styleId="normaltableau">
    <w:name w:val="normal_tableau"/>
    <w:basedOn w:val="Normal"/>
    <w:rsid w:val="005911B4"/>
    <w:pPr>
      <w:spacing w:before="120" w:after="120" w:line="240" w:lineRule="auto"/>
      <w:jc w:val="both"/>
    </w:pPr>
    <w:rPr>
      <w:rFonts w:ascii="Optima" w:eastAsia="Times New Roman" w:hAnsi="Optima" w:cs="Times New Roman"/>
      <w:szCs w:val="20"/>
      <w:lang w:val="en-GB" w:eastAsia="en-GB"/>
    </w:rPr>
  </w:style>
  <w:style w:type="paragraph" w:customStyle="1" w:styleId="Text">
    <w:name w:val="Text"/>
    <w:basedOn w:val="Normal"/>
    <w:link w:val="TextChar"/>
    <w:rsid w:val="005911B4"/>
    <w:pPr>
      <w:widowControl w:val="0"/>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character" w:customStyle="1" w:styleId="TextChar">
    <w:name w:val="Text Char"/>
    <w:link w:val="Text"/>
    <w:rsid w:val="005911B4"/>
    <w:rPr>
      <w:rFonts w:ascii="Times New Roman" w:eastAsia="SimSun" w:hAnsi="Times New Roman" w:cs="Times New Roman"/>
      <w:sz w:val="24"/>
      <w:szCs w:val="28"/>
      <w:lang w:eastAsia="zh-CN"/>
    </w:rPr>
  </w:style>
  <w:style w:type="paragraph" w:customStyle="1" w:styleId="ColumnsRight">
    <w:name w:val="Columns Right"/>
    <w:basedOn w:val="Text"/>
    <w:rsid w:val="005911B4"/>
    <w:pPr>
      <w:numPr>
        <w:ilvl w:val="1"/>
        <w:numId w:val="3"/>
      </w:numPr>
      <w:tabs>
        <w:tab w:val="clear" w:pos="1427"/>
        <w:tab w:val="num" w:pos="1143"/>
      </w:tabs>
      <w:ind w:left="1143" w:hanging="360"/>
    </w:pPr>
    <w:rPr>
      <w:lang w:val="en-GB"/>
    </w:rPr>
  </w:style>
  <w:style w:type="paragraph" w:customStyle="1" w:styleId="ColumnsLeft">
    <w:name w:val="Columns Left"/>
    <w:basedOn w:val="ColumnsRight"/>
    <w:rsid w:val="005911B4"/>
    <w:pPr>
      <w:numPr>
        <w:ilvl w:val="0"/>
      </w:numPr>
      <w:tabs>
        <w:tab w:val="clear" w:pos="432"/>
      </w:tabs>
      <w:ind w:left="720" w:hanging="360"/>
      <w:jc w:val="left"/>
    </w:pPr>
  </w:style>
  <w:style w:type="paragraph" w:customStyle="1" w:styleId="ColumnsRightSub">
    <w:name w:val="Columns Right (Sub)"/>
    <w:basedOn w:val="ColumnsRight"/>
    <w:rsid w:val="005911B4"/>
    <w:pPr>
      <w:numPr>
        <w:ilvl w:val="2"/>
      </w:numPr>
      <w:tabs>
        <w:tab w:val="clear" w:pos="720"/>
        <w:tab w:val="num" w:pos="360"/>
      </w:tabs>
      <w:ind w:left="2160" w:hanging="360"/>
    </w:pPr>
  </w:style>
  <w:style w:type="paragraph" w:customStyle="1" w:styleId="TexteCarCarCarCarCarCarCarCarCarCarCarCarCarCarCarCarCarCarCarCarCarCarCarCarCarCarCar">
    <w:name w:val="Texte Car Car Car Car Car Car Car Car Car Car Car Car Car Car Car Car Car Car Car Car Car Car Car Car Car Car Car"/>
    <w:basedOn w:val="Normal"/>
    <w:rsid w:val="005911B4"/>
    <w:pPr>
      <w:keepLines/>
      <w:spacing w:before="120" w:line="240" w:lineRule="auto"/>
      <w:jc w:val="both"/>
    </w:pPr>
    <w:rPr>
      <w:rFonts w:ascii="Arial" w:eastAsia="Times New Roman" w:hAnsi="Arial" w:cs="Times New Roman"/>
      <w:sz w:val="20"/>
      <w:szCs w:val="20"/>
    </w:rPr>
  </w:style>
  <w:style w:type="paragraph" w:customStyle="1" w:styleId="puce1-3pts">
    <w:name w:val="puce1-3pts"/>
    <w:basedOn w:val="Normal"/>
    <w:rsid w:val="005911B4"/>
    <w:pPr>
      <w:numPr>
        <w:numId w:val="4"/>
      </w:numPr>
      <w:tabs>
        <w:tab w:val="left" w:pos="1560"/>
      </w:tabs>
      <w:spacing w:before="60" w:line="240" w:lineRule="auto"/>
      <w:jc w:val="both"/>
    </w:pPr>
    <w:rPr>
      <w:rFonts w:ascii="Arial" w:eastAsia="Times New Roman" w:hAnsi="Arial" w:cs="Arial"/>
      <w:sz w:val="21"/>
      <w:szCs w:val="21"/>
    </w:rPr>
  </w:style>
  <w:style w:type="character" w:customStyle="1" w:styleId="A1">
    <w:name w:val="A1"/>
    <w:rsid w:val="005911B4"/>
    <w:rPr>
      <w:i/>
      <w:iCs w:val="0"/>
      <w:color w:val="0053A4"/>
      <w:sz w:val="14"/>
    </w:rPr>
  </w:style>
  <w:style w:type="paragraph" w:customStyle="1" w:styleId="Nomdesocit">
    <w:name w:val="Nom de société"/>
    <w:basedOn w:val="Normal"/>
    <w:next w:val="Normal"/>
    <w:autoRedefine/>
    <w:rsid w:val="005911B4"/>
    <w:pPr>
      <w:spacing w:line="240" w:lineRule="auto"/>
      <w:jc w:val="both"/>
    </w:pPr>
    <w:rPr>
      <w:rFonts w:ascii="Times New Roman" w:eastAsia="Times New Roman" w:hAnsi="Times New Roman" w:cs="Times New Roman"/>
      <w:b/>
      <w:bCs/>
      <w:color w:val="000000"/>
      <w:sz w:val="20"/>
      <w:szCs w:val="20"/>
    </w:rPr>
  </w:style>
  <w:style w:type="paragraph" w:customStyle="1" w:styleId="L3">
    <w:name w:val="L3"/>
    <w:basedOn w:val="Normal"/>
    <w:rsid w:val="003A04AA"/>
    <w:pPr>
      <w:numPr>
        <w:ilvl w:val="2"/>
        <w:numId w:val="5"/>
      </w:numPr>
      <w:tabs>
        <w:tab w:val="clear" w:pos="3720"/>
        <w:tab w:val="num" w:pos="1276"/>
      </w:tabs>
      <w:spacing w:before="60" w:line="360" w:lineRule="auto"/>
      <w:ind w:left="1276" w:hanging="425"/>
      <w:jc w:val="both"/>
    </w:pPr>
    <w:rPr>
      <w:rFonts w:ascii="Arial" w:eastAsia="Times New Roman" w:hAnsi="Arial" w:cs="Arial"/>
      <w:szCs w:val="20"/>
    </w:rPr>
  </w:style>
  <w:style w:type="paragraph" w:customStyle="1" w:styleId="L4">
    <w:name w:val="L4"/>
    <w:basedOn w:val="Normal"/>
    <w:rsid w:val="003A04AA"/>
    <w:pPr>
      <w:numPr>
        <w:ilvl w:val="3"/>
        <w:numId w:val="5"/>
      </w:numPr>
      <w:tabs>
        <w:tab w:val="clear" w:pos="4440"/>
        <w:tab w:val="left" w:pos="-1843"/>
        <w:tab w:val="left" w:pos="-1560"/>
        <w:tab w:val="num" w:pos="360"/>
        <w:tab w:val="num" w:pos="1701"/>
      </w:tabs>
      <w:spacing w:before="40" w:line="240" w:lineRule="auto"/>
      <w:ind w:left="1701" w:hanging="425"/>
      <w:jc w:val="both"/>
    </w:pPr>
    <w:rPr>
      <w:rFonts w:ascii="Arial" w:eastAsia="Times New Roman" w:hAnsi="Arial" w:cs="Arial"/>
      <w:szCs w:val="20"/>
    </w:rPr>
  </w:style>
  <w:style w:type="numbering" w:customStyle="1" w:styleId="Style1">
    <w:name w:val="Style1"/>
    <w:rsid w:val="003A04AA"/>
    <w:pPr>
      <w:numPr>
        <w:numId w:val="6"/>
      </w:numPr>
    </w:pPr>
  </w:style>
  <w:style w:type="paragraph" w:customStyle="1" w:styleId="al">
    <w:name w:val="al"/>
    <w:basedOn w:val="Normal"/>
    <w:link w:val="alCar"/>
    <w:qFormat/>
    <w:rsid w:val="003A04AA"/>
    <w:pPr>
      <w:numPr>
        <w:numId w:val="7"/>
      </w:numPr>
      <w:spacing w:before="120" w:line="240" w:lineRule="auto"/>
      <w:jc w:val="both"/>
    </w:pPr>
    <w:rPr>
      <w:rFonts w:asciiTheme="majorHAnsi" w:eastAsia="Times New Roman" w:hAnsiTheme="majorHAnsi" w:cstheme="majorHAnsi"/>
      <w:lang w:bidi="ar-TN"/>
    </w:rPr>
  </w:style>
  <w:style w:type="character" w:customStyle="1" w:styleId="alCar">
    <w:name w:val="al Car"/>
    <w:basedOn w:val="Policepardfaut"/>
    <w:link w:val="al"/>
    <w:rsid w:val="003A04AA"/>
    <w:rPr>
      <w:rFonts w:asciiTheme="majorHAnsi" w:eastAsia="Times New Roman" w:hAnsiTheme="majorHAnsi" w:cstheme="majorHAnsi"/>
      <w:lang w:eastAsia="fr-FR" w:bidi="ar-TN"/>
    </w:rPr>
  </w:style>
  <w:style w:type="paragraph" w:customStyle="1" w:styleId="Default">
    <w:name w:val="Default"/>
    <w:rsid w:val="003A04AA"/>
    <w:pPr>
      <w:widowControl w:val="0"/>
      <w:autoSpaceDE w:val="0"/>
      <w:autoSpaceDN w:val="0"/>
      <w:adjustRightInd w:val="0"/>
      <w:spacing w:line="240" w:lineRule="auto"/>
    </w:pPr>
    <w:rPr>
      <w:rFonts w:ascii="Century Gothic" w:eastAsia="Times New Roman" w:hAnsi="Century Gothic" w:cs="Century Gothic"/>
      <w:color w:val="000000"/>
      <w:sz w:val="24"/>
      <w:szCs w:val="24"/>
      <w:lang w:val="en-US"/>
    </w:rPr>
  </w:style>
  <w:style w:type="paragraph" w:styleId="TM4">
    <w:name w:val="toc 4"/>
    <w:basedOn w:val="Normal"/>
    <w:next w:val="Normal"/>
    <w:autoRedefine/>
    <w:rsid w:val="003A04AA"/>
    <w:pPr>
      <w:spacing w:line="240" w:lineRule="auto"/>
      <w:ind w:left="600"/>
    </w:pPr>
    <w:rPr>
      <w:rFonts w:ascii="Arial" w:eastAsia="Times New Roman" w:hAnsi="Arial" w:cs="Times New Roman"/>
      <w:szCs w:val="20"/>
    </w:rPr>
  </w:style>
  <w:style w:type="paragraph" w:customStyle="1" w:styleId="L1">
    <w:name w:val="L1"/>
    <w:basedOn w:val="Normal"/>
    <w:rsid w:val="003A04AA"/>
    <w:pPr>
      <w:tabs>
        <w:tab w:val="left" w:pos="-1560"/>
        <w:tab w:val="num" w:pos="360"/>
      </w:tabs>
      <w:spacing w:before="100" w:line="240" w:lineRule="auto"/>
      <w:ind w:left="180" w:hanging="180"/>
      <w:jc w:val="both"/>
    </w:pPr>
    <w:rPr>
      <w:rFonts w:ascii="Arial" w:eastAsia="Times New Roman" w:hAnsi="Arial" w:cs="Arial"/>
      <w:szCs w:val="20"/>
    </w:rPr>
  </w:style>
  <w:style w:type="paragraph" w:customStyle="1" w:styleId="Anne">
    <w:name w:val="Année"/>
    <w:basedOn w:val="Normal"/>
    <w:rsid w:val="00ED5DEE"/>
    <w:pPr>
      <w:keepNext/>
      <w:spacing w:before="240" w:after="120" w:line="240" w:lineRule="exact"/>
      <w:ind w:left="1843" w:hanging="1843"/>
      <w:jc w:val="both"/>
    </w:pPr>
    <w:rPr>
      <w:rFonts w:ascii="Times New Roman" w:eastAsia="Times New Roman" w:hAnsi="Times New Roman" w:cs="Times New Roman"/>
      <w:b/>
      <w:caps/>
      <w:sz w:val="20"/>
      <w:szCs w:val="20"/>
    </w:rPr>
  </w:style>
  <w:style w:type="paragraph" w:customStyle="1" w:styleId="LD">
    <w:name w:val="LD"/>
    <w:basedOn w:val="Normal"/>
    <w:rsid w:val="00ED5DEE"/>
    <w:pPr>
      <w:tabs>
        <w:tab w:val="left" w:pos="1843"/>
      </w:tabs>
      <w:spacing w:before="240" w:line="240" w:lineRule="auto"/>
      <w:ind w:left="1843" w:hanging="1843"/>
    </w:pPr>
    <w:rPr>
      <w:rFonts w:ascii="Arial" w:eastAsia="Times New Roman" w:hAnsi="Arial" w:cs="Times New Roman"/>
      <w:sz w:val="20"/>
      <w:szCs w:val="20"/>
    </w:rPr>
  </w:style>
  <w:style w:type="paragraph" w:customStyle="1" w:styleId="Organisation">
    <w:name w:val="Organisation"/>
    <w:basedOn w:val="Corpsdetexte"/>
    <w:rsid w:val="00ED5DEE"/>
    <w:pPr>
      <w:keepNext/>
      <w:overflowPunct w:val="0"/>
      <w:autoSpaceDE w:val="0"/>
      <w:autoSpaceDN w:val="0"/>
      <w:adjustRightInd w:val="0"/>
      <w:spacing w:before="160" w:after="0" w:line="220" w:lineRule="atLeast"/>
      <w:jc w:val="both"/>
      <w:textAlignment w:val="baseline"/>
    </w:pPr>
    <w:rPr>
      <w:rFonts w:ascii="Arial" w:hAnsi="Arial" w:cs="Arial"/>
      <w:b/>
      <w:bCs/>
      <w:spacing w:val="-5"/>
      <w:sz w:val="20"/>
      <w:lang w:val="fr-FR" w:eastAsia="fr-FR"/>
    </w:rPr>
  </w:style>
  <w:style w:type="character" w:styleId="Appelnotedebasdep">
    <w:name w:val="footnote reference"/>
    <w:semiHidden/>
    <w:rsid w:val="00ED5DEE"/>
    <w:rPr>
      <w:position w:val="6"/>
      <w:sz w:val="16"/>
    </w:rPr>
  </w:style>
  <w:style w:type="paragraph" w:styleId="Notedebasdepage">
    <w:name w:val="footnote text"/>
    <w:basedOn w:val="Normal"/>
    <w:link w:val="NotedebasdepageCar"/>
    <w:semiHidden/>
    <w:rsid w:val="00ED5DEE"/>
    <w:pPr>
      <w:spacing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ED5DEE"/>
    <w:rPr>
      <w:rFonts w:ascii="Times New Roman" w:eastAsia="Times New Roman" w:hAnsi="Times New Roman" w:cs="Times New Roman"/>
      <w:sz w:val="20"/>
      <w:szCs w:val="20"/>
      <w:lang w:eastAsia="fr-FR"/>
    </w:rPr>
  </w:style>
  <w:style w:type="paragraph" w:customStyle="1" w:styleId="Russite">
    <w:name w:val="Réussite"/>
    <w:basedOn w:val="Corpsdetexte"/>
    <w:rsid w:val="00ED5DEE"/>
    <w:pPr>
      <w:numPr>
        <w:numId w:val="8"/>
      </w:numPr>
      <w:spacing w:after="60" w:line="240" w:lineRule="atLeast"/>
      <w:jc w:val="both"/>
    </w:pPr>
    <w:rPr>
      <w:rFonts w:ascii="Garamond" w:hAnsi="Garamond"/>
      <w:sz w:val="20"/>
      <w:lang w:val="fr-FR"/>
    </w:rPr>
  </w:style>
  <w:style w:type="paragraph" w:customStyle="1" w:styleId="Enum1CHT">
    <w:name w:val="Enum 1_CHT"/>
    <w:basedOn w:val="Normal"/>
    <w:rsid w:val="00ED5DEE"/>
    <w:pPr>
      <w:numPr>
        <w:ilvl w:val="1"/>
        <w:numId w:val="9"/>
      </w:numPr>
      <w:spacing w:line="240" w:lineRule="auto"/>
    </w:pPr>
    <w:rPr>
      <w:rFonts w:ascii="Times New Roman" w:eastAsia="Times New Roman" w:hAnsi="Times New Roman" w:cs="Times New Roman"/>
      <w:sz w:val="20"/>
      <w:szCs w:val="20"/>
    </w:rPr>
  </w:style>
  <w:style w:type="paragraph" w:customStyle="1" w:styleId="Style4">
    <w:name w:val="Style4"/>
    <w:basedOn w:val="Normal"/>
    <w:rsid w:val="00ED5DEE"/>
    <w:pPr>
      <w:spacing w:line="240" w:lineRule="auto"/>
    </w:pPr>
    <w:rPr>
      <w:rFonts w:ascii="Arial" w:eastAsia="Times New Roman" w:hAnsi="Arial" w:cs="Times New Roman"/>
      <w:b/>
      <w:sz w:val="24"/>
      <w:szCs w:val="20"/>
    </w:rPr>
  </w:style>
  <w:style w:type="paragraph" w:customStyle="1" w:styleId="OmniPage10">
    <w:name w:val="OmniPage #10"/>
    <w:basedOn w:val="Normal"/>
    <w:next w:val="Normal"/>
    <w:rsid w:val="00ED5DEE"/>
    <w:pPr>
      <w:autoSpaceDE w:val="0"/>
      <w:autoSpaceDN w:val="0"/>
      <w:adjustRightInd w:val="0"/>
      <w:spacing w:line="240" w:lineRule="auto"/>
    </w:pPr>
    <w:rPr>
      <w:rFonts w:ascii="Georgia" w:eastAsia="Times New Roman" w:hAnsi="Georgia" w:cs="Times New Roman"/>
      <w:sz w:val="24"/>
      <w:szCs w:val="24"/>
    </w:rPr>
  </w:style>
  <w:style w:type="character" w:styleId="lev">
    <w:name w:val="Strong"/>
    <w:uiPriority w:val="22"/>
    <w:qFormat/>
    <w:rsid w:val="00ED5DEE"/>
    <w:rPr>
      <w:b/>
      <w:bCs/>
    </w:rPr>
  </w:style>
  <w:style w:type="paragraph" w:customStyle="1" w:styleId="P1">
    <w:name w:val="P1"/>
    <w:basedOn w:val="Normal"/>
    <w:rsid w:val="00ED5DEE"/>
    <w:pPr>
      <w:spacing w:before="60" w:after="60" w:line="240" w:lineRule="auto"/>
      <w:ind w:left="1985" w:hanging="1985"/>
      <w:jc w:val="both"/>
    </w:pPr>
    <w:rPr>
      <w:rFonts w:ascii="Times New Roman" w:eastAsia="Times New Roman" w:hAnsi="Times New Roman" w:cs="Times New Roman"/>
      <w:b/>
      <w:bCs/>
      <w:sz w:val="20"/>
      <w:szCs w:val="20"/>
    </w:rPr>
  </w:style>
  <w:style w:type="paragraph" w:customStyle="1" w:styleId="Corpsdetexte21">
    <w:name w:val="Corps de texte 21"/>
    <w:basedOn w:val="Normal"/>
    <w:rsid w:val="00ED5DEE"/>
    <w:pPr>
      <w:spacing w:line="240" w:lineRule="auto"/>
      <w:ind w:left="2268"/>
      <w:jc w:val="both"/>
    </w:pPr>
    <w:rPr>
      <w:rFonts w:ascii="Times New Roman" w:eastAsia="Times New Roman" w:hAnsi="Times New Roman" w:cs="Times New Roman"/>
      <w:sz w:val="20"/>
      <w:szCs w:val="20"/>
    </w:rPr>
  </w:style>
  <w:style w:type="paragraph" w:customStyle="1" w:styleId="yiv8324616146msobodytextindent">
    <w:name w:val="yiv8324616146msobodytextindent"/>
    <w:basedOn w:val="Normal"/>
    <w:rsid w:val="00ED5D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listepuces">
    <w:name w:val="CV liste à puces"/>
    <w:basedOn w:val="Normal"/>
    <w:rsid w:val="00ED5DEE"/>
    <w:pPr>
      <w:spacing w:after="120" w:line="240" w:lineRule="auto"/>
      <w:jc w:val="both"/>
    </w:pPr>
    <w:rPr>
      <w:rFonts w:ascii="Arial Narrow" w:eastAsia="Times New Roman" w:hAnsi="Arial Narrow" w:cs="Times New Roman"/>
      <w:szCs w:val="20"/>
      <w:lang w:val="en-GB"/>
    </w:rPr>
  </w:style>
  <w:style w:type="paragraph" w:customStyle="1" w:styleId="TexteCarCarCarCarCarCarCarCar">
    <w:name w:val="Texte Car Car Car Car Car Car Car Car"/>
    <w:basedOn w:val="Normal"/>
    <w:link w:val="TexteCarCarCarCarCarCarCarCarCar"/>
    <w:rsid w:val="00ED5DEE"/>
    <w:pPr>
      <w:keepLines/>
      <w:spacing w:before="120" w:line="240" w:lineRule="auto"/>
      <w:jc w:val="both"/>
    </w:pPr>
    <w:rPr>
      <w:rFonts w:ascii="Arial" w:eastAsia="Times New Roman" w:hAnsi="Arial" w:cs="Arial"/>
      <w:sz w:val="20"/>
      <w:szCs w:val="20"/>
    </w:rPr>
  </w:style>
  <w:style w:type="character" w:customStyle="1" w:styleId="TexteCarCarCarCarCarCarCarCarCar">
    <w:name w:val="Texte Car Car Car Car Car Car Car Car Car"/>
    <w:basedOn w:val="Policepardfaut"/>
    <w:link w:val="TexteCarCarCarCarCarCarCarCar"/>
    <w:rsid w:val="00ED5DEE"/>
    <w:rPr>
      <w:rFonts w:ascii="Arial" w:eastAsia="Times New Roman" w:hAnsi="Arial" w:cs="Arial"/>
      <w:sz w:val="20"/>
      <w:szCs w:val="20"/>
      <w:lang w:eastAsia="fr-FR"/>
    </w:rPr>
  </w:style>
  <w:style w:type="paragraph" w:customStyle="1" w:styleId="Corpsdetexte22">
    <w:name w:val="Corps de texte 22"/>
    <w:basedOn w:val="Normal"/>
    <w:rsid w:val="00ED5DEE"/>
    <w:pPr>
      <w:spacing w:line="240" w:lineRule="auto"/>
      <w:ind w:left="2268"/>
      <w:jc w:val="both"/>
    </w:pPr>
    <w:rPr>
      <w:rFonts w:ascii="Times New Roman" w:eastAsia="Times New Roman" w:hAnsi="Times New Roman" w:cs="Times New Roman"/>
      <w:sz w:val="20"/>
      <w:szCs w:val="20"/>
    </w:rPr>
  </w:style>
  <w:style w:type="paragraph" w:customStyle="1" w:styleId="BodyText21">
    <w:name w:val="Body Text 21"/>
    <w:basedOn w:val="Normal"/>
    <w:rsid w:val="00ED5DEE"/>
    <w:pPr>
      <w:widowControl w:val="0"/>
      <w:tabs>
        <w:tab w:val="left" w:pos="1417"/>
        <w:tab w:val="left" w:pos="2480"/>
        <w:tab w:val="left" w:pos="2693"/>
        <w:tab w:val="left" w:pos="3969"/>
        <w:tab w:val="left" w:pos="4181"/>
        <w:tab w:val="left" w:pos="4819"/>
        <w:tab w:val="left" w:pos="5457"/>
        <w:tab w:val="left" w:pos="8221"/>
        <w:tab w:val="right" w:pos="9072"/>
      </w:tabs>
      <w:autoSpaceDE w:val="0"/>
      <w:autoSpaceDN w:val="0"/>
      <w:spacing w:before="120" w:line="360" w:lineRule="atLeast"/>
      <w:ind w:left="567" w:hanging="170"/>
      <w:jc w:val="both"/>
    </w:pPr>
    <w:rPr>
      <w:rFonts w:ascii="Times New Roman" w:eastAsia="Times New Roman" w:hAnsi="Times New Roman" w:cs="Times New Roman"/>
    </w:rPr>
  </w:style>
  <w:style w:type="paragraph" w:customStyle="1" w:styleId="Puce1-8pts">
    <w:name w:val="Puce1-8 pts"/>
    <w:basedOn w:val="Normal"/>
    <w:rsid w:val="00ED5DEE"/>
    <w:pPr>
      <w:keepLines/>
      <w:tabs>
        <w:tab w:val="num" w:pos="644"/>
      </w:tabs>
      <w:spacing w:before="160" w:line="240" w:lineRule="auto"/>
      <w:ind w:left="567" w:hanging="283"/>
      <w:jc w:val="both"/>
    </w:pPr>
    <w:rPr>
      <w:rFonts w:ascii="Arial" w:eastAsia="Times New Roman" w:hAnsi="Arial" w:cs="Times New Roman"/>
      <w:noProof/>
      <w:sz w:val="17"/>
      <w:szCs w:val="20"/>
    </w:rPr>
  </w:style>
  <w:style w:type="paragraph" w:styleId="Lgende">
    <w:name w:val="caption"/>
    <w:basedOn w:val="Normal"/>
    <w:next w:val="Normal"/>
    <w:qFormat/>
    <w:rsid w:val="00ED5DEE"/>
    <w:pPr>
      <w:spacing w:line="240" w:lineRule="auto"/>
    </w:pPr>
    <w:rPr>
      <w:rFonts w:ascii="Arial" w:eastAsia="Times New Roman" w:hAnsi="Arial" w:cs="Times New Roman"/>
      <w:bCs/>
      <w:vanish/>
      <w:sz w:val="18"/>
      <w:szCs w:val="20"/>
      <w:lang w:eastAsia="de-DE"/>
    </w:rPr>
  </w:style>
  <w:style w:type="character" w:customStyle="1" w:styleId="CharacterStyle1">
    <w:name w:val="Character Style 1"/>
    <w:uiPriority w:val="99"/>
    <w:rsid w:val="00755BA8"/>
    <w:rPr>
      <w:rFonts w:ascii="Arial" w:hAnsi="Arial" w:cs="Arial"/>
      <w:sz w:val="19"/>
      <w:szCs w:val="19"/>
    </w:rPr>
  </w:style>
  <w:style w:type="paragraph" w:customStyle="1" w:styleId="Style30">
    <w:name w:val="Style 3"/>
    <w:basedOn w:val="Normal"/>
    <w:uiPriority w:val="99"/>
    <w:rsid w:val="00755BA8"/>
    <w:pPr>
      <w:widowControl w:val="0"/>
      <w:autoSpaceDE w:val="0"/>
      <w:autoSpaceDN w:val="0"/>
      <w:spacing w:line="240" w:lineRule="auto"/>
      <w:ind w:left="72"/>
    </w:pPr>
    <w:rPr>
      <w:rFonts w:ascii="Arial" w:eastAsia="Times New Roman" w:hAnsi="Arial" w:cs="Arial"/>
      <w:sz w:val="19"/>
      <w:szCs w:val="19"/>
    </w:rPr>
  </w:style>
  <w:style w:type="paragraph" w:customStyle="1" w:styleId="StyleListepucesAvant0pt">
    <w:name w:val="Style Liste à puces + Avant : 0 pt"/>
    <w:basedOn w:val="Normal"/>
    <w:rsid w:val="00755BA8"/>
    <w:pPr>
      <w:widowControl w:val="0"/>
      <w:numPr>
        <w:numId w:val="11"/>
      </w:numPr>
      <w:autoSpaceDE w:val="0"/>
      <w:autoSpaceDN w:val="0"/>
      <w:adjustRightInd w:val="0"/>
      <w:spacing w:before="60" w:after="60" w:line="240" w:lineRule="auto"/>
      <w:jc w:val="both"/>
    </w:pPr>
    <w:rPr>
      <w:rFonts w:ascii="Arial" w:eastAsia="Times New Roman" w:hAnsi="Arial" w:cs="Times New Roman"/>
      <w:szCs w:val="24"/>
      <w:lang w:eastAsia="en-US"/>
    </w:rPr>
  </w:style>
  <w:style w:type="paragraph" w:styleId="Listepuces">
    <w:name w:val="List Bullet"/>
    <w:basedOn w:val="Normal"/>
    <w:uiPriority w:val="99"/>
    <w:rsid w:val="00DA1EE9"/>
    <w:pPr>
      <w:numPr>
        <w:numId w:val="29"/>
      </w:numPr>
      <w:tabs>
        <w:tab w:val="clear" w:pos="360"/>
        <w:tab w:val="num" w:pos="567"/>
      </w:tabs>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ed.sassi@studi.com.t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3729</Words>
  <Characters>20510</Characters>
  <Application>Microsoft Office Word</Application>
  <DocSecurity>0</DocSecurity>
  <Lines>170</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2019-03-03T15:36:00Z</cp:lastPrinted>
  <dcterms:created xsi:type="dcterms:W3CDTF">2022-05-24T07:37:00Z</dcterms:created>
  <dcterms:modified xsi:type="dcterms:W3CDTF">2022-05-24T07:37:00Z</dcterms:modified>
</cp:coreProperties>
</file>